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44" w:rsidRPr="007E40F6" w:rsidRDefault="00C45944" w:rsidP="00C45944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ПРОТОКОЛ</w:t>
      </w:r>
    </w:p>
    <w:p w:rsidR="007E40F6" w:rsidRPr="007E40F6" w:rsidRDefault="00C45944" w:rsidP="007E40F6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схода граждан   Федосеевского сельского поселения </w:t>
      </w:r>
    </w:p>
    <w:p w:rsidR="00C45944" w:rsidRPr="007E40F6" w:rsidRDefault="00C45944" w:rsidP="007E40F6">
      <w:pPr>
        <w:tabs>
          <w:tab w:val="left" w:pos="8000"/>
        </w:tabs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18.02.2015                                                                                 </w:t>
      </w:r>
      <w:r w:rsidR="0071620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40F6">
        <w:rPr>
          <w:rFonts w:ascii="Times New Roman" w:hAnsi="Times New Roman" w:cs="Times New Roman"/>
          <w:sz w:val="28"/>
          <w:szCs w:val="28"/>
        </w:rPr>
        <w:t xml:space="preserve">с. </w:t>
      </w:r>
      <w:r w:rsidR="007E40F6">
        <w:rPr>
          <w:rFonts w:ascii="Times New Roman" w:hAnsi="Times New Roman" w:cs="Times New Roman"/>
          <w:sz w:val="28"/>
          <w:szCs w:val="28"/>
        </w:rPr>
        <w:t>Федосеевка</w:t>
      </w:r>
    </w:p>
    <w:p w:rsidR="00C45944" w:rsidRPr="007E40F6" w:rsidRDefault="00C45944" w:rsidP="00C45944">
      <w:pPr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Председательствовал: А.Р. Ткаченко – Глава  Федосеевского сельского </w:t>
      </w:r>
      <w:r w:rsidR="000229B8" w:rsidRPr="007E40F6">
        <w:rPr>
          <w:rFonts w:ascii="Times New Roman" w:hAnsi="Times New Roman" w:cs="Times New Roman"/>
          <w:sz w:val="28"/>
          <w:szCs w:val="28"/>
        </w:rPr>
        <w:t>поселения</w:t>
      </w:r>
    </w:p>
    <w:p w:rsidR="00C45944" w:rsidRPr="007E40F6" w:rsidRDefault="00C45944" w:rsidP="00C45944">
      <w:pPr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</w:rPr>
        <w:t>Приглашённые:</w:t>
      </w:r>
    </w:p>
    <w:p w:rsidR="00C45944" w:rsidRPr="007E40F6" w:rsidRDefault="00C45944" w:rsidP="00C45944">
      <w:pPr>
        <w:tabs>
          <w:tab w:val="left" w:pos="28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F6">
        <w:rPr>
          <w:rFonts w:ascii="Times New Roman" w:eastAsia="Calibri" w:hAnsi="Times New Roman" w:cs="Times New Roman"/>
          <w:sz w:val="28"/>
          <w:szCs w:val="28"/>
        </w:rPr>
        <w:t>Трегубов</w:t>
      </w:r>
      <w:proofErr w:type="spellEnd"/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 Е.И     -  </w:t>
      </w:r>
      <w:r w:rsidRPr="007E40F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района-начальник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и охраны среды</w:t>
      </w:r>
    </w:p>
    <w:p w:rsidR="00C45944" w:rsidRPr="007E40F6" w:rsidRDefault="00C45944" w:rsidP="00C45944">
      <w:pPr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Всего присутствующих: </w:t>
      </w:r>
      <w:r w:rsidR="007E40F6">
        <w:rPr>
          <w:rFonts w:ascii="Times New Roman" w:hAnsi="Times New Roman" w:cs="Times New Roman"/>
          <w:sz w:val="28"/>
          <w:szCs w:val="28"/>
        </w:rPr>
        <w:t>89</w:t>
      </w:r>
      <w:r w:rsidR="005D2DC4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C45944" w:rsidRPr="007E40F6" w:rsidRDefault="005D2DC4" w:rsidP="005D2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26785" w:rsidRDefault="00C45944" w:rsidP="00326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1. </w:t>
      </w:r>
      <w:r w:rsidR="00326785">
        <w:rPr>
          <w:rFonts w:ascii="Times New Roman" w:hAnsi="Times New Roman" w:cs="Times New Roman"/>
          <w:sz w:val="28"/>
          <w:szCs w:val="28"/>
        </w:rPr>
        <w:t xml:space="preserve">Награждение именинника дня схода. </w:t>
      </w:r>
    </w:p>
    <w:p w:rsidR="00326785" w:rsidRDefault="00326785" w:rsidP="0032678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29B8" w:rsidRPr="007E40F6">
        <w:rPr>
          <w:rFonts w:ascii="Times New Roman" w:eastAsia="Calibri" w:hAnsi="Times New Roman" w:cs="Times New Roman"/>
          <w:sz w:val="28"/>
          <w:szCs w:val="28"/>
        </w:rPr>
        <w:t>О</w:t>
      </w:r>
      <w:r w:rsidR="00C45944" w:rsidRPr="007E40F6">
        <w:rPr>
          <w:rFonts w:ascii="Times New Roman" w:eastAsia="Calibri" w:hAnsi="Times New Roman" w:cs="Times New Roman"/>
          <w:sz w:val="28"/>
          <w:szCs w:val="28"/>
        </w:rPr>
        <w:t xml:space="preserve">тчет Главы Федосеевского сельского поселения о работе Администрации поселения за второе полугодие 2014 года, </w:t>
      </w:r>
      <w:r w:rsidR="000229B8" w:rsidRPr="007E40F6">
        <w:rPr>
          <w:rFonts w:ascii="Times New Roman" w:eastAsia="Calibri" w:hAnsi="Times New Roman" w:cs="Times New Roman"/>
          <w:sz w:val="28"/>
          <w:szCs w:val="28"/>
        </w:rPr>
        <w:t xml:space="preserve"> а также о планируемой работе впервом полугодии 2015</w:t>
      </w:r>
      <w:r w:rsidR="007E40F6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326785" w:rsidRDefault="00326785" w:rsidP="0032678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785" w:rsidRDefault="00326785" w:rsidP="003267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C07AF4">
        <w:rPr>
          <w:rFonts w:ascii="Times New Roman" w:eastAsia="Calibri" w:hAnsi="Times New Roman" w:cs="Times New Roman"/>
          <w:sz w:val="28"/>
          <w:szCs w:val="28"/>
        </w:rPr>
        <w:t xml:space="preserve">Традиционно в день схода </w:t>
      </w:r>
      <w:proofErr w:type="spellStart"/>
      <w:r w:rsidR="00C07AF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>Федосеевского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C07AF4">
        <w:rPr>
          <w:rFonts w:ascii="Times New Roman" w:eastAsia="Calibri" w:hAnsi="Times New Roman" w:cs="Times New Roman"/>
          <w:sz w:val="28"/>
          <w:szCs w:val="28"/>
        </w:rPr>
        <w:t>поздравил  с днем рождения Задорожного  Александра  Анатольевича и вручил ему памятный подарок.</w:t>
      </w:r>
    </w:p>
    <w:p w:rsidR="007E40F6" w:rsidRDefault="007E40F6" w:rsidP="00326785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6785">
        <w:rPr>
          <w:rFonts w:ascii="Times New Roman" w:hAnsi="Times New Roman" w:cs="Times New Roman"/>
          <w:sz w:val="28"/>
          <w:szCs w:val="28"/>
        </w:rPr>
        <w:t>2.</w:t>
      </w:r>
      <w:r w:rsidR="00C45944" w:rsidRPr="007E40F6">
        <w:rPr>
          <w:rFonts w:ascii="Times New Roman" w:hAnsi="Times New Roman" w:cs="Times New Roman"/>
          <w:sz w:val="28"/>
          <w:szCs w:val="28"/>
        </w:rPr>
        <w:t xml:space="preserve">СЛУШАЛИ:  Об итогах сельского поселения за </w:t>
      </w:r>
      <w:r w:rsidR="000229B8" w:rsidRPr="007E40F6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C45944" w:rsidRPr="007E40F6">
        <w:rPr>
          <w:rFonts w:ascii="Times New Roman" w:hAnsi="Times New Roman" w:cs="Times New Roman"/>
          <w:sz w:val="28"/>
          <w:szCs w:val="28"/>
        </w:rPr>
        <w:t xml:space="preserve"> полугодие 2014 года</w:t>
      </w:r>
      <w:r w:rsidR="000229B8" w:rsidRPr="007E40F6">
        <w:rPr>
          <w:rFonts w:ascii="Times New Roman" w:hAnsi="Times New Roman" w:cs="Times New Roman"/>
          <w:sz w:val="28"/>
          <w:szCs w:val="28"/>
        </w:rPr>
        <w:t xml:space="preserve">, </w:t>
      </w:r>
      <w:r w:rsidR="000229B8" w:rsidRPr="007E40F6">
        <w:rPr>
          <w:rFonts w:ascii="Times New Roman" w:eastAsia="Calibri" w:hAnsi="Times New Roman" w:cs="Times New Roman"/>
          <w:sz w:val="28"/>
          <w:szCs w:val="28"/>
        </w:rPr>
        <w:t>а также о планируемой работе в первом полугодии 2015 года.</w:t>
      </w:r>
    </w:p>
    <w:p w:rsidR="00326785" w:rsidRPr="007E40F6" w:rsidRDefault="00326785" w:rsidP="003267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Докладывает: А.Р. Ткаченко, Глава Федосеевского сельского поселения</w:t>
      </w:r>
    </w:p>
    <w:p w:rsidR="00326785" w:rsidRPr="007E40F6" w:rsidRDefault="00326785" w:rsidP="007E40F6">
      <w:pPr>
        <w:tabs>
          <w:tab w:val="left" w:pos="93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F41" w:rsidRPr="007E40F6" w:rsidRDefault="001A7F41" w:rsidP="001A7F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На территории Федосеевского сельского поселения на 01.01.2015 года зарегистрированы 1296 человек.  Из них: с.Федосеевка – 909, х. Воротилов – 260, с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вободное – 127. За 2014 год:           </w:t>
      </w:r>
      <w:r w:rsidRPr="007E40F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126"/>
        <w:gridCol w:w="2180"/>
        <w:gridCol w:w="2073"/>
        <w:gridCol w:w="1666"/>
      </w:tblGrid>
      <w:tr w:rsidR="001A7F41" w:rsidRPr="007E40F6" w:rsidTr="00A851EF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с.Федосеевка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оротилов</w:t>
            </w:r>
            <w:proofErr w:type="spellEnd"/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вободное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A7F41" w:rsidRPr="007E40F6" w:rsidTr="00A851EF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Родилось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7F41" w:rsidRPr="007E40F6" w:rsidTr="00A851EF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Умерло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7F41" w:rsidRPr="007E40F6" w:rsidTr="00A851EF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Прибыли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A7F41" w:rsidRPr="007E40F6" w:rsidTr="00A851EF">
        <w:trPr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Убыли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7F41" w:rsidRPr="007E40F6" w:rsidRDefault="001A7F41" w:rsidP="00A85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0F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Общая численность населения по сравнению с 2014 годом сократилась на 2 человека.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 За 2-е полугодие 2014 года в Администрацию сельского поселения обратились 20 человек по различному роду вопросам. По результатам обращений Главой 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поселения рассмотрены и взяты на контроль 20 обращений или 100%. 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- Выдано за  </w:t>
      </w:r>
      <w:r w:rsidRPr="007E40F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40F6">
        <w:rPr>
          <w:rFonts w:ascii="Times New Roman" w:hAnsi="Times New Roman" w:cs="Times New Roman"/>
          <w:sz w:val="28"/>
          <w:szCs w:val="28"/>
        </w:rPr>
        <w:t xml:space="preserve"> полугодие 416  справки различного характера.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- Оформлено 46 </w:t>
      </w:r>
      <w:proofErr w:type="gramStart"/>
      <w:r w:rsidRPr="007E40F6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>правок по   межведомственным запросам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На воинском учете состоит 196 граждан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Подлежат призыву на воинскую службу 2 человека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Служат по контракту 5 человек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Специалистом МФЦ,  за отчетный период оформлено более 99 дел (детские пособия, выплаты, субсидии на жилье, единовременные пособия, пособия ветеранам и т.д.)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По итогам предыдущего отчета за 1 полугодие 2014 года, состоявшегося 30.07.2014, Администрации были даны наказы гражданами: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которых нами была проведена следующая работа: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Нанесена разметка средней линии на дороге Потапенко – Федосеевка;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Заасфальтирована площадка и пешеходная дорожка у пекарни;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Сделана насыпь грунта на берегу реки в районе ул. Пограничная, с целью удержанию воды в русле реки при разливе;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-  Произведено планирование дорог на ул. Новоселов, с целью благоустройства и предотвращения подтоплений 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дворов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расположенных на этой улице.  </w:t>
      </w:r>
    </w:p>
    <w:p w:rsidR="001A7F41" w:rsidRPr="007E40F6" w:rsidRDefault="007E40F6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F41" w:rsidRPr="007E40F6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1A7F41" w:rsidRPr="007E40F6">
        <w:rPr>
          <w:rFonts w:ascii="Times New Roman" w:hAnsi="Times New Roman" w:cs="Times New Roman"/>
          <w:b/>
          <w:iCs/>
          <w:sz w:val="28"/>
          <w:szCs w:val="28"/>
        </w:rPr>
        <w:t>. Основные итоги исполнения бюджета Федосеевского сельского              поселения</w:t>
      </w:r>
    </w:p>
    <w:p w:rsidR="001A7F41" w:rsidRPr="007E40F6" w:rsidRDefault="001A7F41" w:rsidP="005D2DC4">
      <w:pPr>
        <w:spacing w:after="0" w:line="230" w:lineRule="auto"/>
        <w:ind w:firstLine="7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40F6">
        <w:rPr>
          <w:rFonts w:ascii="Times New Roman" w:hAnsi="Times New Roman" w:cs="Times New Roman"/>
          <w:sz w:val="28"/>
          <w:szCs w:val="28"/>
          <w:u w:val="single"/>
        </w:rPr>
        <w:t xml:space="preserve">Исполнение бюджета Федосеевского сельского поселения за </w:t>
      </w:r>
      <w:r w:rsidRPr="007E40F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 год</w:t>
      </w:r>
      <w:r w:rsidRPr="007E40F6">
        <w:rPr>
          <w:rFonts w:ascii="Times New Roman" w:hAnsi="Times New Roman" w:cs="Times New Roman"/>
          <w:sz w:val="28"/>
          <w:szCs w:val="28"/>
          <w:u w:val="single"/>
        </w:rPr>
        <w:t xml:space="preserve"> составило: по доходам   </w:t>
      </w:r>
      <w:r w:rsidRPr="007E40F6">
        <w:rPr>
          <w:rFonts w:ascii="Times New Roman" w:hAnsi="Times New Roman" w:cs="Times New Roman"/>
          <w:b/>
          <w:sz w:val="28"/>
          <w:szCs w:val="28"/>
          <w:u w:val="single"/>
        </w:rPr>
        <w:t>50374,7 тыс</w:t>
      </w:r>
      <w:proofErr w:type="gramStart"/>
      <w:r w:rsidRPr="007E40F6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7E40F6">
        <w:rPr>
          <w:rFonts w:ascii="Times New Roman" w:hAnsi="Times New Roman" w:cs="Times New Roman"/>
          <w:b/>
          <w:sz w:val="28"/>
          <w:szCs w:val="28"/>
          <w:u w:val="single"/>
        </w:rPr>
        <w:t>ублей</w:t>
      </w:r>
      <w:r w:rsidRPr="007E40F6">
        <w:rPr>
          <w:rFonts w:ascii="Times New Roman" w:hAnsi="Times New Roman" w:cs="Times New Roman"/>
          <w:sz w:val="28"/>
          <w:szCs w:val="28"/>
          <w:u w:val="single"/>
        </w:rPr>
        <w:t xml:space="preserve"> и по расходам </w:t>
      </w:r>
      <w:r w:rsidRPr="007E40F6">
        <w:rPr>
          <w:rFonts w:ascii="Times New Roman" w:hAnsi="Times New Roman" w:cs="Times New Roman"/>
          <w:b/>
          <w:sz w:val="28"/>
          <w:szCs w:val="28"/>
          <w:u w:val="single"/>
        </w:rPr>
        <w:t>49838,0 тыс.рублей</w:t>
      </w:r>
      <w:r w:rsidRPr="007E40F6">
        <w:rPr>
          <w:rFonts w:ascii="Times New Roman" w:hAnsi="Times New Roman" w:cs="Times New Roman"/>
          <w:sz w:val="28"/>
          <w:szCs w:val="28"/>
          <w:u w:val="single"/>
        </w:rPr>
        <w:t xml:space="preserve">. По результатам  исполнения   бюджета Федосеевского сельского  поселения  сложился  профицит  в  сумме     </w:t>
      </w:r>
      <w:r w:rsidRPr="007E40F6">
        <w:rPr>
          <w:rFonts w:ascii="Times New Roman" w:hAnsi="Times New Roman" w:cs="Times New Roman"/>
          <w:b/>
          <w:sz w:val="28"/>
          <w:szCs w:val="28"/>
          <w:u w:val="single"/>
        </w:rPr>
        <w:t>536,7тыс</w:t>
      </w:r>
      <w:proofErr w:type="gramStart"/>
      <w:r w:rsidRPr="007E40F6">
        <w:rPr>
          <w:rFonts w:ascii="Times New Roman" w:hAnsi="Times New Roman" w:cs="Times New Roman"/>
          <w:b/>
          <w:sz w:val="28"/>
          <w:szCs w:val="28"/>
          <w:u w:val="single"/>
        </w:rPr>
        <w:t>.р</w:t>
      </w:r>
      <w:proofErr w:type="gramEnd"/>
      <w:r w:rsidRPr="007E40F6">
        <w:rPr>
          <w:rFonts w:ascii="Times New Roman" w:hAnsi="Times New Roman" w:cs="Times New Roman"/>
          <w:b/>
          <w:sz w:val="28"/>
          <w:szCs w:val="28"/>
          <w:u w:val="single"/>
        </w:rPr>
        <w:t>ублей</w:t>
      </w:r>
      <w:r w:rsidRPr="007E40F6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1A7F41" w:rsidRPr="007E40F6" w:rsidRDefault="001A7F41" w:rsidP="005D2DC4">
      <w:pPr>
        <w:pStyle w:val="5"/>
        <w:spacing w:line="23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7F41" w:rsidRPr="007E40F6" w:rsidRDefault="001A7F41" w:rsidP="005D2DC4">
      <w:pPr>
        <w:pStyle w:val="5"/>
        <w:spacing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7E40F6">
        <w:rPr>
          <w:rFonts w:ascii="Times New Roman" w:hAnsi="Times New Roman" w:cs="Times New Roman"/>
          <w:b/>
          <w:sz w:val="28"/>
          <w:szCs w:val="28"/>
        </w:rPr>
        <w:t xml:space="preserve">Исполнение  </w:t>
      </w:r>
      <w:proofErr w:type="spellStart"/>
      <w:r w:rsidRPr="007E40F6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7E40F6">
        <w:rPr>
          <w:rFonts w:ascii="Times New Roman" w:hAnsi="Times New Roman" w:cs="Times New Roman"/>
          <w:b/>
          <w:iCs/>
          <w:sz w:val="28"/>
          <w:szCs w:val="28"/>
        </w:rPr>
        <w:t>Федосеевского</w:t>
      </w:r>
      <w:proofErr w:type="spellEnd"/>
      <w:proofErr w:type="gramEnd"/>
      <w:r w:rsidRPr="007E40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доходам</w:t>
      </w:r>
    </w:p>
    <w:p w:rsidR="001A7F41" w:rsidRPr="007E40F6" w:rsidRDefault="001A7F41" w:rsidP="005D2D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F41" w:rsidRPr="007E40F6" w:rsidRDefault="001A7F41" w:rsidP="005D2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По итогам работы  </w:t>
      </w:r>
      <w:r w:rsidRPr="007E40F6">
        <w:rPr>
          <w:rFonts w:ascii="Times New Roman" w:hAnsi="Times New Roman" w:cs="Times New Roman"/>
          <w:b/>
          <w:sz w:val="28"/>
          <w:szCs w:val="28"/>
        </w:rPr>
        <w:t>за 2014 год</w:t>
      </w:r>
      <w:r w:rsidRPr="007E40F6">
        <w:rPr>
          <w:rFonts w:ascii="Times New Roman" w:hAnsi="Times New Roman" w:cs="Times New Roman"/>
          <w:sz w:val="28"/>
          <w:szCs w:val="28"/>
        </w:rPr>
        <w:t xml:space="preserve"> объем налоговых и неналоговых платежей в бюджет поселения составил </w:t>
      </w:r>
      <w:r w:rsidRPr="007E40F6">
        <w:rPr>
          <w:rFonts w:ascii="Times New Roman" w:hAnsi="Times New Roman" w:cs="Times New Roman"/>
          <w:b/>
          <w:sz w:val="28"/>
          <w:szCs w:val="28"/>
        </w:rPr>
        <w:t>2593,8 тыс. рублей,</w:t>
      </w:r>
      <w:r w:rsidRPr="007E40F6">
        <w:rPr>
          <w:rFonts w:ascii="Times New Roman" w:hAnsi="Times New Roman" w:cs="Times New Roman"/>
          <w:sz w:val="28"/>
          <w:szCs w:val="28"/>
        </w:rPr>
        <w:t xml:space="preserve"> при плановых назначениях  </w:t>
      </w:r>
      <w:r w:rsidRPr="007E40F6">
        <w:rPr>
          <w:rFonts w:ascii="Times New Roman" w:hAnsi="Times New Roman" w:cs="Times New Roman"/>
          <w:b/>
          <w:sz w:val="28"/>
          <w:szCs w:val="28"/>
        </w:rPr>
        <w:t>2086,0 тыс. рублей на 2014г</w:t>
      </w:r>
      <w:r w:rsidRPr="007E40F6">
        <w:rPr>
          <w:rFonts w:ascii="Times New Roman" w:hAnsi="Times New Roman" w:cs="Times New Roman"/>
          <w:sz w:val="28"/>
          <w:szCs w:val="28"/>
        </w:rPr>
        <w:t xml:space="preserve">. Исполнение к уточненному плану составило </w:t>
      </w:r>
      <w:r w:rsidRPr="007E40F6">
        <w:rPr>
          <w:rFonts w:ascii="Times New Roman" w:hAnsi="Times New Roman" w:cs="Times New Roman"/>
          <w:b/>
          <w:sz w:val="28"/>
          <w:szCs w:val="28"/>
        </w:rPr>
        <w:t>124,4 процента.</w:t>
      </w:r>
    </w:p>
    <w:p w:rsidR="001A7F41" w:rsidRPr="007E40F6" w:rsidRDefault="001A7F41" w:rsidP="005D2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</w:rPr>
        <w:t>Налоговых платежей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 в бюджет поселения поступило 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 1071,9 тыс. 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, при плановых назначениях </w:t>
      </w:r>
      <w:r w:rsidRPr="007E40F6">
        <w:rPr>
          <w:rFonts w:ascii="Times New Roman" w:hAnsi="Times New Roman" w:cs="Times New Roman"/>
          <w:b/>
          <w:sz w:val="28"/>
          <w:szCs w:val="28"/>
        </w:rPr>
        <w:t>1117,0 тыс. 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, исполнение к уточненному плану составило </w:t>
      </w:r>
      <w:r w:rsidRPr="007E40F6">
        <w:rPr>
          <w:rFonts w:ascii="Times New Roman" w:hAnsi="Times New Roman" w:cs="Times New Roman"/>
          <w:b/>
          <w:sz w:val="28"/>
          <w:szCs w:val="28"/>
        </w:rPr>
        <w:t>96,0 процентов.</w:t>
      </w:r>
    </w:p>
    <w:p w:rsidR="001A7F41" w:rsidRPr="007E40F6" w:rsidRDefault="001A7F41" w:rsidP="005D2D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</w:rPr>
        <w:lastRenderedPageBreak/>
        <w:t>Неналоговых доходов</w:t>
      </w:r>
      <w:r w:rsidRPr="007E40F6">
        <w:rPr>
          <w:rFonts w:ascii="Times New Roman" w:hAnsi="Times New Roman" w:cs="Times New Roman"/>
          <w:sz w:val="28"/>
          <w:szCs w:val="28"/>
        </w:rPr>
        <w:t xml:space="preserve"> в бюджет сельского поселения поступило 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 1521,9 тыс. рублей, </w:t>
      </w:r>
      <w:r w:rsidRPr="007E40F6">
        <w:rPr>
          <w:rFonts w:ascii="Times New Roman" w:hAnsi="Times New Roman" w:cs="Times New Roman"/>
          <w:sz w:val="28"/>
          <w:szCs w:val="28"/>
        </w:rPr>
        <w:t xml:space="preserve">при плановых назначениях  в сумме 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969,0 тыс. рублей, </w:t>
      </w:r>
      <w:r w:rsidRPr="007E40F6">
        <w:rPr>
          <w:rFonts w:ascii="Times New Roman" w:hAnsi="Times New Roman" w:cs="Times New Roman"/>
          <w:sz w:val="28"/>
          <w:szCs w:val="28"/>
        </w:rPr>
        <w:t xml:space="preserve">исполнение к уточненному плану составило </w:t>
      </w:r>
      <w:r w:rsidRPr="007E40F6">
        <w:rPr>
          <w:rFonts w:ascii="Times New Roman" w:hAnsi="Times New Roman" w:cs="Times New Roman"/>
          <w:b/>
          <w:sz w:val="28"/>
          <w:szCs w:val="28"/>
        </w:rPr>
        <w:t>157,1 процента</w:t>
      </w:r>
      <w:r w:rsidRPr="007E40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F41" w:rsidRPr="007E40F6" w:rsidRDefault="001A7F41" w:rsidP="005D2D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В целях исполнения доходной части  бюджета сельского поселения постановлением Администрации сельского поселения от 18.01.2013 № 3 утвержден план мероприятий по повышению поступлений налоговых и неналоговых доходов, а также по сокращению недоимки в консолидированный бюджет области по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Федосеевскому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сельскому поселению на 2013-2015 годы. Еженедельно ведется  оперативный 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поступлением основных доходных источников.  Проведено 4 заседания координационной группы при Администрации сельского поселения по собираемости налогов, сборов и других обязательных платежей. На заседания приглашались недобросовестные налогоплательщики по налоговым и неналоговым платежам.  </w:t>
      </w:r>
    </w:p>
    <w:p w:rsidR="001A7F41" w:rsidRPr="007E40F6" w:rsidRDefault="001A7F41" w:rsidP="005D2D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По </w:t>
      </w:r>
      <w:r w:rsidRPr="007E40F6">
        <w:rPr>
          <w:rFonts w:ascii="Times New Roman" w:hAnsi="Times New Roman" w:cs="Times New Roman"/>
          <w:b/>
          <w:sz w:val="28"/>
          <w:szCs w:val="28"/>
        </w:rPr>
        <w:t>безвозмездным  поступлениям от других бюджетов бюджетной системы</w:t>
      </w:r>
      <w:r w:rsidRPr="007E40F6">
        <w:rPr>
          <w:rFonts w:ascii="Times New Roman" w:hAnsi="Times New Roman" w:cs="Times New Roman"/>
          <w:sz w:val="28"/>
          <w:szCs w:val="28"/>
        </w:rPr>
        <w:t xml:space="preserve"> плановые ассигнования составили  </w:t>
      </w:r>
      <w:r w:rsidRPr="007E40F6">
        <w:rPr>
          <w:rFonts w:ascii="Times New Roman" w:hAnsi="Times New Roman" w:cs="Times New Roman"/>
          <w:b/>
          <w:sz w:val="28"/>
          <w:szCs w:val="28"/>
        </w:rPr>
        <w:t>47780,9 тыс</w:t>
      </w:r>
      <w:proofErr w:type="gramStart"/>
      <w:r w:rsidRPr="007E40F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E40F6">
        <w:rPr>
          <w:rFonts w:ascii="Times New Roman" w:hAnsi="Times New Roman" w:cs="Times New Roman"/>
          <w:b/>
          <w:sz w:val="28"/>
          <w:szCs w:val="28"/>
        </w:rPr>
        <w:t>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,  фактически  поступило за 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 2014 год 47780,9 тыс.рублей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E40F6">
        <w:rPr>
          <w:rFonts w:ascii="Times New Roman" w:hAnsi="Times New Roman" w:cs="Times New Roman"/>
          <w:b/>
          <w:sz w:val="28"/>
          <w:szCs w:val="28"/>
        </w:rPr>
        <w:t>100%</w:t>
      </w:r>
      <w:r w:rsidRPr="007E40F6">
        <w:rPr>
          <w:rFonts w:ascii="Times New Roman" w:hAnsi="Times New Roman" w:cs="Times New Roman"/>
          <w:sz w:val="28"/>
          <w:szCs w:val="28"/>
        </w:rPr>
        <w:t xml:space="preserve">, в том числе по дотации  на выравнивание уровня  бюджетной обеспеченности  план  </w:t>
      </w:r>
      <w:r w:rsidRPr="007E40F6">
        <w:rPr>
          <w:rFonts w:ascii="Times New Roman" w:hAnsi="Times New Roman" w:cs="Times New Roman"/>
          <w:b/>
          <w:sz w:val="28"/>
          <w:szCs w:val="28"/>
        </w:rPr>
        <w:t>3579,0 тыс.рублей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 , фактически  поступило </w:t>
      </w:r>
      <w:r w:rsidRPr="007E40F6">
        <w:rPr>
          <w:rFonts w:ascii="Times New Roman" w:hAnsi="Times New Roman" w:cs="Times New Roman"/>
          <w:b/>
          <w:sz w:val="28"/>
          <w:szCs w:val="28"/>
        </w:rPr>
        <w:t>3579,0 тыс.рублей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E40F6">
        <w:rPr>
          <w:rFonts w:ascii="Times New Roman" w:hAnsi="Times New Roman" w:cs="Times New Roman"/>
          <w:b/>
          <w:sz w:val="28"/>
          <w:szCs w:val="28"/>
        </w:rPr>
        <w:t>100%;</w:t>
      </w:r>
      <w:r w:rsidRPr="007E40F6">
        <w:rPr>
          <w:rFonts w:ascii="Times New Roman" w:hAnsi="Times New Roman" w:cs="Times New Roman"/>
          <w:sz w:val="28"/>
          <w:szCs w:val="28"/>
        </w:rPr>
        <w:t xml:space="preserve"> по субвенциям от других бюджетов бюджетной системы РФ план составил </w:t>
      </w:r>
      <w:r w:rsidRPr="007E40F6">
        <w:rPr>
          <w:rFonts w:ascii="Times New Roman" w:hAnsi="Times New Roman" w:cs="Times New Roman"/>
          <w:b/>
          <w:sz w:val="28"/>
          <w:szCs w:val="28"/>
        </w:rPr>
        <w:t>62,2 тыс</w:t>
      </w:r>
      <w:proofErr w:type="gramStart"/>
      <w:r w:rsidRPr="007E40F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7E40F6">
        <w:rPr>
          <w:rFonts w:ascii="Times New Roman" w:hAnsi="Times New Roman" w:cs="Times New Roman"/>
          <w:b/>
          <w:sz w:val="28"/>
          <w:szCs w:val="28"/>
        </w:rPr>
        <w:t>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, фактические поступило </w:t>
      </w:r>
      <w:r w:rsidRPr="007E40F6">
        <w:rPr>
          <w:rFonts w:ascii="Times New Roman" w:hAnsi="Times New Roman" w:cs="Times New Roman"/>
          <w:b/>
          <w:sz w:val="28"/>
          <w:szCs w:val="28"/>
        </w:rPr>
        <w:t>62,2тыс.рублей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, или  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100 %, </w:t>
      </w:r>
      <w:r w:rsidRPr="007E40F6">
        <w:rPr>
          <w:rFonts w:ascii="Times New Roman" w:hAnsi="Times New Roman" w:cs="Times New Roman"/>
          <w:sz w:val="28"/>
          <w:szCs w:val="28"/>
        </w:rPr>
        <w:t xml:space="preserve"> по иным межбюджетным трансфертам план </w:t>
      </w:r>
      <w:r w:rsidRPr="007E40F6">
        <w:rPr>
          <w:rFonts w:ascii="Times New Roman" w:hAnsi="Times New Roman" w:cs="Times New Roman"/>
          <w:b/>
          <w:sz w:val="28"/>
          <w:szCs w:val="28"/>
        </w:rPr>
        <w:t>44139,7 тыс.рублей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, поступило </w:t>
      </w:r>
      <w:r w:rsidRPr="007E40F6">
        <w:rPr>
          <w:rFonts w:ascii="Times New Roman" w:hAnsi="Times New Roman" w:cs="Times New Roman"/>
          <w:b/>
          <w:sz w:val="28"/>
          <w:szCs w:val="28"/>
        </w:rPr>
        <w:t>44139,7 тыс.рублей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E40F6">
        <w:rPr>
          <w:rFonts w:ascii="Times New Roman" w:hAnsi="Times New Roman" w:cs="Times New Roman"/>
          <w:b/>
          <w:sz w:val="28"/>
          <w:szCs w:val="28"/>
        </w:rPr>
        <w:t>100%.</w:t>
      </w:r>
    </w:p>
    <w:p w:rsidR="001A7F41" w:rsidRPr="007E40F6" w:rsidRDefault="001A7F41" w:rsidP="005D2DC4">
      <w:pPr>
        <w:pStyle w:val="5"/>
        <w:spacing w:line="23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Fonts w:ascii="Times New Roman" w:hAnsi="Times New Roman" w:cs="Times New Roman"/>
          <w:b/>
          <w:iCs/>
          <w:sz w:val="28"/>
          <w:szCs w:val="28"/>
          <w:lang w:val="en-US"/>
        </w:rPr>
        <w:t>III</w:t>
      </w:r>
      <w:r w:rsidRPr="007E40F6">
        <w:rPr>
          <w:rFonts w:ascii="Times New Roman" w:hAnsi="Times New Roman" w:cs="Times New Roman"/>
          <w:b/>
          <w:iCs/>
          <w:sz w:val="28"/>
          <w:szCs w:val="28"/>
        </w:rPr>
        <w:t xml:space="preserve">. Исполнение 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Pr="007E40F6">
        <w:rPr>
          <w:rFonts w:ascii="Times New Roman" w:hAnsi="Times New Roman" w:cs="Times New Roman"/>
          <w:b/>
          <w:iCs/>
          <w:sz w:val="28"/>
          <w:szCs w:val="28"/>
        </w:rPr>
        <w:t>Федосеевского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7E40F6">
        <w:rPr>
          <w:rFonts w:ascii="Times New Roman" w:hAnsi="Times New Roman" w:cs="Times New Roman"/>
          <w:b/>
          <w:iCs/>
          <w:sz w:val="28"/>
          <w:szCs w:val="28"/>
        </w:rPr>
        <w:t>по расходам</w:t>
      </w:r>
    </w:p>
    <w:p w:rsidR="001A7F41" w:rsidRPr="007E40F6" w:rsidRDefault="001A7F41" w:rsidP="005D2DC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расходной части  </w:t>
      </w:r>
      <w:r w:rsidRPr="007E40F6">
        <w:rPr>
          <w:rFonts w:ascii="Times New Roman" w:hAnsi="Times New Roman" w:cs="Times New Roman"/>
          <w:sz w:val="28"/>
          <w:szCs w:val="28"/>
        </w:rPr>
        <w:t xml:space="preserve">бюджета Федосеевского сельского поселения за  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 2014 год</w:t>
      </w:r>
      <w:r w:rsidRPr="007E40F6">
        <w:rPr>
          <w:rFonts w:ascii="Times New Roman" w:hAnsi="Times New Roman" w:cs="Times New Roman"/>
          <w:sz w:val="28"/>
          <w:szCs w:val="28"/>
        </w:rPr>
        <w:t xml:space="preserve">, плановые расходы на год составляют    </w:t>
      </w:r>
      <w:r w:rsidRPr="007E40F6">
        <w:rPr>
          <w:rFonts w:ascii="Times New Roman" w:hAnsi="Times New Roman" w:cs="Times New Roman"/>
          <w:b/>
          <w:sz w:val="28"/>
          <w:szCs w:val="28"/>
        </w:rPr>
        <w:t>49877,7 тыс. 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, фактические расходы  </w:t>
      </w:r>
      <w:r w:rsidRPr="007E40F6">
        <w:rPr>
          <w:rFonts w:ascii="Times New Roman" w:hAnsi="Times New Roman" w:cs="Times New Roman"/>
          <w:b/>
          <w:sz w:val="28"/>
          <w:szCs w:val="28"/>
        </w:rPr>
        <w:t>49838,0 тыс. 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,исполнение бюджета по расходам </w:t>
      </w:r>
      <w:r w:rsidRPr="007E40F6">
        <w:rPr>
          <w:rFonts w:ascii="Times New Roman" w:hAnsi="Times New Roman" w:cs="Times New Roman"/>
          <w:b/>
          <w:sz w:val="28"/>
          <w:szCs w:val="28"/>
        </w:rPr>
        <w:t>99,9 %.</w:t>
      </w:r>
    </w:p>
    <w:p w:rsidR="001A7F41" w:rsidRPr="007E40F6" w:rsidRDefault="001A7F41" w:rsidP="005D2DC4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В составе расходов Администрации Федосеевского сельского поселения наиболее затратным является строительство водопроводных сетей. За  2014 год из средств местного бюджета потрачено </w:t>
      </w:r>
      <w:r w:rsidRPr="007E40F6">
        <w:rPr>
          <w:rFonts w:ascii="Times New Roman" w:hAnsi="Times New Roman" w:cs="Times New Roman"/>
          <w:b/>
          <w:sz w:val="28"/>
          <w:szCs w:val="28"/>
        </w:rPr>
        <w:t>1628,3 тыс</w:t>
      </w:r>
      <w:r w:rsidRPr="007E40F6">
        <w:rPr>
          <w:rFonts w:ascii="Times New Roman" w:hAnsi="Times New Roman" w:cs="Times New Roman"/>
          <w:sz w:val="28"/>
          <w:szCs w:val="28"/>
        </w:rPr>
        <w:t xml:space="preserve">. 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рублей </w:t>
      </w:r>
      <w:r w:rsidRPr="007E40F6">
        <w:rPr>
          <w:rFonts w:ascii="Times New Roman" w:hAnsi="Times New Roman" w:cs="Times New Roman"/>
          <w:sz w:val="28"/>
          <w:szCs w:val="28"/>
        </w:rPr>
        <w:t>при плановом показателе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 1628,3 тыс. рублей, </w:t>
      </w:r>
      <w:r w:rsidRPr="007E40F6">
        <w:rPr>
          <w:rFonts w:ascii="Times New Roman" w:hAnsi="Times New Roman" w:cs="Times New Roman"/>
          <w:sz w:val="28"/>
          <w:szCs w:val="28"/>
        </w:rPr>
        <w:t>выделено федеральных сре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азмере </w:t>
      </w:r>
      <w:r w:rsidRPr="007E40F6">
        <w:rPr>
          <w:rFonts w:ascii="Times New Roman" w:hAnsi="Times New Roman" w:cs="Times New Roman"/>
          <w:b/>
          <w:sz w:val="28"/>
          <w:szCs w:val="28"/>
        </w:rPr>
        <w:t>19322,0 тыс. 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 при плане – </w:t>
      </w:r>
      <w:r w:rsidRPr="007E40F6">
        <w:rPr>
          <w:rFonts w:ascii="Times New Roman" w:hAnsi="Times New Roman" w:cs="Times New Roman"/>
          <w:b/>
          <w:sz w:val="28"/>
          <w:szCs w:val="28"/>
        </w:rPr>
        <w:t>19322,0 тыс. рублей,</w:t>
      </w:r>
      <w:r w:rsidRPr="007E40F6">
        <w:rPr>
          <w:rFonts w:ascii="Times New Roman" w:hAnsi="Times New Roman" w:cs="Times New Roman"/>
          <w:sz w:val="28"/>
          <w:szCs w:val="28"/>
        </w:rPr>
        <w:t xml:space="preserve"> выделено областных средств в размере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 21899,7 тыс. рублей</w:t>
      </w:r>
      <w:r w:rsidRPr="007E40F6">
        <w:rPr>
          <w:rFonts w:ascii="Times New Roman" w:hAnsi="Times New Roman" w:cs="Times New Roman"/>
          <w:sz w:val="28"/>
          <w:szCs w:val="28"/>
        </w:rPr>
        <w:t xml:space="preserve"> при плане – </w:t>
      </w:r>
      <w:r w:rsidRPr="007E40F6">
        <w:rPr>
          <w:rFonts w:ascii="Times New Roman" w:hAnsi="Times New Roman" w:cs="Times New Roman"/>
          <w:b/>
          <w:sz w:val="28"/>
          <w:szCs w:val="28"/>
        </w:rPr>
        <w:t xml:space="preserve">21899,7 тыс. рублей. </w:t>
      </w:r>
    </w:p>
    <w:p w:rsidR="001A7F41" w:rsidRPr="007E40F6" w:rsidRDefault="001A7F41" w:rsidP="0077007F">
      <w:pPr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Бюджетная политика в части расходов была направлена на финансовое обеспечение социальных и экономических  задач  поселения</w:t>
      </w:r>
    </w:p>
    <w:p w:rsidR="001A7F41" w:rsidRPr="007E40F6" w:rsidRDefault="001A7F41" w:rsidP="005D2DC4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E40F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Благоустройство </w:t>
      </w:r>
    </w:p>
    <w:p w:rsidR="001A7F41" w:rsidRPr="007E40F6" w:rsidRDefault="001A7F41" w:rsidP="005D2DC4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Комфортность проживания</w:t>
      </w:r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 во многом определяется степенью благоустройства поселения. Именно поэтому данное направление в деятельности Администрации поселения является одним из приоритетных. </w:t>
      </w:r>
      <w:r w:rsidRPr="007E40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Мероприятия осуществлялись в соответствии с Правилами благоустройства территории муниципального образования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Федосеевское</w:t>
      </w:r>
      <w:r w:rsidRPr="007E40F6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spellEnd"/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 поселения. </w:t>
      </w:r>
      <w:proofErr w:type="gramStart"/>
      <w:r w:rsidRPr="007E40F6">
        <w:rPr>
          <w:rFonts w:ascii="Times New Roman" w:eastAsia="Calibri" w:hAnsi="Times New Roman" w:cs="Times New Roman"/>
          <w:sz w:val="28"/>
          <w:szCs w:val="28"/>
        </w:rPr>
        <w:t>Список работ по благоустройству, выполненных</w:t>
      </w:r>
      <w:r w:rsidRPr="007E40F6">
        <w:rPr>
          <w:rFonts w:ascii="Times New Roman" w:hAnsi="Times New Roman" w:cs="Times New Roman"/>
          <w:sz w:val="28"/>
          <w:szCs w:val="28"/>
        </w:rPr>
        <w:t xml:space="preserve"> в </w:t>
      </w:r>
      <w:r w:rsidRPr="007E40F6">
        <w:rPr>
          <w:rFonts w:ascii="Times New Roman" w:eastAsia="Calibri" w:hAnsi="Times New Roman" w:cs="Times New Roman"/>
          <w:sz w:val="28"/>
          <w:szCs w:val="28"/>
        </w:rPr>
        <w:t>поселении  в прошедшем году</w:t>
      </w:r>
      <w:r w:rsidRPr="007E40F6">
        <w:rPr>
          <w:rFonts w:ascii="Times New Roman" w:hAnsi="Times New Roman" w:cs="Times New Roman"/>
          <w:sz w:val="28"/>
          <w:szCs w:val="28"/>
        </w:rPr>
        <w:t>: всего расходовано 838,5 тыс. рублей  в том числе:</w:t>
      </w:r>
      <w:r w:rsidRPr="007E40F6">
        <w:rPr>
          <w:rFonts w:ascii="Times New Roman" w:hAnsi="Times New Roman" w:cs="Times New Roman"/>
          <w:sz w:val="28"/>
          <w:szCs w:val="28"/>
        </w:rPr>
        <w:br/>
      </w:r>
      <w:r w:rsidRPr="007E40F6">
        <w:rPr>
          <w:rFonts w:ascii="Times New Roman" w:hAnsi="Times New Roman" w:cs="Times New Roman"/>
          <w:sz w:val="28"/>
          <w:szCs w:val="28"/>
        </w:rPr>
        <w:tab/>
        <w:t>- 588,5 тыс. руб. на содержание и текущий ремонт дорог;</w:t>
      </w:r>
      <w:r w:rsidRPr="007E40F6">
        <w:rPr>
          <w:rFonts w:ascii="Times New Roman" w:hAnsi="Times New Roman" w:cs="Times New Roman"/>
          <w:sz w:val="28"/>
          <w:szCs w:val="28"/>
        </w:rPr>
        <w:br/>
      </w:r>
      <w:r w:rsidRPr="007E40F6">
        <w:rPr>
          <w:rFonts w:ascii="Times New Roman" w:hAnsi="Times New Roman" w:cs="Times New Roman"/>
          <w:sz w:val="28"/>
          <w:szCs w:val="28"/>
        </w:rPr>
        <w:tab/>
        <w:t xml:space="preserve">- 204,4 тыс. руб. на содержание и оплату уличного освещения; </w:t>
      </w:r>
      <w:r w:rsidRPr="007E40F6">
        <w:rPr>
          <w:rFonts w:ascii="Times New Roman" w:hAnsi="Times New Roman" w:cs="Times New Roman"/>
          <w:sz w:val="28"/>
          <w:szCs w:val="28"/>
        </w:rPr>
        <w:br/>
      </w:r>
      <w:r w:rsidRPr="007E40F6">
        <w:rPr>
          <w:rFonts w:ascii="Times New Roman" w:hAnsi="Times New Roman" w:cs="Times New Roman"/>
          <w:sz w:val="28"/>
          <w:szCs w:val="28"/>
        </w:rPr>
        <w:tab/>
        <w:t xml:space="preserve">- 45,6 тыс. руб. на общее благоустройство территории, озеленение </w:t>
      </w:r>
      <w:r w:rsidRPr="007E40F6">
        <w:rPr>
          <w:rFonts w:ascii="Times New Roman" w:hAnsi="Times New Roman" w:cs="Times New Roman"/>
          <w:sz w:val="28"/>
          <w:szCs w:val="28"/>
        </w:rPr>
        <w:tab/>
        <w:t>(окрашивание, вывоз мусора и мн.др.).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br/>
      </w:r>
      <w:r w:rsidRPr="007E40F6">
        <w:rPr>
          <w:rFonts w:ascii="Times New Roman" w:hAnsi="Times New Roman" w:cs="Times New Roman"/>
          <w:sz w:val="28"/>
          <w:szCs w:val="28"/>
        </w:rPr>
        <w:tab/>
        <w:t xml:space="preserve">Администрация понимает всю ответственность ситуации в этом направлении. Однако невозможно по одному требованию  жителей тут же построить дороги, провести уличное освещение. На это нужны время и самое главное, средства; необходимо подготовить огромное количество документов, согласовать и получить разрешения. И только после выполнения всех установленных законом процедур, соблюдая все нормы, появляется возможность приступить к работам. Но, несмотря на все подводные камни, администрация совместно с Собранием депутатов решает поставленные вопросы.  </w:t>
      </w:r>
    </w:p>
    <w:p w:rsidR="001A7F41" w:rsidRPr="007E40F6" w:rsidRDefault="001A7F41" w:rsidP="005D2D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0F6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например в 2013 году мы начали оформлять участок дороги  (170 м) на ул. Октябрьская (подъезд к конторе СПК) в мае 2014 года получили свидетельство на право собственности и в октябре 2014 у нас появилась возможность ее отремонтировать, была произведена укладка асфальтового покрытия.  </w:t>
      </w:r>
      <w:r w:rsidRPr="007E40F6">
        <w:rPr>
          <w:rFonts w:ascii="Times New Roman" w:hAnsi="Times New Roman" w:cs="Times New Roman"/>
          <w:sz w:val="28"/>
          <w:szCs w:val="28"/>
        </w:rPr>
        <w:br/>
        <w:t xml:space="preserve">        В области уличного освещения:</w:t>
      </w:r>
    </w:p>
    <w:p w:rsidR="001A7F41" w:rsidRPr="007E40F6" w:rsidRDefault="001A7F41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 Как вы и сами видите, количество освещенных участков уменьшилось. За каждый   установленный светильник без шкафа учета приходится платить в  разы 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и мы работаем по этому вопросу и постараемся восстановить все светильники. Работа уже начата светильники на ул. Новоселов в количестве 4 шт. подключены к шкафу учета.</w:t>
      </w:r>
    </w:p>
    <w:p w:rsidR="001A7F41" w:rsidRPr="007E40F6" w:rsidRDefault="001A7F41" w:rsidP="005D2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ab/>
        <w:t xml:space="preserve">Одна из больных тем - это газификация. Построен газопровод высокого давления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>агорта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– с.Федосеевка, сделана разводка  внутри поселковых разводящих сетей 1 очередь. Более 70 подворий уже пользуется газом. Администрацией поселения и Администрацией района направлены письма Генеральному директору  ООО «Газпром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  Ростов-н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Дону», ОАО«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ГазпромгазораспределениеРостов-на-Дону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А.М.Узденову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в министерство промышленности и энергетики Ростовской области с просьбой начать проектирование 2 очереди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газоразводящих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сетей в 2015 году. Этот вопрос 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стоит на контроле у депутата Ревенко В.Ю. Я нахожусь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с ним на связи в телефонном режиме практически каждую неделю, он также работает над этим вопросом.</w:t>
      </w:r>
    </w:p>
    <w:p w:rsidR="001A7F41" w:rsidRPr="007E40F6" w:rsidRDefault="001A7F41" w:rsidP="005D2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Произведен ямочный ремонт дорог с асфальтовым покрытием, замена дорожных знаков, произведено благоустройство обочин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тырсой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(мелкий гравий) в районе магазинов, почты, для парковки автомобилей.</w:t>
      </w:r>
    </w:p>
    <w:p w:rsidR="001A7F41" w:rsidRPr="007E40F6" w:rsidRDefault="001A7F41" w:rsidP="005D2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ab/>
        <w:t>Закончен капитальный ремонт моста, мост стал более широким и надежным.</w:t>
      </w:r>
    </w:p>
    <w:p w:rsidR="001A7F41" w:rsidRPr="007E40F6" w:rsidRDefault="001A7F41" w:rsidP="005D2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Проведен ремонт крыши котельной школы.</w:t>
      </w:r>
    </w:p>
    <w:p w:rsidR="001A7F41" w:rsidRPr="007E40F6" w:rsidRDefault="001A7F41" w:rsidP="005D2D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В строительстве водопровода освоено 42 млн. 850 тыс. рублей. 2015 год должен стать годом введения в строй нового водопроводного хозяйства.</w:t>
      </w:r>
    </w:p>
    <w:p w:rsidR="001A7F41" w:rsidRPr="007E40F6" w:rsidRDefault="001A7F41" w:rsidP="005D2DC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eastAsia="Calibri" w:hAnsi="Times New Roman" w:cs="Times New Roman"/>
          <w:sz w:val="28"/>
          <w:szCs w:val="28"/>
        </w:rPr>
        <w:t>За счет средств местного бюджета содержались улицы,</w:t>
      </w:r>
      <w:r w:rsidRPr="007E40F6">
        <w:rPr>
          <w:rFonts w:ascii="Times New Roman" w:hAnsi="Times New Roman" w:cs="Times New Roman"/>
          <w:sz w:val="28"/>
          <w:szCs w:val="28"/>
        </w:rPr>
        <w:t xml:space="preserve"> спортплощадки</w:t>
      </w:r>
      <w:r w:rsidRPr="007E40F6">
        <w:rPr>
          <w:rFonts w:ascii="Times New Roman" w:eastAsia="Calibri" w:hAnsi="Times New Roman" w:cs="Times New Roman"/>
          <w:sz w:val="28"/>
          <w:szCs w:val="28"/>
        </w:rPr>
        <w:t>, белились деревья, вывозился мусор, проводилась противоклещевая обработка мест массового скопления людей и другие работы,</w:t>
      </w:r>
      <w:r w:rsidRPr="007E40F6">
        <w:rPr>
          <w:rFonts w:ascii="Times New Roman" w:hAnsi="Times New Roman" w:cs="Times New Roman"/>
          <w:sz w:val="28"/>
          <w:szCs w:val="28"/>
        </w:rPr>
        <w:t xml:space="preserve"> На выполнение указанных мероприятий освоено 16,2 тыс. руб. </w:t>
      </w:r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Регулярно обрабатывался  парк, в апреле и в октябре проводился день древонасаждения, подсажены молодые деревца в парке и около учреждений.   </w:t>
      </w:r>
    </w:p>
    <w:p w:rsidR="001A7F41" w:rsidRPr="007E40F6" w:rsidRDefault="001A7F41" w:rsidP="005D2DC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40F6">
        <w:rPr>
          <w:rFonts w:ascii="Times New Roman" w:hAnsi="Times New Roman" w:cs="Times New Roman"/>
          <w:b/>
          <w:sz w:val="28"/>
          <w:szCs w:val="28"/>
          <w:u w:val="single"/>
        </w:rPr>
        <w:t>по земельным и имущественным отношениям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В собственности Администрации поселения находится 41 объект.    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На территории поселения в настоящее время зарегистрированы 21 И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>КФХ).  Имеется следующее поголовье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- КРС – </w:t>
      </w:r>
      <w:r w:rsidRPr="007E40F6">
        <w:rPr>
          <w:rFonts w:ascii="Times New Roman" w:hAnsi="Times New Roman" w:cs="Times New Roman"/>
          <w:b/>
          <w:sz w:val="28"/>
          <w:szCs w:val="28"/>
        </w:rPr>
        <w:t>9175</w:t>
      </w:r>
      <w:r w:rsidRPr="007E40F6">
        <w:rPr>
          <w:rFonts w:ascii="Times New Roman" w:hAnsi="Times New Roman" w:cs="Times New Roman"/>
          <w:sz w:val="28"/>
          <w:szCs w:val="28"/>
        </w:rPr>
        <w:t xml:space="preserve"> (СПК-2746, КФХ – 2641, ЛПХ – 3788)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-овец (коз) – </w:t>
      </w:r>
      <w:r w:rsidRPr="007E40F6">
        <w:rPr>
          <w:rFonts w:ascii="Times New Roman" w:hAnsi="Times New Roman" w:cs="Times New Roman"/>
          <w:b/>
          <w:sz w:val="28"/>
          <w:szCs w:val="28"/>
        </w:rPr>
        <w:t>24558</w:t>
      </w:r>
      <w:r w:rsidRPr="007E40F6">
        <w:rPr>
          <w:rFonts w:ascii="Times New Roman" w:hAnsi="Times New Roman" w:cs="Times New Roman"/>
          <w:sz w:val="28"/>
          <w:szCs w:val="28"/>
        </w:rPr>
        <w:t xml:space="preserve"> (СПК -5930, КФХ-7854, ЛПХ -10774)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свиней 150 голов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и УУП, 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вынесено 19 предупреждения за нарушение правил благоустройства и содержания домашних животных. 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Составлено специалистами администрации административных протоколов по статье 4.1 (бесконтрольный выпас скота) – 18.  А за весь 2014 год составлено 27+31ууп протоколов, выписано штрафов на сумму более 30 тыс. руб.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Администрацией принято постановление «Об установлении стойлового периода на территории Федосеевского сельского поселения» с 15 декабря 2014 года по 1 апреля 2015 года. Вынесено 16 предупреждений за нарушение этого постановления. Составлено 9 протоколов.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lastRenderedPageBreak/>
        <w:t>Средства поступают в бюджет поселения и используются в благоустройстве НП.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Специалистом администрации отслеживается вопрос по выявлению невостребованных земельных долей. Просьба к гражданам вовремя вступать в наследство, оформлять документы. В противном случае  земельные участки будут отсуживаться в муниципальную собственность поселения.</w:t>
      </w:r>
    </w:p>
    <w:p w:rsidR="001A7F41" w:rsidRPr="007E40F6" w:rsidRDefault="001A7F41" w:rsidP="005D2D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</w:rPr>
        <w:t>В области ГО и защите от ЧС</w:t>
      </w:r>
    </w:p>
    <w:p w:rsidR="001A7F41" w:rsidRPr="007E40F6" w:rsidRDefault="001A7F41" w:rsidP="005D2D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</w:rPr>
        <w:t>за отчетный период проведены следующие мероприятия: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В целях недопущения переброса ландшафтных пожаров на территорию населенных пунктов сельского поселения во взаимодействии с СПК «Федосеевский» систематически проводится опашка    вдоль автодорог с интенсивным движением транспорта, вокруг населенных пунктов, животноводческих помещений, кладбищ. 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Имеющиеся средства оповещения и информирования населения об угрозе возникновения или о возникновении чрезвычайных ситуаций природного и техногенного характера (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электросирена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С-40, 3 электромегафона с функцией сирены) технически исправны, готовы к запуску и оповещению населения.</w:t>
      </w:r>
    </w:p>
    <w:p w:rsidR="001A7F41" w:rsidRPr="007E40F6" w:rsidRDefault="001A7F41" w:rsidP="005D2D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Затраты на содержание и организацию деятельности аварийно-спасательной службы в отчетном периоде составили 23,0 тыс. руб.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</w:rPr>
        <w:t>Спорт молодежная политика</w:t>
      </w:r>
    </w:p>
    <w:p w:rsidR="001A7F41" w:rsidRPr="007E40F6" w:rsidRDefault="001A7F41" w:rsidP="005D2DC4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По мимо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всего у нас ведется активная спортивная жизнь.</w:t>
      </w:r>
    </w:p>
    <w:p w:rsidR="001A7F41" w:rsidRPr="007E40F6" w:rsidRDefault="001A7F41" w:rsidP="005D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Наши волейбольная и футбольная команды регулярно принимают участие в районных соревнованиях. Так наши волейболисты входят в число лидеров в районе, совсем недавно они выиграли кубок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кичкинского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A7F41" w:rsidRPr="007E40F6" w:rsidRDefault="001A7F41" w:rsidP="005D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0F6">
        <w:rPr>
          <w:rFonts w:ascii="Times New Roman" w:hAnsi="Times New Roman" w:cs="Times New Roman"/>
          <w:sz w:val="28"/>
          <w:szCs w:val="28"/>
        </w:rPr>
        <w:t>Футболисты-подростки участвовали в районных соревнованиях на приз клуба «Кожаный мяч», в которых команда младшей возрастной группы вышла в финали заняла второе место.</w:t>
      </w:r>
      <w:proofErr w:type="gramEnd"/>
    </w:p>
    <w:p w:rsidR="001A7F41" w:rsidRPr="007E40F6" w:rsidRDefault="001A7F41" w:rsidP="005D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Мини-футбольная команда сельского поселения участвовала в соревнованиях на открытии спортивной площадки в районе, на Кубки Главы Заветинского сельского и Заветинского местного отделения политической партии «Единая Россия» по мини-футболу среди сельских поселений</w:t>
      </w:r>
    </w:p>
    <w:p w:rsidR="001A7F41" w:rsidRPr="007E40F6" w:rsidRDefault="001A7F41" w:rsidP="005D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 На организацию и проведение спортивных мероприятий за отчетный период освоено 17,750 тыс. руб.</w:t>
      </w:r>
    </w:p>
    <w:p w:rsidR="001A7F41" w:rsidRPr="007E40F6" w:rsidRDefault="001A7F41" w:rsidP="005D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lastRenderedPageBreak/>
        <w:t xml:space="preserve">Молодежь нашего поселения принимала участие в региональном образовательном проекте «Молодежная команда Губернатора». По решению молодежного комитета Заветинского района активный участник молодежного движения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Осичкина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Анастасия стала участником форума Молодая волна 2014 Технологии развития.</w:t>
      </w:r>
    </w:p>
    <w:p w:rsidR="001A7F41" w:rsidRPr="007E40F6" w:rsidRDefault="001A7F41" w:rsidP="005D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На базе учреждений культуры нашего поселения регулярно проводятся мероприятия для детей, подростков и молодежи: книжные выставки, викторины по различным темам, конкурсы рисунков, познавательные и развлекательные программы.</w:t>
      </w:r>
    </w:p>
    <w:p w:rsidR="001A7F41" w:rsidRPr="007E40F6" w:rsidRDefault="001A7F41" w:rsidP="005D2D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В канун Нового года состоялась встреча Главы поселения  с учащимися школы – победителями и призерами муниципального этапа Всероссийской олимпиады школьников 2014-2015 учебного года и преподавателями, подготовившими победителей олимпиад с чаепитием и вручением денежных премий олимпийцам и благодарственных писем </w:t>
      </w: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преподователям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A7F41" w:rsidRPr="007E40F6" w:rsidRDefault="001A7F41" w:rsidP="005D2DC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0F6">
        <w:rPr>
          <w:rFonts w:ascii="Times New Roman" w:hAnsi="Times New Roman" w:cs="Times New Roman"/>
          <w:b/>
          <w:sz w:val="28"/>
          <w:szCs w:val="28"/>
        </w:rPr>
        <w:t>Деятельность общественных комиссий по делам несовершеннолетних</w:t>
      </w:r>
    </w:p>
    <w:p w:rsidR="001A7F41" w:rsidRPr="007E40F6" w:rsidRDefault="001A7F41" w:rsidP="005D2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40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Решением Собрание </w:t>
      </w:r>
      <w:r w:rsidRPr="00F67DA1">
        <w:rPr>
          <w:rFonts w:ascii="Times New Roman" w:eastAsia="Calibri" w:hAnsi="Times New Roman" w:cs="Times New Roman"/>
          <w:sz w:val="28"/>
          <w:szCs w:val="28"/>
        </w:rPr>
        <w:t xml:space="preserve">депутатов Федосеевского сельского поселения от 06.03.2013 № 47 утвержден </w:t>
      </w:r>
      <w:hyperlink r:id="rId6" w:history="1">
        <w:r w:rsidRPr="00F67D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F67DA1">
        <w:rPr>
          <w:rFonts w:ascii="Times New Roman" w:hAnsi="Times New Roman" w:cs="Times New Roman"/>
          <w:sz w:val="28"/>
          <w:szCs w:val="28"/>
        </w:rPr>
        <w:t xml:space="preserve">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 и </w:t>
      </w:r>
      <w:hyperlink r:id="rId7" w:history="1">
        <w:r w:rsidRPr="00F67D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Перечень</w:t>
        </w:r>
      </w:hyperlink>
      <w:r w:rsidRPr="007E40F6">
        <w:rPr>
          <w:rFonts w:ascii="Times New Roman" w:hAnsi="Times New Roman" w:cs="Times New Roman"/>
          <w:sz w:val="28"/>
          <w:szCs w:val="28"/>
        </w:rPr>
        <w:t>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</w:t>
      </w:r>
      <w:proofErr w:type="gramEnd"/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0F6">
        <w:rPr>
          <w:rFonts w:ascii="Times New Roman" w:eastAsia="Calibri" w:hAnsi="Times New Roman" w:cs="Times New Roman"/>
          <w:sz w:val="28"/>
          <w:szCs w:val="28"/>
        </w:rPr>
        <w:t>Численность несовершеннолетних, проживающих на территории Федосеевского сельского поселения на 31.12.2014г. составляет 249 детей, в том числе 214 ребенка  в возрасте от 0 до 13 лет и 35 детей  в возрасте от 14 до 17 лет.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На территории сельского поселения нет </w:t>
      </w:r>
      <w:proofErr w:type="gramStart"/>
      <w:r w:rsidRPr="007E40F6">
        <w:rPr>
          <w:rFonts w:ascii="Times New Roman" w:eastAsia="Calibri" w:hAnsi="Times New Roman" w:cs="Times New Roman"/>
          <w:sz w:val="28"/>
          <w:szCs w:val="28"/>
        </w:rPr>
        <w:t>несовершеннолетних</w:t>
      </w:r>
      <w:proofErr w:type="gramEnd"/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 состоящих на профилактических учетах.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 одна семья состоит на учете в областном банке семей, находящихся в социально-опасном положении. 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E40F6">
        <w:rPr>
          <w:rFonts w:ascii="Times New Roman" w:eastAsia="Calibri" w:hAnsi="Times New Roman" w:cs="Times New Roman"/>
          <w:sz w:val="28"/>
          <w:szCs w:val="28"/>
        </w:rPr>
        <w:t>В целях выявления и предотвращения правонарушений, совершаемых несовершеннолетними</w:t>
      </w:r>
      <w:r w:rsidRPr="007E40F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, пресечения     фактов      распития алкогольной        продукции и выявления   несовершеннолетних, склонных к употреблению спиртных напитков, наркотических, психотропных веществ, пресечения фактов продажи алкогольной продукции и табачных изделий несовершеннолетним гражданам </w:t>
      </w:r>
      <w:r w:rsidRPr="007E40F6">
        <w:rPr>
          <w:rFonts w:ascii="Times New Roman" w:eastAsia="Calibri" w:hAnsi="Times New Roman" w:cs="Times New Roman"/>
          <w:sz w:val="28"/>
          <w:szCs w:val="28"/>
        </w:rPr>
        <w:t>организовано ежемесячное проведение рейдов по торговым точкам, местам общественного пребывания молодежи, местам, нахождение в которых, может причинить вред здоровью детей, их физическому, интеллектуальному, психическому, духовному и</w:t>
      </w:r>
      <w:proofErr w:type="gramEnd"/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нравственному развитию. </w:t>
      </w:r>
      <w:proofErr w:type="gramEnd"/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За отчетный период 2014года проведено 23 межведомственных рейдов «Улица и дети». 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0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целях обследования жилищно-бытовых условий и проведения бесед с семьями «группы риска» членами </w:t>
      </w:r>
      <w:proofErr w:type="spellStart"/>
      <w:r w:rsidRPr="007E40F6">
        <w:rPr>
          <w:rFonts w:ascii="Times New Roman" w:eastAsia="Calibri" w:hAnsi="Times New Roman" w:cs="Times New Roman"/>
          <w:sz w:val="28"/>
          <w:szCs w:val="28"/>
        </w:rPr>
        <w:t>оКпДН</w:t>
      </w:r>
      <w:proofErr w:type="spellEnd"/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 и ЗП проведено 8 межведомственных рейдов «Семья»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0F6">
        <w:rPr>
          <w:rFonts w:ascii="Times New Roman" w:eastAsia="Calibri" w:hAnsi="Times New Roman" w:cs="Times New Roman"/>
          <w:sz w:val="28"/>
          <w:szCs w:val="28"/>
        </w:rPr>
        <w:t>В период летних каникул для 52 школьников были открыты двери пришкольного оздоровительно-трудового лагеря «</w:t>
      </w:r>
      <w:proofErr w:type="spellStart"/>
      <w:r w:rsidRPr="007E40F6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» где ребята отдыхали, занимались по интересам, получали полноценное питание. </w:t>
      </w:r>
    </w:p>
    <w:p w:rsidR="001A7F41" w:rsidRPr="007E40F6" w:rsidRDefault="001A7F41" w:rsidP="005D2D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5 детей сельского поселения отдыхали в летних оздоровительных лагерях за счет средств УСЗН Заветинского района. </w:t>
      </w:r>
    </w:p>
    <w:p w:rsidR="001A7F41" w:rsidRPr="007E40F6" w:rsidRDefault="001A7F41" w:rsidP="005D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7E40F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В период летних каникул проведена работа по организации  временной занятости школьников, достигших 14 летнего возраста, в том      числе из малообеспеченных семей. </w:t>
      </w:r>
    </w:p>
    <w:p w:rsidR="000229B8" w:rsidRPr="007E40F6" w:rsidRDefault="001A7F41" w:rsidP="005D2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7E40F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Н</w:t>
      </w:r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а сезонные работы в производственных звеньях, созданных при школе, были трудоустроены следующие несовершеннолетние: </w:t>
      </w:r>
      <w:proofErr w:type="spellStart"/>
      <w:r w:rsidRPr="007E40F6">
        <w:rPr>
          <w:rFonts w:ascii="Times New Roman" w:eastAsia="Calibri" w:hAnsi="Times New Roman" w:cs="Times New Roman"/>
          <w:sz w:val="28"/>
          <w:szCs w:val="28"/>
          <w:lang w:eastAsia="ar-SA"/>
        </w:rPr>
        <w:t>Ливенский</w:t>
      </w:r>
      <w:proofErr w:type="spellEnd"/>
      <w:r w:rsidRPr="007E4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Алексей, Токарев Александр</w:t>
      </w:r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, Антонов Андрей, Еремин Владимир, </w:t>
      </w:r>
      <w:proofErr w:type="spellStart"/>
      <w:r w:rsidRPr="007E40F6">
        <w:rPr>
          <w:rFonts w:ascii="Times New Roman" w:eastAsia="Calibri" w:hAnsi="Times New Roman" w:cs="Times New Roman"/>
          <w:sz w:val="28"/>
          <w:szCs w:val="28"/>
        </w:rPr>
        <w:t>Хазуев</w:t>
      </w:r>
      <w:proofErr w:type="spellEnd"/>
      <w:proofErr w:type="gramStart"/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proofErr w:type="gramEnd"/>
      <w:r w:rsidRPr="007E40F6">
        <w:rPr>
          <w:rFonts w:ascii="Times New Roman" w:eastAsia="Calibri" w:hAnsi="Times New Roman" w:cs="Times New Roman"/>
          <w:sz w:val="28"/>
          <w:szCs w:val="28"/>
        </w:rPr>
        <w:t>услим.</w:t>
      </w:r>
    </w:p>
    <w:p w:rsidR="00326785" w:rsidRDefault="001A7F41" w:rsidP="005D2DC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E40F6">
        <w:rPr>
          <w:rFonts w:ascii="Times New Roman" w:eastAsia="Calibri" w:hAnsi="Times New Roman" w:cs="Times New Roman"/>
          <w:sz w:val="28"/>
          <w:szCs w:val="28"/>
        </w:rPr>
        <w:t xml:space="preserve">На временные рабочие места в СПК «Федосеевский» были трудоустроены: </w:t>
      </w:r>
      <w:r w:rsidRPr="007E4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Авдиенко Алексей, Роев Павел, </w:t>
      </w:r>
      <w:proofErr w:type="spellStart"/>
      <w:r w:rsidRPr="007E40F6">
        <w:rPr>
          <w:rFonts w:ascii="Times New Roman" w:eastAsia="Calibri" w:hAnsi="Times New Roman" w:cs="Times New Roman"/>
          <w:sz w:val="28"/>
          <w:szCs w:val="28"/>
          <w:lang w:eastAsia="ar-SA"/>
        </w:rPr>
        <w:t>Ливенский</w:t>
      </w:r>
      <w:proofErr w:type="spellEnd"/>
      <w:r w:rsidRPr="007E40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Алексей, Серов Илья.</w:t>
      </w:r>
    </w:p>
    <w:p w:rsidR="005D2DC4" w:rsidRPr="007E40F6" w:rsidRDefault="005D2DC4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7F41" w:rsidRPr="007E40F6" w:rsidRDefault="00F67DA1" w:rsidP="00F67DA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E40F6" w:rsidRPr="007E40F6">
        <w:rPr>
          <w:rFonts w:ascii="Times New Roman" w:hAnsi="Times New Roman" w:cs="Times New Roman"/>
          <w:sz w:val="28"/>
          <w:szCs w:val="28"/>
        </w:rPr>
        <w:t>ВЫСТУПИЛ</w:t>
      </w:r>
      <w:proofErr w:type="gramStart"/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  <w:r w:rsidR="001A7F41" w:rsidRPr="007E40F6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1A7F41" w:rsidRPr="007E40F6">
        <w:rPr>
          <w:rFonts w:ascii="Times New Roman" w:eastAsia="Calibri" w:hAnsi="Times New Roman" w:cs="Times New Roman"/>
          <w:sz w:val="28"/>
          <w:szCs w:val="28"/>
        </w:rPr>
        <w:t>регубов</w:t>
      </w:r>
      <w:proofErr w:type="spellEnd"/>
      <w:r w:rsidR="001A7F41" w:rsidRPr="007E40F6">
        <w:rPr>
          <w:rFonts w:ascii="Times New Roman" w:eastAsia="Calibri" w:hAnsi="Times New Roman" w:cs="Times New Roman"/>
          <w:sz w:val="28"/>
          <w:szCs w:val="28"/>
        </w:rPr>
        <w:t xml:space="preserve"> Е.И     -  </w:t>
      </w:r>
      <w:r w:rsidR="001A7F41" w:rsidRPr="007E40F6">
        <w:rPr>
          <w:rFonts w:ascii="Times New Roman" w:hAnsi="Times New Roman" w:cs="Times New Roman"/>
          <w:sz w:val="28"/>
          <w:szCs w:val="28"/>
        </w:rPr>
        <w:t>заместитель главы Администрации района-начальник отдела сельского хозяйства и охраны среды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7F41" w:rsidRPr="007E40F6" w:rsidRDefault="001A7F41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рассказа</w:t>
      </w:r>
      <w:r w:rsidR="00C45944" w:rsidRPr="007E40F6">
        <w:rPr>
          <w:rFonts w:ascii="Times New Roman" w:hAnsi="Times New Roman" w:cs="Times New Roman"/>
          <w:sz w:val="28"/>
          <w:szCs w:val="28"/>
        </w:rPr>
        <w:t>л</w:t>
      </w:r>
      <w:r w:rsidRPr="007E40F6">
        <w:rPr>
          <w:rFonts w:ascii="Times New Roman" w:hAnsi="Times New Roman" w:cs="Times New Roman"/>
          <w:sz w:val="28"/>
          <w:szCs w:val="28"/>
        </w:rPr>
        <w:t xml:space="preserve"> о программах для сельскохозяйственных производителей, 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разъяснил какими субсидиями могут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пользоваться владельцы ЛПХ</w:t>
      </w:r>
      <w:r w:rsidR="005D2DC4">
        <w:rPr>
          <w:rFonts w:ascii="Times New Roman" w:hAnsi="Times New Roman" w:cs="Times New Roman"/>
          <w:sz w:val="28"/>
          <w:szCs w:val="28"/>
        </w:rPr>
        <w:t>,</w:t>
      </w:r>
      <w:r w:rsidR="007E40F6" w:rsidRPr="007E40F6">
        <w:rPr>
          <w:rFonts w:ascii="Times New Roman" w:hAnsi="Times New Roman" w:cs="Times New Roman"/>
          <w:sz w:val="28"/>
          <w:szCs w:val="28"/>
        </w:rPr>
        <w:tab/>
        <w:t xml:space="preserve">КФХ. </w:t>
      </w:r>
      <w:r w:rsidR="00C45944" w:rsidRPr="007E40F6">
        <w:rPr>
          <w:rFonts w:ascii="Times New Roman" w:hAnsi="Times New Roman" w:cs="Times New Roman"/>
          <w:sz w:val="28"/>
          <w:szCs w:val="28"/>
        </w:rPr>
        <w:t xml:space="preserve">Рекомендовал будущим выпускникам поступать в сельскохозяйственные вузы. Население Федосеевского поселения призвал выписывать районную газету « Восход» </w:t>
      </w:r>
      <w:proofErr w:type="gramStart"/>
      <w:r w:rsidR="00C45944" w:rsidRPr="007E40F6">
        <w:rPr>
          <w:rFonts w:ascii="Times New Roman" w:hAnsi="Times New Roman" w:cs="Times New Roman"/>
          <w:sz w:val="28"/>
          <w:szCs w:val="28"/>
        </w:rPr>
        <w:t>та-как</w:t>
      </w:r>
      <w:proofErr w:type="gramEnd"/>
      <w:r w:rsidR="00C45944" w:rsidRPr="007E40F6">
        <w:rPr>
          <w:rFonts w:ascii="Times New Roman" w:hAnsi="Times New Roman" w:cs="Times New Roman"/>
          <w:sz w:val="28"/>
          <w:szCs w:val="28"/>
        </w:rPr>
        <w:t xml:space="preserve"> она является единственным официальным средством массовой информации, зарегистрированным на территории Заветинского района.</w:t>
      </w:r>
    </w:p>
    <w:p w:rsidR="001A7F41" w:rsidRPr="007E40F6" w:rsidRDefault="00C45944" w:rsidP="005D2D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ВЫСТУПИЛИ:</w:t>
      </w:r>
    </w:p>
    <w:p w:rsidR="00A07E70" w:rsidRPr="007E40F6" w:rsidRDefault="00A77C9D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Косенко В.А. пенсионерка</w:t>
      </w:r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</w:p>
    <w:p w:rsidR="00A77C9D" w:rsidRPr="007E40F6" w:rsidRDefault="00A77C9D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Навести порядок по дв</w:t>
      </w:r>
      <w:r w:rsidR="007E40F6" w:rsidRPr="007E40F6">
        <w:rPr>
          <w:rFonts w:ascii="Times New Roman" w:hAnsi="Times New Roman" w:cs="Times New Roman"/>
          <w:sz w:val="28"/>
          <w:szCs w:val="28"/>
        </w:rPr>
        <w:t xml:space="preserve">ижению автотранспорта по дороге </w:t>
      </w:r>
      <w:r w:rsidRPr="007E40F6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>.</w:t>
      </w:r>
    </w:p>
    <w:p w:rsidR="00857947" w:rsidRPr="007E40F6" w:rsidRDefault="00A77C9D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А.Р. Ткаченко Глава Федосеевского сельског</w:t>
      </w:r>
      <w:r w:rsidR="00857947" w:rsidRPr="007E40F6">
        <w:rPr>
          <w:rFonts w:ascii="Times New Roman" w:hAnsi="Times New Roman" w:cs="Times New Roman"/>
          <w:sz w:val="28"/>
          <w:szCs w:val="28"/>
        </w:rPr>
        <w:t>о поселения</w:t>
      </w:r>
    </w:p>
    <w:p w:rsidR="00A77C9D" w:rsidRPr="007E40F6" w:rsidRDefault="00A77C9D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совместно с участковы</w:t>
      </w:r>
      <w:r w:rsidR="00857947" w:rsidRPr="007E40F6">
        <w:rPr>
          <w:rFonts w:ascii="Times New Roman" w:hAnsi="Times New Roman" w:cs="Times New Roman"/>
          <w:sz w:val="28"/>
          <w:szCs w:val="28"/>
        </w:rPr>
        <w:t>м проведется разъяснительная работа по движению автотранспорта по улице Октябрьская.</w:t>
      </w:r>
    </w:p>
    <w:p w:rsidR="00857947" w:rsidRPr="007E40F6" w:rsidRDefault="00857947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947" w:rsidRPr="007E40F6" w:rsidRDefault="00857947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Кульченко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А.А. пенсионер</w:t>
      </w:r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</w:p>
    <w:p w:rsidR="00857947" w:rsidRPr="007E40F6" w:rsidRDefault="007E40F6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К</w:t>
      </w:r>
      <w:r w:rsidR="00857947" w:rsidRPr="007E40F6">
        <w:rPr>
          <w:rFonts w:ascii="Times New Roman" w:hAnsi="Times New Roman" w:cs="Times New Roman"/>
          <w:sz w:val="28"/>
          <w:szCs w:val="28"/>
        </w:rPr>
        <w:t xml:space="preserve">ак будет </w:t>
      </w:r>
      <w:proofErr w:type="gramStart"/>
      <w:r w:rsidR="00857947" w:rsidRPr="007E40F6">
        <w:rPr>
          <w:rFonts w:ascii="Times New Roman" w:hAnsi="Times New Roman" w:cs="Times New Roman"/>
          <w:sz w:val="28"/>
          <w:szCs w:val="28"/>
        </w:rPr>
        <w:t>подводится</w:t>
      </w:r>
      <w:proofErr w:type="gramEnd"/>
      <w:r w:rsidR="00857947" w:rsidRPr="007E40F6">
        <w:rPr>
          <w:rFonts w:ascii="Times New Roman" w:hAnsi="Times New Roman" w:cs="Times New Roman"/>
          <w:sz w:val="28"/>
          <w:szCs w:val="28"/>
        </w:rPr>
        <w:t xml:space="preserve"> вода к домовладению при вводе нового водопровода</w:t>
      </w:r>
    </w:p>
    <w:p w:rsidR="00857947" w:rsidRPr="007E40F6" w:rsidRDefault="00857947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А.Р. Ткаченко Глава Федосеевского сельского поселения</w:t>
      </w:r>
      <w:r w:rsidR="005D2DC4">
        <w:rPr>
          <w:rFonts w:ascii="Times New Roman" w:hAnsi="Times New Roman" w:cs="Times New Roman"/>
          <w:sz w:val="28"/>
          <w:szCs w:val="28"/>
        </w:rPr>
        <w:t>:</w:t>
      </w:r>
    </w:p>
    <w:p w:rsidR="00857947" w:rsidRPr="007E40F6" w:rsidRDefault="007E40F6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В</w:t>
      </w:r>
      <w:r w:rsidR="00857947" w:rsidRPr="007E40F6">
        <w:rPr>
          <w:rFonts w:ascii="Times New Roman" w:hAnsi="Times New Roman" w:cs="Times New Roman"/>
          <w:sz w:val="28"/>
          <w:szCs w:val="28"/>
        </w:rPr>
        <w:t xml:space="preserve">ода к домовладения будет </w:t>
      </w:r>
      <w:proofErr w:type="gramStart"/>
      <w:r w:rsidR="00857947" w:rsidRPr="007E40F6">
        <w:rPr>
          <w:rFonts w:ascii="Times New Roman" w:hAnsi="Times New Roman" w:cs="Times New Roman"/>
          <w:sz w:val="28"/>
          <w:szCs w:val="28"/>
        </w:rPr>
        <w:t>подводится</w:t>
      </w:r>
      <w:proofErr w:type="gramEnd"/>
      <w:r w:rsidR="00857947" w:rsidRPr="007E40F6">
        <w:rPr>
          <w:rFonts w:ascii="Times New Roman" w:hAnsi="Times New Roman" w:cs="Times New Roman"/>
          <w:sz w:val="28"/>
          <w:szCs w:val="28"/>
        </w:rPr>
        <w:t xml:space="preserve"> согласно проекта бесплатно.</w:t>
      </w:r>
    </w:p>
    <w:p w:rsidR="00857947" w:rsidRPr="007E40F6" w:rsidRDefault="00857947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947" w:rsidRPr="007E40F6" w:rsidRDefault="00857947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Е.Б. соцработник</w:t>
      </w:r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</w:p>
    <w:p w:rsidR="00857947" w:rsidRPr="007E40F6" w:rsidRDefault="00857947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lastRenderedPageBreak/>
        <w:t xml:space="preserve">- по ул. Новоселов дорога вся перерыта личным автотранспортом.  </w:t>
      </w:r>
    </w:p>
    <w:p w:rsidR="003124F0" w:rsidRPr="007E40F6" w:rsidRDefault="003124F0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А.Р. Ткаченко Глава Федосеевского сельского поселения</w:t>
      </w:r>
      <w:r w:rsidR="005D2DC4">
        <w:rPr>
          <w:rFonts w:ascii="Times New Roman" w:hAnsi="Times New Roman" w:cs="Times New Roman"/>
          <w:sz w:val="28"/>
          <w:szCs w:val="28"/>
        </w:rPr>
        <w:t>:</w:t>
      </w:r>
    </w:p>
    <w:p w:rsidR="003124F0" w:rsidRPr="007E40F6" w:rsidRDefault="007E40F6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Д</w:t>
      </w:r>
      <w:r w:rsidR="003124F0" w:rsidRPr="007E40F6">
        <w:rPr>
          <w:rFonts w:ascii="Times New Roman" w:hAnsi="Times New Roman" w:cs="Times New Roman"/>
          <w:sz w:val="28"/>
          <w:szCs w:val="28"/>
        </w:rPr>
        <w:t>анный вопрос будет взят на контроль.</w:t>
      </w:r>
    </w:p>
    <w:p w:rsidR="003124F0" w:rsidRPr="007E40F6" w:rsidRDefault="003124F0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24F0" w:rsidRPr="007E40F6" w:rsidRDefault="003124F0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Мудрый Н.Ф. пенсионер</w:t>
      </w:r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</w:p>
    <w:p w:rsidR="003124F0" w:rsidRPr="007E40F6" w:rsidRDefault="007E40F6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</w:t>
      </w:r>
      <w:r w:rsidR="003124F0" w:rsidRPr="007E40F6">
        <w:rPr>
          <w:rFonts w:ascii="Times New Roman" w:hAnsi="Times New Roman" w:cs="Times New Roman"/>
          <w:sz w:val="28"/>
          <w:szCs w:val="28"/>
        </w:rPr>
        <w:t xml:space="preserve">Хочу выделить свой земельный пай </w:t>
      </w:r>
    </w:p>
    <w:p w:rsidR="003124F0" w:rsidRPr="007E40F6" w:rsidRDefault="003124F0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F6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Е.И.</w:t>
      </w:r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</w:p>
    <w:p w:rsidR="003124F0" w:rsidRPr="007E40F6" w:rsidRDefault="007E40F6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</w:t>
      </w:r>
      <w:r w:rsidR="003124F0" w:rsidRPr="007E40F6">
        <w:rPr>
          <w:rFonts w:ascii="Times New Roman" w:hAnsi="Times New Roman" w:cs="Times New Roman"/>
          <w:sz w:val="28"/>
          <w:szCs w:val="28"/>
        </w:rPr>
        <w:t>Ваш земельный пай находится в аренде СПК «Федосеевский»</w:t>
      </w:r>
      <w:proofErr w:type="gramStart"/>
      <w:r w:rsidR="003124F0" w:rsidRPr="007E40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124F0" w:rsidRPr="007E40F6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7E40F6">
        <w:rPr>
          <w:rFonts w:ascii="Times New Roman" w:hAnsi="Times New Roman" w:cs="Times New Roman"/>
          <w:sz w:val="28"/>
          <w:szCs w:val="28"/>
        </w:rPr>
        <w:t>о месте</w:t>
      </w:r>
      <w:r w:rsidR="003124F0" w:rsidRPr="007E40F6">
        <w:rPr>
          <w:rFonts w:ascii="Times New Roman" w:hAnsi="Times New Roman" w:cs="Times New Roman"/>
          <w:sz w:val="28"/>
          <w:szCs w:val="28"/>
        </w:rPr>
        <w:t xml:space="preserve"> выделение участка у СПК «Федосеевский».</w:t>
      </w:r>
    </w:p>
    <w:p w:rsidR="003124F0" w:rsidRPr="00C54A6C" w:rsidRDefault="003124F0" w:rsidP="005D2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124F0" w:rsidRPr="007E40F6" w:rsidRDefault="005D4F42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Скибина Н.В. пенсионер</w:t>
      </w:r>
      <w:r w:rsidR="003124F0" w:rsidRPr="007E40F6">
        <w:rPr>
          <w:rFonts w:ascii="Times New Roman" w:hAnsi="Times New Roman" w:cs="Times New Roman"/>
          <w:sz w:val="28"/>
          <w:szCs w:val="28"/>
        </w:rPr>
        <w:t>ка</w:t>
      </w:r>
      <w:r w:rsidRPr="007E40F6">
        <w:rPr>
          <w:rFonts w:ascii="Times New Roman" w:hAnsi="Times New Roman" w:cs="Times New Roman"/>
          <w:sz w:val="28"/>
          <w:szCs w:val="28"/>
        </w:rPr>
        <w:t>:</w:t>
      </w:r>
    </w:p>
    <w:p w:rsidR="003124F0" w:rsidRPr="007E40F6" w:rsidRDefault="005D4F42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- </w:t>
      </w:r>
      <w:r w:rsidR="003124F0" w:rsidRPr="007E40F6">
        <w:rPr>
          <w:rFonts w:ascii="Times New Roman" w:hAnsi="Times New Roman" w:cs="Times New Roman"/>
          <w:sz w:val="28"/>
          <w:szCs w:val="28"/>
        </w:rPr>
        <w:t xml:space="preserve">Почему поголовье скота у </w:t>
      </w:r>
      <w:r w:rsidRPr="007E40F6">
        <w:rPr>
          <w:rFonts w:ascii="Times New Roman" w:hAnsi="Times New Roman" w:cs="Times New Roman"/>
          <w:sz w:val="28"/>
          <w:szCs w:val="28"/>
        </w:rPr>
        <w:t xml:space="preserve">некоторых владельцев большое, а у меня маленькое и пасть будет 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не где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и не чем.</w:t>
      </w:r>
    </w:p>
    <w:p w:rsidR="005D4F42" w:rsidRPr="007E40F6" w:rsidRDefault="005D4F42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А.Р. Ткаченко Глава Федосеевского сельского поселения</w:t>
      </w:r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</w:p>
    <w:p w:rsidR="005D4F42" w:rsidRPr="007E40F6" w:rsidRDefault="005D4F42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- На данный момент ведется работа по расчету нагрузки на пастбища и будет рекомендовано владельцам </w:t>
      </w:r>
      <w:proofErr w:type="gramStart"/>
      <w:r w:rsidRPr="007E40F6">
        <w:rPr>
          <w:rFonts w:ascii="Times New Roman" w:hAnsi="Times New Roman" w:cs="Times New Roman"/>
          <w:sz w:val="28"/>
          <w:szCs w:val="28"/>
        </w:rPr>
        <w:t>ЛПХ</w:t>
      </w:r>
      <w:proofErr w:type="gramEnd"/>
      <w:r w:rsidRPr="007E40F6">
        <w:rPr>
          <w:rFonts w:ascii="Times New Roman" w:hAnsi="Times New Roman" w:cs="Times New Roman"/>
          <w:sz w:val="28"/>
          <w:szCs w:val="28"/>
        </w:rPr>
        <w:t xml:space="preserve"> какое количество нужно содержать.</w:t>
      </w:r>
    </w:p>
    <w:p w:rsidR="005D4F42" w:rsidRPr="00C54A6C" w:rsidRDefault="005D4F42" w:rsidP="005D2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D4F42" w:rsidRPr="007E40F6" w:rsidRDefault="0077007F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Мудрый Н</w:t>
      </w:r>
      <w:r w:rsidR="005D4F42" w:rsidRPr="007E40F6">
        <w:rPr>
          <w:rFonts w:ascii="Times New Roman" w:hAnsi="Times New Roman" w:cs="Times New Roman"/>
          <w:sz w:val="28"/>
          <w:szCs w:val="28"/>
        </w:rPr>
        <w:t>.Ф. пенсионе</w:t>
      </w:r>
      <w:r w:rsidR="007E40F6" w:rsidRPr="007E40F6">
        <w:rPr>
          <w:rFonts w:ascii="Times New Roman" w:hAnsi="Times New Roman" w:cs="Times New Roman"/>
          <w:sz w:val="28"/>
          <w:szCs w:val="28"/>
        </w:rPr>
        <w:t>р:</w:t>
      </w:r>
    </w:p>
    <w:p w:rsidR="0051347A" w:rsidRPr="007E40F6" w:rsidRDefault="005D4F42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</w:t>
      </w:r>
      <w:r w:rsidR="0077007F">
        <w:rPr>
          <w:rFonts w:ascii="Times New Roman" w:hAnsi="Times New Roman" w:cs="Times New Roman"/>
          <w:sz w:val="28"/>
          <w:szCs w:val="28"/>
        </w:rPr>
        <w:t xml:space="preserve">  П</w:t>
      </w:r>
      <w:r w:rsidRPr="007E40F6">
        <w:rPr>
          <w:rFonts w:ascii="Times New Roman" w:hAnsi="Times New Roman" w:cs="Times New Roman"/>
          <w:sz w:val="28"/>
          <w:szCs w:val="28"/>
        </w:rPr>
        <w:t xml:space="preserve">ланируется </w:t>
      </w:r>
      <w:r w:rsidR="0051347A" w:rsidRPr="007E40F6">
        <w:rPr>
          <w:rFonts w:ascii="Times New Roman" w:hAnsi="Times New Roman" w:cs="Times New Roman"/>
          <w:sz w:val="28"/>
          <w:szCs w:val="28"/>
        </w:rPr>
        <w:t>межевание земли</w:t>
      </w:r>
      <w:proofErr w:type="gramStart"/>
      <w:r w:rsidR="0077007F">
        <w:rPr>
          <w:rFonts w:ascii="Times New Roman" w:hAnsi="Times New Roman" w:cs="Times New Roman"/>
          <w:sz w:val="28"/>
          <w:szCs w:val="28"/>
        </w:rPr>
        <w:t xml:space="preserve"> </w:t>
      </w:r>
      <w:r w:rsidR="007E40F6" w:rsidRPr="007E40F6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1347A" w:rsidRPr="007E40F6" w:rsidRDefault="0051347A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F6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Е.И.</w:t>
      </w:r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</w:p>
    <w:p w:rsidR="005D4F42" w:rsidRPr="007E40F6" w:rsidRDefault="007E40F6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</w:t>
      </w:r>
      <w:r w:rsidR="0051347A" w:rsidRPr="007E40F6">
        <w:rPr>
          <w:rFonts w:ascii="Times New Roman" w:hAnsi="Times New Roman" w:cs="Times New Roman"/>
          <w:sz w:val="28"/>
          <w:szCs w:val="28"/>
        </w:rPr>
        <w:t xml:space="preserve">№ 6 ФЗ вводит жесткие наказания за неиспользование пашни. Поэтому прежде чем </w:t>
      </w:r>
      <w:proofErr w:type="gramStart"/>
      <w:r w:rsidR="0051347A" w:rsidRPr="007E40F6">
        <w:rPr>
          <w:rFonts w:ascii="Times New Roman" w:hAnsi="Times New Roman" w:cs="Times New Roman"/>
          <w:sz w:val="28"/>
          <w:szCs w:val="28"/>
        </w:rPr>
        <w:t>выделятся нужно подумать будет</w:t>
      </w:r>
      <w:proofErr w:type="gramEnd"/>
      <w:r w:rsidR="0051347A" w:rsidRPr="007E40F6">
        <w:rPr>
          <w:rFonts w:ascii="Times New Roman" w:hAnsi="Times New Roman" w:cs="Times New Roman"/>
          <w:sz w:val="28"/>
          <w:szCs w:val="28"/>
        </w:rPr>
        <w:t xml:space="preserve"> ли все востребовано.</w:t>
      </w:r>
    </w:p>
    <w:p w:rsidR="00F05848" w:rsidRPr="00C54A6C" w:rsidRDefault="00F05848" w:rsidP="005D2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05848" w:rsidRPr="007E40F6" w:rsidRDefault="00F05848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F6">
        <w:rPr>
          <w:rFonts w:ascii="Times New Roman" w:hAnsi="Times New Roman" w:cs="Times New Roman"/>
          <w:sz w:val="28"/>
          <w:szCs w:val="28"/>
        </w:rPr>
        <w:t>Кульченко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А.А. пенсионер</w:t>
      </w:r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</w:p>
    <w:p w:rsidR="00F05848" w:rsidRPr="007E40F6" w:rsidRDefault="00F05848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 Виды на урожаи</w:t>
      </w:r>
      <w:r w:rsidR="005D2DC4">
        <w:rPr>
          <w:rFonts w:ascii="Times New Roman" w:hAnsi="Times New Roman" w:cs="Times New Roman"/>
          <w:sz w:val="28"/>
          <w:szCs w:val="28"/>
        </w:rPr>
        <w:t>,</w:t>
      </w:r>
      <w:r w:rsidRPr="007E40F6">
        <w:rPr>
          <w:rFonts w:ascii="Times New Roman" w:hAnsi="Times New Roman" w:cs="Times New Roman"/>
          <w:sz w:val="28"/>
          <w:szCs w:val="28"/>
        </w:rPr>
        <w:t xml:space="preserve"> не удовлетворительные планируется ли поддержка СПК «Федосеевский</w:t>
      </w:r>
      <w:r w:rsidR="007E40F6" w:rsidRPr="007E40F6">
        <w:rPr>
          <w:rFonts w:ascii="Times New Roman" w:hAnsi="Times New Roman" w:cs="Times New Roman"/>
          <w:sz w:val="28"/>
          <w:szCs w:val="28"/>
        </w:rPr>
        <w:t>»  в весеннее время</w:t>
      </w:r>
    </w:p>
    <w:p w:rsidR="00F05848" w:rsidRPr="007E40F6" w:rsidRDefault="00F05848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40F6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7E40F6">
        <w:rPr>
          <w:rFonts w:ascii="Times New Roman" w:hAnsi="Times New Roman" w:cs="Times New Roman"/>
          <w:sz w:val="28"/>
          <w:szCs w:val="28"/>
        </w:rPr>
        <w:t xml:space="preserve"> Е.И.</w:t>
      </w:r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</w:p>
    <w:p w:rsidR="00F05848" w:rsidRPr="007E40F6" w:rsidRDefault="00F05848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-Несвязанная поддержка СПК «Федосеевский» планируется в конце февраля</w:t>
      </w:r>
      <w:r w:rsidR="001A7F41" w:rsidRPr="007E40F6">
        <w:rPr>
          <w:rFonts w:ascii="Times New Roman" w:hAnsi="Times New Roman" w:cs="Times New Roman"/>
          <w:sz w:val="28"/>
          <w:szCs w:val="28"/>
        </w:rPr>
        <w:t>.</w:t>
      </w:r>
    </w:p>
    <w:p w:rsidR="001A7F41" w:rsidRPr="00C54A6C" w:rsidRDefault="001A7F41" w:rsidP="005D2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05848" w:rsidRPr="007E40F6" w:rsidRDefault="00F05848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Великородная В.Я. пенсионерка</w:t>
      </w:r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</w:p>
    <w:p w:rsidR="00F05848" w:rsidRPr="007E40F6" w:rsidRDefault="00F05848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-Почему</w:t>
      </w:r>
      <w:r w:rsidR="001A7F41" w:rsidRPr="007E40F6">
        <w:rPr>
          <w:rFonts w:ascii="Times New Roman" w:hAnsi="Times New Roman" w:cs="Times New Roman"/>
          <w:sz w:val="28"/>
          <w:szCs w:val="28"/>
        </w:rPr>
        <w:t xml:space="preserve"> в х. </w:t>
      </w:r>
      <w:proofErr w:type="spellStart"/>
      <w:r w:rsidR="001A7F41" w:rsidRPr="007E40F6">
        <w:rPr>
          <w:rFonts w:ascii="Times New Roman" w:hAnsi="Times New Roman" w:cs="Times New Roman"/>
          <w:sz w:val="28"/>
          <w:szCs w:val="28"/>
        </w:rPr>
        <w:t>Воротиловпоследнее</w:t>
      </w:r>
      <w:proofErr w:type="spellEnd"/>
      <w:r w:rsidR="001A7F41" w:rsidRPr="007E40F6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7E40F6">
        <w:rPr>
          <w:rFonts w:ascii="Times New Roman" w:hAnsi="Times New Roman" w:cs="Times New Roman"/>
          <w:sz w:val="28"/>
          <w:szCs w:val="28"/>
        </w:rPr>
        <w:t>возят хлеб плохого качества.</w:t>
      </w:r>
    </w:p>
    <w:p w:rsidR="00F05848" w:rsidRPr="007E40F6" w:rsidRDefault="00F05848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А.Р. Ткаченко Глава Федосеевс</w:t>
      </w:r>
      <w:r w:rsidR="007E40F6" w:rsidRPr="007E40F6">
        <w:rPr>
          <w:rFonts w:ascii="Times New Roman" w:hAnsi="Times New Roman" w:cs="Times New Roman"/>
          <w:sz w:val="28"/>
          <w:szCs w:val="28"/>
        </w:rPr>
        <w:t>кого сельского поселения:</w:t>
      </w:r>
    </w:p>
    <w:p w:rsidR="005D4F42" w:rsidRDefault="001A7F41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 xml:space="preserve">- </w:t>
      </w:r>
      <w:r w:rsidR="00F05848" w:rsidRPr="007E40F6">
        <w:rPr>
          <w:rFonts w:ascii="Times New Roman" w:hAnsi="Times New Roman" w:cs="Times New Roman"/>
          <w:sz w:val="28"/>
          <w:szCs w:val="28"/>
        </w:rPr>
        <w:t>Этот вопрос будет на контроле</w:t>
      </w:r>
      <w:r w:rsidRPr="007E40F6">
        <w:rPr>
          <w:rFonts w:ascii="Times New Roman" w:hAnsi="Times New Roman" w:cs="Times New Roman"/>
          <w:sz w:val="28"/>
          <w:szCs w:val="28"/>
        </w:rPr>
        <w:t>.</w:t>
      </w:r>
    </w:p>
    <w:p w:rsidR="0077007F" w:rsidRDefault="0077007F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62C" w:rsidRDefault="00F5662C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домохозяйка:</w:t>
      </w:r>
    </w:p>
    <w:p w:rsidR="00F5662C" w:rsidRDefault="00F5662C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 ул. Новоселов не горит свет</w:t>
      </w:r>
    </w:p>
    <w:p w:rsidR="00F5662C" w:rsidRDefault="00F5662C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А.Р. Ткаченко Глава Федосеевского сельского поселения:</w:t>
      </w:r>
    </w:p>
    <w:p w:rsidR="00F5662C" w:rsidRDefault="00F5662C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-Ведется работа подключение потребителей к шкафу учета.</w:t>
      </w:r>
    </w:p>
    <w:p w:rsidR="0077007F" w:rsidRDefault="00F5662C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Н.Ф.:</w:t>
      </w:r>
    </w:p>
    <w:p w:rsidR="00F5662C" w:rsidRPr="0077007F" w:rsidRDefault="0077007F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662C">
        <w:rPr>
          <w:rFonts w:ascii="Times New Roman" w:hAnsi="Times New Roman" w:cs="Times New Roman"/>
          <w:sz w:val="28"/>
          <w:szCs w:val="28"/>
        </w:rPr>
        <w:t xml:space="preserve"> Когда по ул. Новоселов дорога будет приведена в порядок после прокладки водопровода.</w:t>
      </w:r>
    </w:p>
    <w:p w:rsidR="00F5662C" w:rsidRDefault="00F5662C" w:rsidP="00F566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А.Р. Ткаченко Глава Федосеевского сельского поселения:</w:t>
      </w:r>
    </w:p>
    <w:p w:rsidR="00C54A6C" w:rsidRPr="00C54A6C" w:rsidRDefault="009E33D0" w:rsidP="005D2D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F5662C" w:rsidRPr="00F5662C">
        <w:rPr>
          <w:rFonts w:ascii="Times New Roman" w:hAnsi="Times New Roman" w:cs="Times New Roman"/>
          <w:sz w:val="28"/>
          <w:szCs w:val="28"/>
        </w:rPr>
        <w:t xml:space="preserve"> 2015 году подрядчиками будет производится подсыпка грунта</w:t>
      </w:r>
      <w:r w:rsidR="00F5662C">
        <w:rPr>
          <w:rFonts w:ascii="Times New Roman" w:hAnsi="Times New Roman" w:cs="Times New Roman"/>
          <w:sz w:val="18"/>
          <w:szCs w:val="18"/>
        </w:rPr>
        <w:t>.</w:t>
      </w:r>
    </w:p>
    <w:p w:rsidR="0077007F" w:rsidRDefault="0077007F" w:rsidP="00C54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F6" w:rsidRPr="007E40F6" w:rsidRDefault="00C45944" w:rsidP="00C54A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E40F6">
        <w:rPr>
          <w:rFonts w:ascii="Times New Roman" w:hAnsi="Times New Roman" w:cs="Times New Roman"/>
          <w:sz w:val="28"/>
          <w:szCs w:val="28"/>
        </w:rPr>
        <w:t>РЕШИЛИ</w:t>
      </w:r>
      <w:r w:rsidR="007E40F6" w:rsidRPr="007E40F6">
        <w:rPr>
          <w:rFonts w:ascii="Times New Roman" w:hAnsi="Times New Roman" w:cs="Times New Roman"/>
          <w:sz w:val="28"/>
          <w:szCs w:val="28"/>
        </w:rPr>
        <w:t>:</w:t>
      </w:r>
    </w:p>
    <w:p w:rsidR="00857947" w:rsidRDefault="00C54A6C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0F6" w:rsidRPr="007E40F6">
        <w:rPr>
          <w:rFonts w:ascii="Times New Roman" w:hAnsi="Times New Roman" w:cs="Times New Roman"/>
          <w:sz w:val="28"/>
          <w:szCs w:val="28"/>
        </w:rPr>
        <w:t>Р</w:t>
      </w:r>
      <w:r w:rsidR="00C45944" w:rsidRPr="007E40F6">
        <w:rPr>
          <w:rFonts w:ascii="Times New Roman" w:hAnsi="Times New Roman" w:cs="Times New Roman"/>
          <w:sz w:val="28"/>
          <w:szCs w:val="28"/>
        </w:rPr>
        <w:t xml:space="preserve">аботу Главы Федосеевского сельского поселения признать удовлетворительной.Проводить подобные сходы регулярно. Продолжать и развивать работу с гражданами. Исполнять достойно свои должностные обязанности. Развивать проекты газификации и водоснабжения на территории поселения. Пресекать нарушения путем привлечения к административной ответственности нарушающих граждан. Уважительно и добросовестно относиться к окружающей среде.    </w:t>
      </w:r>
    </w:p>
    <w:p w:rsidR="00A23C78" w:rsidRDefault="00A23C78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C78" w:rsidRDefault="00A23C78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DA1" w:rsidRDefault="00F67DA1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3C78" w:rsidRDefault="00C54A6C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23C78">
        <w:rPr>
          <w:rFonts w:ascii="Times New Roman" w:hAnsi="Times New Roman" w:cs="Times New Roman"/>
          <w:sz w:val="28"/>
          <w:szCs w:val="28"/>
        </w:rPr>
        <w:t>Глава Федосеевского</w:t>
      </w:r>
    </w:p>
    <w:p w:rsidR="00A23C78" w:rsidRPr="00A23C78" w:rsidRDefault="00C54A6C" w:rsidP="005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A23C78">
        <w:rPr>
          <w:rFonts w:ascii="Times New Roman" w:hAnsi="Times New Roman" w:cs="Times New Roman"/>
          <w:sz w:val="28"/>
          <w:szCs w:val="28"/>
        </w:rPr>
        <w:t>ельского поселения                                                 А.Р. Ткаченко</w:t>
      </w:r>
    </w:p>
    <w:p w:rsidR="00A23C78" w:rsidRDefault="00A23C78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7DA1" w:rsidRDefault="00F67DA1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7DA1" w:rsidRDefault="00A23C78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схода </w:t>
      </w:r>
    </w:p>
    <w:p w:rsidR="00A23C78" w:rsidRDefault="00A23C78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326785" w:rsidRDefault="00326785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Default="00326785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785" w:rsidRPr="00A23C78" w:rsidRDefault="00326785" w:rsidP="00A23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6785" w:rsidRPr="00A23C78" w:rsidSect="005D2DC4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9B" w:rsidRDefault="00F9429B" w:rsidP="00A23C78">
      <w:pPr>
        <w:spacing w:after="0" w:line="240" w:lineRule="auto"/>
      </w:pPr>
      <w:r>
        <w:separator/>
      </w:r>
    </w:p>
  </w:endnote>
  <w:endnote w:type="continuationSeparator" w:id="1">
    <w:p w:rsidR="00F9429B" w:rsidRDefault="00F9429B" w:rsidP="00A2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C78" w:rsidRDefault="00A23C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9B" w:rsidRDefault="00F9429B" w:rsidP="00A23C78">
      <w:pPr>
        <w:spacing w:after="0" w:line="240" w:lineRule="auto"/>
      </w:pPr>
      <w:r>
        <w:separator/>
      </w:r>
    </w:p>
  </w:footnote>
  <w:footnote w:type="continuationSeparator" w:id="1">
    <w:p w:rsidR="00F9429B" w:rsidRDefault="00F9429B" w:rsidP="00A2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799"/>
    <w:rsid w:val="000229B8"/>
    <w:rsid w:val="001A7F41"/>
    <w:rsid w:val="00214BDC"/>
    <w:rsid w:val="003124F0"/>
    <w:rsid w:val="00326785"/>
    <w:rsid w:val="00436977"/>
    <w:rsid w:val="0051347A"/>
    <w:rsid w:val="005C3475"/>
    <w:rsid w:val="005D2DC4"/>
    <w:rsid w:val="005D4F42"/>
    <w:rsid w:val="0071620F"/>
    <w:rsid w:val="0077007F"/>
    <w:rsid w:val="007E40F6"/>
    <w:rsid w:val="00857947"/>
    <w:rsid w:val="009E33D0"/>
    <w:rsid w:val="009F1563"/>
    <w:rsid w:val="00A23C78"/>
    <w:rsid w:val="00A54076"/>
    <w:rsid w:val="00A77C9D"/>
    <w:rsid w:val="00C07AF4"/>
    <w:rsid w:val="00C45944"/>
    <w:rsid w:val="00C54A6C"/>
    <w:rsid w:val="00DE1799"/>
    <w:rsid w:val="00F05848"/>
    <w:rsid w:val="00F3437E"/>
    <w:rsid w:val="00F5662C"/>
    <w:rsid w:val="00F67DA1"/>
    <w:rsid w:val="00F94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75"/>
  </w:style>
  <w:style w:type="paragraph" w:styleId="5">
    <w:name w:val="heading 5"/>
    <w:basedOn w:val="a"/>
    <w:next w:val="a"/>
    <w:link w:val="50"/>
    <w:uiPriority w:val="9"/>
    <w:unhideWhenUsed/>
    <w:qFormat/>
    <w:rsid w:val="001A7F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7F4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semiHidden/>
    <w:unhideWhenUsed/>
    <w:rsid w:val="001A7F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C78"/>
  </w:style>
  <w:style w:type="paragraph" w:styleId="a8">
    <w:name w:val="footer"/>
    <w:basedOn w:val="a"/>
    <w:link w:val="a9"/>
    <w:uiPriority w:val="99"/>
    <w:unhideWhenUsed/>
    <w:rsid w:val="00A2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C78"/>
  </w:style>
  <w:style w:type="paragraph" w:styleId="aa">
    <w:name w:val="List Paragraph"/>
    <w:basedOn w:val="a"/>
    <w:uiPriority w:val="34"/>
    <w:qFormat/>
    <w:rsid w:val="00F566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rsid w:val="001A7F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A7F4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3">
    <w:name w:val="Hyperlink"/>
    <w:basedOn w:val="a0"/>
    <w:uiPriority w:val="99"/>
    <w:semiHidden/>
    <w:unhideWhenUsed/>
    <w:rsid w:val="001A7F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C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C78"/>
  </w:style>
  <w:style w:type="paragraph" w:styleId="a8">
    <w:name w:val="footer"/>
    <w:basedOn w:val="a"/>
    <w:link w:val="a9"/>
    <w:uiPriority w:val="99"/>
    <w:unhideWhenUsed/>
    <w:rsid w:val="00A2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3C78"/>
  </w:style>
  <w:style w:type="paragraph" w:styleId="aa">
    <w:name w:val="List Paragraph"/>
    <w:basedOn w:val="a"/>
    <w:uiPriority w:val="34"/>
    <w:qFormat/>
    <w:rsid w:val="00F56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17AB6DF51E06204A3763BB6AF35415ED42BA453B8B98D1D2FCC49583868D3F6751CE7BCE0DF44F263EFAG6V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7AB6DF51E06204A3763BB6AF35415ED42BA453B8B98D1D2FCC49583868D3F6751CE7BCE0DF44F263EF8G6VE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2846</Words>
  <Characters>16226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Федосеевка</dc:creator>
  <cp:keywords/>
  <dc:description/>
  <cp:lastModifiedBy>Савенкова Любовь Андреевна</cp:lastModifiedBy>
  <cp:revision>12</cp:revision>
  <cp:lastPrinted>2015-02-18T12:23:00Z</cp:lastPrinted>
  <dcterms:created xsi:type="dcterms:W3CDTF">2015-02-18T10:23:00Z</dcterms:created>
  <dcterms:modified xsi:type="dcterms:W3CDTF">2015-02-18T13:48:00Z</dcterms:modified>
</cp:coreProperties>
</file>