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21" w:rsidRPr="00DB0021" w:rsidRDefault="00CE531D" w:rsidP="00DB0021">
      <w:pPr>
        <w:jc w:val="center"/>
        <w:rPr>
          <w:rFonts w:ascii="Times New Roman CYR" w:hAnsi="Times New Roman CYR"/>
          <w:b/>
          <w:bCs/>
          <w:sz w:val="28"/>
          <w:szCs w:val="28"/>
        </w:rPr>
      </w:pPr>
      <w:r>
        <w:rPr>
          <w:b/>
          <w:noProof/>
          <w:sz w:val="20"/>
          <w:szCs w:val="20"/>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B0021" w:rsidRPr="00DB0021" w:rsidRDefault="00DB0021" w:rsidP="00DB0021">
      <w:pPr>
        <w:jc w:val="center"/>
        <w:rPr>
          <w:rFonts w:ascii="Times New Roman CYR" w:hAnsi="Times New Roman CYR"/>
          <w:b/>
          <w:bCs/>
          <w:sz w:val="20"/>
          <w:szCs w:val="20"/>
        </w:rPr>
      </w:pPr>
      <w:r w:rsidRPr="00DB0021">
        <w:rPr>
          <w:rFonts w:ascii="Times New Roman CYR" w:hAnsi="Times New Roman CYR"/>
          <w:b/>
          <w:bCs/>
          <w:sz w:val="20"/>
          <w:szCs w:val="20"/>
        </w:rPr>
        <w:t>Российская Федерация</w:t>
      </w:r>
    </w:p>
    <w:p w:rsidR="00DB0021" w:rsidRPr="00DB0021" w:rsidRDefault="00DB0021" w:rsidP="00DB0021">
      <w:pPr>
        <w:overflowPunct w:val="0"/>
        <w:autoSpaceDE w:val="0"/>
        <w:autoSpaceDN w:val="0"/>
        <w:adjustRightInd w:val="0"/>
        <w:jc w:val="center"/>
        <w:rPr>
          <w:sz w:val="32"/>
          <w:szCs w:val="32"/>
        </w:rPr>
      </w:pPr>
      <w:r w:rsidRPr="00DB0021">
        <w:rPr>
          <w:sz w:val="32"/>
          <w:szCs w:val="32"/>
        </w:rPr>
        <w:t>Ростовская область</w:t>
      </w:r>
    </w:p>
    <w:p w:rsidR="00DB0021" w:rsidRPr="00DB0021" w:rsidRDefault="00DB0021" w:rsidP="00DB0021">
      <w:pPr>
        <w:overflowPunct w:val="0"/>
        <w:autoSpaceDE w:val="0"/>
        <w:autoSpaceDN w:val="0"/>
        <w:adjustRightInd w:val="0"/>
        <w:jc w:val="center"/>
        <w:rPr>
          <w:sz w:val="32"/>
          <w:szCs w:val="32"/>
        </w:rPr>
      </w:pPr>
      <w:r w:rsidRPr="00DB0021">
        <w:rPr>
          <w:sz w:val="32"/>
          <w:szCs w:val="32"/>
        </w:rPr>
        <w:t>Заветинский район</w:t>
      </w:r>
    </w:p>
    <w:p w:rsidR="00DB0021" w:rsidRPr="00DB0021" w:rsidRDefault="00DB0021" w:rsidP="00DB0021">
      <w:pPr>
        <w:overflowPunct w:val="0"/>
        <w:autoSpaceDE w:val="0"/>
        <w:autoSpaceDN w:val="0"/>
        <w:adjustRightInd w:val="0"/>
        <w:jc w:val="center"/>
        <w:rPr>
          <w:sz w:val="32"/>
          <w:szCs w:val="32"/>
        </w:rPr>
      </w:pPr>
      <w:r w:rsidRPr="00DB0021">
        <w:rPr>
          <w:sz w:val="32"/>
          <w:szCs w:val="32"/>
        </w:rPr>
        <w:t>муниципальное образование «Федосеевское сельское поселение»</w:t>
      </w:r>
    </w:p>
    <w:p w:rsidR="00DB0021" w:rsidRPr="00DB0021" w:rsidRDefault="00DB0021" w:rsidP="00DB0021">
      <w:pPr>
        <w:jc w:val="center"/>
        <w:rPr>
          <w:b/>
          <w:szCs w:val="28"/>
        </w:rPr>
      </w:pPr>
      <w:r w:rsidRPr="00DB0021">
        <w:rPr>
          <w:sz w:val="32"/>
          <w:szCs w:val="32"/>
        </w:rPr>
        <w:t>Собрание депутатов Федосеевского  сельского поселения</w:t>
      </w:r>
    </w:p>
    <w:p w:rsidR="00097181" w:rsidRPr="006B7C51" w:rsidRDefault="00DB0021" w:rsidP="00DB0021">
      <w:pPr>
        <w:rPr>
          <w:b/>
          <w:sz w:val="48"/>
          <w:szCs w:val="48"/>
        </w:rPr>
      </w:pPr>
      <w:r w:rsidRPr="00DB0021">
        <w:rPr>
          <w:b/>
          <w:sz w:val="28"/>
          <w:szCs w:val="28"/>
        </w:rPr>
        <w:t xml:space="preserve">  </w:t>
      </w:r>
    </w:p>
    <w:p w:rsidR="00DB0021" w:rsidRDefault="00DB0021" w:rsidP="00DB0021">
      <w:pPr>
        <w:jc w:val="center"/>
        <w:rPr>
          <w:b/>
          <w:sz w:val="48"/>
          <w:szCs w:val="48"/>
        </w:rPr>
      </w:pPr>
      <w:r w:rsidRPr="00DB0021">
        <w:rPr>
          <w:b/>
          <w:sz w:val="28"/>
          <w:szCs w:val="28"/>
        </w:rPr>
        <w:t xml:space="preserve"> </w:t>
      </w:r>
      <w:proofErr w:type="gramStart"/>
      <w:r w:rsidRPr="00DB0021">
        <w:rPr>
          <w:b/>
          <w:sz w:val="48"/>
          <w:szCs w:val="48"/>
        </w:rPr>
        <w:t>Р</w:t>
      </w:r>
      <w:proofErr w:type="gramEnd"/>
      <w:r w:rsidRPr="00DB0021">
        <w:rPr>
          <w:b/>
          <w:sz w:val="48"/>
          <w:szCs w:val="48"/>
        </w:rPr>
        <w:t xml:space="preserve"> е ш е н и е</w:t>
      </w:r>
    </w:p>
    <w:p w:rsidR="008171C6" w:rsidRPr="008171C6" w:rsidRDefault="008171C6" w:rsidP="00DB0021">
      <w:pPr>
        <w:jc w:val="center"/>
        <w:rPr>
          <w:b/>
          <w:sz w:val="28"/>
          <w:szCs w:val="28"/>
        </w:rPr>
      </w:pPr>
    </w:p>
    <w:tbl>
      <w:tblPr>
        <w:tblW w:w="0" w:type="auto"/>
        <w:tblLayout w:type="fixed"/>
        <w:tblLook w:val="0000"/>
      </w:tblPr>
      <w:tblGrid>
        <w:gridCol w:w="4945"/>
        <w:gridCol w:w="4833"/>
      </w:tblGrid>
      <w:tr w:rsidR="008171C6">
        <w:trPr>
          <w:trHeight w:val="2223"/>
        </w:trPr>
        <w:tc>
          <w:tcPr>
            <w:tcW w:w="4945" w:type="dxa"/>
            <w:shd w:val="clear" w:color="auto" w:fill="auto"/>
          </w:tcPr>
          <w:p w:rsidR="008171C6" w:rsidRDefault="008171C6" w:rsidP="002E28B5">
            <w:pPr>
              <w:ind w:right="282"/>
              <w:jc w:val="both"/>
            </w:pPr>
            <w:r>
              <w:rPr>
                <w:sz w:val="28"/>
                <w:szCs w:val="28"/>
              </w:rPr>
              <w:t>О внесении изменений в решение Собрания депутатов Федосеевского сельского поселения от 2</w:t>
            </w:r>
            <w:r w:rsidR="002E28B5">
              <w:rPr>
                <w:sz w:val="28"/>
                <w:szCs w:val="28"/>
              </w:rPr>
              <w:t>6</w:t>
            </w:r>
            <w:r>
              <w:rPr>
                <w:sz w:val="28"/>
                <w:szCs w:val="28"/>
              </w:rPr>
              <w:t>.12.201</w:t>
            </w:r>
            <w:r w:rsidR="002E28B5">
              <w:rPr>
                <w:sz w:val="28"/>
                <w:szCs w:val="28"/>
              </w:rPr>
              <w:t>9</w:t>
            </w:r>
            <w:r>
              <w:rPr>
                <w:sz w:val="28"/>
                <w:szCs w:val="28"/>
              </w:rPr>
              <w:t xml:space="preserve"> № </w:t>
            </w:r>
            <w:r w:rsidR="002E28B5">
              <w:rPr>
                <w:sz w:val="28"/>
                <w:szCs w:val="28"/>
              </w:rPr>
              <w:t>103</w:t>
            </w:r>
            <w:r>
              <w:rPr>
                <w:sz w:val="28"/>
                <w:szCs w:val="28"/>
              </w:rPr>
              <w:t xml:space="preserve"> «О бюджете Федосеевского сельского поселения Заветинского района  на 20</w:t>
            </w:r>
            <w:r w:rsidR="002E28B5">
              <w:rPr>
                <w:sz w:val="28"/>
                <w:szCs w:val="28"/>
              </w:rPr>
              <w:t>20</w:t>
            </w:r>
            <w:r>
              <w:rPr>
                <w:sz w:val="28"/>
                <w:szCs w:val="28"/>
              </w:rPr>
              <w:t xml:space="preserve"> год и плановый период 20</w:t>
            </w:r>
            <w:r w:rsidR="00F465AB">
              <w:rPr>
                <w:sz w:val="28"/>
                <w:szCs w:val="28"/>
              </w:rPr>
              <w:t>2</w:t>
            </w:r>
            <w:r w:rsidR="002E28B5">
              <w:rPr>
                <w:sz w:val="28"/>
                <w:szCs w:val="28"/>
              </w:rPr>
              <w:t>1</w:t>
            </w:r>
            <w:r>
              <w:rPr>
                <w:sz w:val="28"/>
                <w:szCs w:val="28"/>
              </w:rPr>
              <w:t xml:space="preserve"> и 20</w:t>
            </w:r>
            <w:r w:rsidR="001A6436">
              <w:rPr>
                <w:sz w:val="28"/>
                <w:szCs w:val="28"/>
              </w:rPr>
              <w:t>2</w:t>
            </w:r>
            <w:r w:rsidR="002E28B5">
              <w:rPr>
                <w:sz w:val="28"/>
                <w:szCs w:val="28"/>
              </w:rPr>
              <w:t>2</w:t>
            </w:r>
            <w:r>
              <w:rPr>
                <w:sz w:val="28"/>
                <w:szCs w:val="28"/>
              </w:rPr>
              <w:t xml:space="preserve"> годов»</w:t>
            </w:r>
          </w:p>
        </w:tc>
        <w:tc>
          <w:tcPr>
            <w:tcW w:w="4833" w:type="dxa"/>
            <w:shd w:val="clear" w:color="auto" w:fill="auto"/>
          </w:tcPr>
          <w:p w:rsidR="008171C6" w:rsidRDefault="008171C6" w:rsidP="00C237F9">
            <w:pPr>
              <w:snapToGrid w:val="0"/>
              <w:ind w:right="282"/>
              <w:jc w:val="both"/>
              <w:rPr>
                <w:sz w:val="28"/>
                <w:szCs w:val="28"/>
              </w:rPr>
            </w:pPr>
          </w:p>
        </w:tc>
      </w:tr>
    </w:tbl>
    <w:p w:rsidR="008171C6" w:rsidRDefault="008171C6" w:rsidP="008171C6">
      <w:pPr>
        <w:ind w:right="282"/>
        <w:jc w:val="center"/>
        <w:rPr>
          <w:sz w:val="28"/>
          <w:szCs w:val="28"/>
        </w:rPr>
      </w:pPr>
    </w:p>
    <w:p w:rsidR="008171C6" w:rsidRDefault="008171C6" w:rsidP="008171C6">
      <w:pPr>
        <w:ind w:right="282"/>
      </w:pPr>
      <w:r>
        <w:rPr>
          <w:sz w:val="28"/>
          <w:szCs w:val="28"/>
        </w:rPr>
        <w:t xml:space="preserve">           </w:t>
      </w:r>
      <w:r>
        <w:rPr>
          <w:b/>
          <w:sz w:val="28"/>
          <w:szCs w:val="28"/>
        </w:rPr>
        <w:t>Принято</w:t>
      </w:r>
    </w:p>
    <w:p w:rsidR="008171C6" w:rsidRDefault="008171C6" w:rsidP="008171C6">
      <w:pPr>
        <w:tabs>
          <w:tab w:val="left" w:pos="9639"/>
        </w:tabs>
        <w:ind w:right="-1"/>
      </w:pPr>
      <w:r>
        <w:rPr>
          <w:b/>
          <w:sz w:val="28"/>
          <w:szCs w:val="28"/>
        </w:rPr>
        <w:t xml:space="preserve">Собранием депутатов                                                </w:t>
      </w:r>
      <w:r w:rsidR="00561150">
        <w:rPr>
          <w:b/>
          <w:sz w:val="28"/>
          <w:szCs w:val="28"/>
        </w:rPr>
        <w:t xml:space="preserve">  </w:t>
      </w:r>
      <w:r>
        <w:rPr>
          <w:b/>
          <w:sz w:val="28"/>
          <w:szCs w:val="28"/>
        </w:rPr>
        <w:t xml:space="preserve">   </w:t>
      </w:r>
      <w:r w:rsidR="00720CFA">
        <w:rPr>
          <w:b/>
          <w:sz w:val="28"/>
          <w:szCs w:val="28"/>
        </w:rPr>
        <w:t xml:space="preserve">  </w:t>
      </w:r>
      <w:r w:rsidR="00BE1637">
        <w:rPr>
          <w:b/>
          <w:sz w:val="28"/>
          <w:szCs w:val="28"/>
        </w:rPr>
        <w:t xml:space="preserve">  </w:t>
      </w:r>
      <w:r w:rsidR="002E28B5">
        <w:rPr>
          <w:b/>
          <w:sz w:val="28"/>
          <w:szCs w:val="28"/>
        </w:rPr>
        <w:t xml:space="preserve"> </w:t>
      </w:r>
      <w:r w:rsidR="00AA0C2B">
        <w:rPr>
          <w:b/>
          <w:sz w:val="28"/>
          <w:szCs w:val="28"/>
        </w:rPr>
        <w:t xml:space="preserve">  </w:t>
      </w:r>
      <w:r w:rsidR="0026041A">
        <w:rPr>
          <w:b/>
          <w:sz w:val="28"/>
          <w:szCs w:val="28"/>
        </w:rPr>
        <w:t>28</w:t>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Pr>
          <w:b/>
          <w:sz w:val="28"/>
          <w:szCs w:val="28"/>
        </w:rPr>
        <w:t xml:space="preserve"> </w:t>
      </w:r>
      <w:r w:rsidR="0026041A">
        <w:rPr>
          <w:b/>
          <w:sz w:val="28"/>
          <w:szCs w:val="28"/>
        </w:rPr>
        <w:t>дека</w:t>
      </w:r>
      <w:r w:rsidR="00C7042C">
        <w:rPr>
          <w:b/>
          <w:sz w:val="28"/>
          <w:szCs w:val="28"/>
        </w:rPr>
        <w:t>бря</w:t>
      </w:r>
      <w:r w:rsidR="001A6436">
        <w:rPr>
          <w:b/>
          <w:sz w:val="28"/>
          <w:szCs w:val="28"/>
        </w:rPr>
        <w:t xml:space="preserve"> 20</w:t>
      </w:r>
      <w:r w:rsidR="002E28B5">
        <w:rPr>
          <w:b/>
          <w:sz w:val="28"/>
          <w:szCs w:val="28"/>
        </w:rPr>
        <w:t>20</w:t>
      </w:r>
      <w:r>
        <w:rPr>
          <w:b/>
          <w:sz w:val="28"/>
          <w:szCs w:val="28"/>
        </w:rPr>
        <w:t xml:space="preserve"> года</w:t>
      </w:r>
    </w:p>
    <w:p w:rsidR="008171C6" w:rsidRDefault="008171C6" w:rsidP="008171C6">
      <w:pPr>
        <w:ind w:right="282"/>
        <w:rPr>
          <w:b/>
          <w:sz w:val="28"/>
          <w:szCs w:val="28"/>
        </w:rPr>
      </w:pPr>
    </w:p>
    <w:p w:rsidR="008171C6" w:rsidRDefault="008171C6" w:rsidP="008171C6">
      <w:pPr>
        <w:ind w:right="-1" w:firstLine="540"/>
        <w:jc w:val="both"/>
      </w:pPr>
      <w:proofErr w:type="gramStart"/>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w:t>
      </w:r>
      <w:r w:rsidR="00FB0D99">
        <w:rPr>
          <w:sz w:val="28"/>
          <w:szCs w:val="28"/>
        </w:rPr>
        <w:t>6</w:t>
      </w:r>
      <w:r>
        <w:rPr>
          <w:sz w:val="28"/>
          <w:szCs w:val="28"/>
        </w:rPr>
        <w:t>.12.201</w:t>
      </w:r>
      <w:r w:rsidR="00FB0D99">
        <w:rPr>
          <w:sz w:val="28"/>
          <w:szCs w:val="28"/>
        </w:rPr>
        <w:t>9</w:t>
      </w:r>
      <w:r w:rsidR="00F465AB">
        <w:rPr>
          <w:sz w:val="28"/>
          <w:szCs w:val="28"/>
        </w:rPr>
        <w:t xml:space="preserve"> № </w:t>
      </w:r>
      <w:r w:rsidR="00FB0D99">
        <w:rPr>
          <w:sz w:val="28"/>
          <w:szCs w:val="28"/>
        </w:rPr>
        <w:t>103</w:t>
      </w:r>
      <w:r>
        <w:rPr>
          <w:sz w:val="28"/>
          <w:szCs w:val="28"/>
        </w:rPr>
        <w:t xml:space="preserve"> «О бюджете Федосеевского сельского посел</w:t>
      </w:r>
      <w:r w:rsidR="00FB0D99">
        <w:rPr>
          <w:sz w:val="28"/>
          <w:szCs w:val="28"/>
        </w:rPr>
        <w:t>ения Заветинского района  на 2020</w:t>
      </w:r>
      <w:r w:rsidR="00F465AB">
        <w:rPr>
          <w:sz w:val="28"/>
          <w:szCs w:val="28"/>
        </w:rPr>
        <w:t xml:space="preserve"> год и плановый период 202</w:t>
      </w:r>
      <w:r w:rsidR="00FB0D99">
        <w:rPr>
          <w:sz w:val="28"/>
          <w:szCs w:val="28"/>
        </w:rPr>
        <w:t>1</w:t>
      </w:r>
      <w:r>
        <w:rPr>
          <w:sz w:val="28"/>
          <w:szCs w:val="28"/>
        </w:rPr>
        <w:t xml:space="preserve"> и 20</w:t>
      </w:r>
      <w:r w:rsidR="001A6436">
        <w:rPr>
          <w:sz w:val="28"/>
          <w:szCs w:val="28"/>
        </w:rPr>
        <w:t>2</w:t>
      </w:r>
      <w:r w:rsidR="00FB0D99">
        <w:rPr>
          <w:sz w:val="28"/>
          <w:szCs w:val="28"/>
        </w:rPr>
        <w:t>2</w:t>
      </w:r>
      <w:r>
        <w:rPr>
          <w:sz w:val="28"/>
          <w:szCs w:val="28"/>
        </w:rPr>
        <w:t xml:space="preserve"> годов», на основании статьи 2</w:t>
      </w:r>
      <w:r w:rsidR="00A01EEE">
        <w:rPr>
          <w:sz w:val="28"/>
          <w:szCs w:val="28"/>
        </w:rPr>
        <w:t>5</w:t>
      </w:r>
      <w:r>
        <w:rPr>
          <w:sz w:val="28"/>
          <w:szCs w:val="28"/>
        </w:rPr>
        <w:t xml:space="preserve"> Устава муниципального образования «Федосеевское сельское поселение» Собрание депутатов Федосеевского сельского поселения</w:t>
      </w:r>
      <w:proofErr w:type="gramEnd"/>
    </w:p>
    <w:p w:rsidR="008171C6" w:rsidRDefault="008171C6" w:rsidP="008171C6">
      <w:pPr>
        <w:ind w:right="-1" w:firstLine="540"/>
        <w:jc w:val="center"/>
        <w:rPr>
          <w:sz w:val="28"/>
          <w:szCs w:val="28"/>
        </w:rPr>
      </w:pPr>
    </w:p>
    <w:p w:rsidR="008171C6" w:rsidRDefault="008171C6" w:rsidP="008171C6">
      <w:pPr>
        <w:ind w:left="540" w:right="282"/>
        <w:jc w:val="center"/>
      </w:pPr>
      <w:r>
        <w:rPr>
          <w:sz w:val="28"/>
          <w:szCs w:val="28"/>
        </w:rPr>
        <w:t>РЕШИЛО:</w:t>
      </w:r>
    </w:p>
    <w:p w:rsidR="008171C6" w:rsidRDefault="008171C6" w:rsidP="008171C6">
      <w:pPr>
        <w:ind w:left="540" w:right="282"/>
        <w:jc w:val="both"/>
      </w:pPr>
      <w:r>
        <w:rPr>
          <w:sz w:val="28"/>
          <w:szCs w:val="28"/>
        </w:rPr>
        <w:t xml:space="preserve">  </w:t>
      </w:r>
    </w:p>
    <w:p w:rsidR="008171C6" w:rsidRDefault="008171C6" w:rsidP="000C2039">
      <w:pPr>
        <w:numPr>
          <w:ilvl w:val="0"/>
          <w:numId w:val="5"/>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w:t>
      </w:r>
      <w:r w:rsidR="00035688">
        <w:rPr>
          <w:sz w:val="28"/>
          <w:szCs w:val="28"/>
        </w:rPr>
        <w:t>6</w:t>
      </w:r>
      <w:r>
        <w:rPr>
          <w:sz w:val="28"/>
          <w:szCs w:val="28"/>
        </w:rPr>
        <w:t>.12.201</w:t>
      </w:r>
      <w:r w:rsidR="00035688">
        <w:rPr>
          <w:sz w:val="28"/>
          <w:szCs w:val="28"/>
        </w:rPr>
        <w:t>9</w:t>
      </w:r>
      <w:r w:rsidR="00F465AB">
        <w:rPr>
          <w:sz w:val="28"/>
          <w:szCs w:val="28"/>
        </w:rPr>
        <w:t xml:space="preserve"> № </w:t>
      </w:r>
      <w:r w:rsidR="00035688">
        <w:rPr>
          <w:sz w:val="28"/>
          <w:szCs w:val="28"/>
        </w:rPr>
        <w:t>103</w:t>
      </w:r>
      <w:r>
        <w:rPr>
          <w:sz w:val="28"/>
          <w:szCs w:val="28"/>
        </w:rPr>
        <w:t xml:space="preserve"> «О бюджете Федосеевского сельского поселения Заветинского района  на 20</w:t>
      </w:r>
      <w:r w:rsidR="00035688">
        <w:rPr>
          <w:sz w:val="28"/>
          <w:szCs w:val="28"/>
        </w:rPr>
        <w:t>20</w:t>
      </w:r>
      <w:r>
        <w:rPr>
          <w:sz w:val="28"/>
          <w:szCs w:val="28"/>
        </w:rPr>
        <w:t xml:space="preserve"> год и плановый период 20</w:t>
      </w:r>
      <w:r w:rsidR="00035688">
        <w:rPr>
          <w:sz w:val="28"/>
          <w:szCs w:val="28"/>
        </w:rPr>
        <w:t>21</w:t>
      </w:r>
      <w:r>
        <w:rPr>
          <w:sz w:val="28"/>
          <w:szCs w:val="28"/>
        </w:rPr>
        <w:t xml:space="preserve"> и 20</w:t>
      </w:r>
      <w:r w:rsidR="001A6436">
        <w:rPr>
          <w:sz w:val="28"/>
          <w:szCs w:val="28"/>
        </w:rPr>
        <w:t>2</w:t>
      </w:r>
      <w:r w:rsidR="00035688">
        <w:rPr>
          <w:sz w:val="28"/>
          <w:szCs w:val="28"/>
        </w:rPr>
        <w:t>2</w:t>
      </w:r>
      <w:r>
        <w:rPr>
          <w:sz w:val="28"/>
          <w:szCs w:val="28"/>
        </w:rPr>
        <w:t xml:space="preserve"> годов» следующие изменения:</w:t>
      </w:r>
    </w:p>
    <w:p w:rsidR="005E2FFD" w:rsidRDefault="005E2FFD" w:rsidP="00374305">
      <w:pPr>
        <w:jc w:val="both"/>
        <w:rPr>
          <w:sz w:val="28"/>
          <w:szCs w:val="28"/>
        </w:rPr>
      </w:pPr>
    </w:p>
    <w:p w:rsidR="006847DA" w:rsidRPr="003F03A1" w:rsidRDefault="006847DA" w:rsidP="006847DA">
      <w:pPr>
        <w:numPr>
          <w:ilvl w:val="0"/>
          <w:numId w:val="6"/>
        </w:numPr>
        <w:tabs>
          <w:tab w:val="left" w:pos="567"/>
        </w:tabs>
        <w:suppressAutoHyphens/>
        <w:jc w:val="both"/>
      </w:pPr>
      <w:r w:rsidRPr="009B0D52">
        <w:rPr>
          <w:sz w:val="28"/>
          <w:szCs w:val="28"/>
        </w:rPr>
        <w:t xml:space="preserve">в подпункте </w:t>
      </w:r>
      <w:r>
        <w:rPr>
          <w:sz w:val="28"/>
          <w:szCs w:val="28"/>
        </w:rPr>
        <w:t>1</w:t>
      </w:r>
      <w:r w:rsidRPr="009B0D52">
        <w:rPr>
          <w:sz w:val="28"/>
          <w:szCs w:val="28"/>
        </w:rPr>
        <w:t xml:space="preserve"> пункта 1 цифры «</w:t>
      </w:r>
      <w:r w:rsidR="0026041A">
        <w:rPr>
          <w:sz w:val="28"/>
          <w:szCs w:val="28"/>
        </w:rPr>
        <w:t>7395,2</w:t>
      </w:r>
      <w:r w:rsidRPr="009B0D52">
        <w:rPr>
          <w:sz w:val="28"/>
          <w:szCs w:val="28"/>
        </w:rPr>
        <w:t>» заменить цифрами «</w:t>
      </w:r>
      <w:r w:rsidR="008C75F5">
        <w:rPr>
          <w:sz w:val="28"/>
          <w:szCs w:val="28"/>
        </w:rPr>
        <w:t>7</w:t>
      </w:r>
      <w:r w:rsidR="0026041A">
        <w:rPr>
          <w:sz w:val="28"/>
          <w:szCs w:val="28"/>
        </w:rPr>
        <w:t>522,6</w:t>
      </w:r>
      <w:r w:rsidRPr="009B0D52">
        <w:rPr>
          <w:sz w:val="28"/>
          <w:szCs w:val="28"/>
        </w:rPr>
        <w:t>»;</w:t>
      </w:r>
    </w:p>
    <w:p w:rsidR="006847DA" w:rsidRPr="003F03A1" w:rsidRDefault="006847DA" w:rsidP="006847DA">
      <w:pPr>
        <w:numPr>
          <w:ilvl w:val="0"/>
          <w:numId w:val="6"/>
        </w:numPr>
        <w:tabs>
          <w:tab w:val="left" w:pos="567"/>
        </w:tabs>
        <w:suppressAutoHyphens/>
        <w:jc w:val="both"/>
      </w:pPr>
      <w:r w:rsidRPr="009B0D52">
        <w:rPr>
          <w:sz w:val="28"/>
          <w:szCs w:val="28"/>
        </w:rPr>
        <w:t>в подпункте 2 пункта 1 цифры «</w:t>
      </w:r>
      <w:r w:rsidR="0026041A">
        <w:rPr>
          <w:sz w:val="28"/>
          <w:szCs w:val="28"/>
        </w:rPr>
        <w:t>8171,1</w:t>
      </w:r>
      <w:r w:rsidRPr="009B0D52">
        <w:rPr>
          <w:sz w:val="28"/>
          <w:szCs w:val="28"/>
        </w:rPr>
        <w:t>» заменить цифрами «</w:t>
      </w:r>
      <w:r w:rsidR="00382C4A">
        <w:rPr>
          <w:sz w:val="28"/>
          <w:szCs w:val="28"/>
        </w:rPr>
        <w:t>8</w:t>
      </w:r>
      <w:r w:rsidR="0026041A">
        <w:rPr>
          <w:sz w:val="28"/>
          <w:szCs w:val="28"/>
        </w:rPr>
        <w:t>298,5</w:t>
      </w:r>
      <w:r w:rsidRPr="009B0D52">
        <w:rPr>
          <w:sz w:val="28"/>
          <w:szCs w:val="28"/>
        </w:rPr>
        <w:t>»;</w:t>
      </w:r>
    </w:p>
    <w:p w:rsidR="000A3E20" w:rsidRPr="005D774B" w:rsidRDefault="000A3E20" w:rsidP="002E6F69">
      <w:pPr>
        <w:numPr>
          <w:ilvl w:val="0"/>
          <w:numId w:val="6"/>
        </w:numPr>
        <w:tabs>
          <w:tab w:val="left" w:pos="567"/>
        </w:tabs>
        <w:suppressAutoHyphens/>
        <w:jc w:val="both"/>
      </w:pPr>
      <w:r w:rsidRPr="00FE167A">
        <w:rPr>
          <w:sz w:val="28"/>
          <w:szCs w:val="28"/>
        </w:rPr>
        <w:t xml:space="preserve">приложение </w:t>
      </w:r>
      <w:r>
        <w:rPr>
          <w:sz w:val="28"/>
          <w:szCs w:val="28"/>
        </w:rPr>
        <w:t>1</w:t>
      </w:r>
      <w:r w:rsidRPr="00FE167A">
        <w:rPr>
          <w:sz w:val="28"/>
          <w:szCs w:val="28"/>
        </w:rPr>
        <w:t xml:space="preserve"> изложить в следующей редакции:</w:t>
      </w:r>
    </w:p>
    <w:p w:rsidR="005D774B" w:rsidRDefault="005D774B" w:rsidP="005D774B">
      <w:pPr>
        <w:tabs>
          <w:tab w:val="left" w:pos="567"/>
        </w:tabs>
        <w:suppressAutoHyphens/>
        <w:jc w:val="both"/>
        <w:rPr>
          <w:sz w:val="28"/>
          <w:szCs w:val="28"/>
        </w:rPr>
      </w:pPr>
    </w:p>
    <w:p w:rsidR="005D774B" w:rsidRDefault="005D774B" w:rsidP="005D774B">
      <w:pPr>
        <w:tabs>
          <w:tab w:val="left" w:pos="567"/>
        </w:tabs>
        <w:suppressAutoHyphens/>
        <w:jc w:val="both"/>
        <w:rPr>
          <w:sz w:val="28"/>
          <w:szCs w:val="28"/>
        </w:rPr>
      </w:pPr>
    </w:p>
    <w:p w:rsidR="005D774B" w:rsidRDefault="005D774B" w:rsidP="005D774B">
      <w:pPr>
        <w:tabs>
          <w:tab w:val="left" w:pos="567"/>
        </w:tabs>
        <w:suppressAutoHyphens/>
        <w:jc w:val="both"/>
        <w:rPr>
          <w:sz w:val="28"/>
          <w:szCs w:val="28"/>
        </w:rPr>
      </w:pPr>
    </w:p>
    <w:p w:rsidR="005D774B" w:rsidRDefault="005D774B" w:rsidP="005D774B">
      <w:pPr>
        <w:tabs>
          <w:tab w:val="left" w:pos="567"/>
        </w:tabs>
        <w:suppressAutoHyphens/>
        <w:jc w:val="both"/>
        <w:rPr>
          <w:sz w:val="28"/>
          <w:szCs w:val="28"/>
        </w:rPr>
      </w:pPr>
    </w:p>
    <w:p w:rsidR="005D774B" w:rsidRPr="000B6F15" w:rsidRDefault="005D774B" w:rsidP="005D774B">
      <w:pPr>
        <w:tabs>
          <w:tab w:val="left" w:pos="567"/>
        </w:tabs>
        <w:suppressAutoHyphens/>
        <w:jc w:val="both"/>
      </w:pPr>
    </w:p>
    <w:p w:rsidR="005D774B" w:rsidRDefault="005D774B" w:rsidP="00CD106B">
      <w:pPr>
        <w:rPr>
          <w:sz w:val="28"/>
          <w:szCs w:val="28"/>
        </w:rPr>
        <w:sectPr w:rsidR="005D774B" w:rsidSect="00310D86">
          <w:pgSz w:w="11906" w:h="16838"/>
          <w:pgMar w:top="1134" w:right="567" w:bottom="567" w:left="1701" w:header="709" w:footer="709" w:gutter="0"/>
          <w:cols w:space="708"/>
          <w:docGrid w:linePitch="360"/>
        </w:sectPr>
      </w:pPr>
    </w:p>
    <w:tbl>
      <w:tblPr>
        <w:tblW w:w="14905" w:type="dxa"/>
        <w:tblInd w:w="87" w:type="dxa"/>
        <w:tblLayout w:type="fixed"/>
        <w:tblLook w:val="04A0"/>
      </w:tblPr>
      <w:tblGrid>
        <w:gridCol w:w="2288"/>
        <w:gridCol w:w="852"/>
        <w:gridCol w:w="3395"/>
        <w:gridCol w:w="1134"/>
        <w:gridCol w:w="3692"/>
        <w:gridCol w:w="1134"/>
        <w:gridCol w:w="1134"/>
        <w:gridCol w:w="1276"/>
      </w:tblGrid>
      <w:tr w:rsidR="003E2CE1" w:rsidRPr="002E5F9D" w:rsidTr="00AE4369">
        <w:trPr>
          <w:trHeight w:val="290"/>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lastRenderedPageBreak/>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Pr>
                <w:sz w:val="28"/>
                <w:szCs w:val="28"/>
              </w:rPr>
              <w:t>«</w:t>
            </w:r>
            <w:r w:rsidRPr="002E5F9D">
              <w:rPr>
                <w:sz w:val="28"/>
                <w:szCs w:val="28"/>
              </w:rPr>
              <w:t>Приложение 1</w:t>
            </w:r>
          </w:p>
        </w:tc>
      </w:tr>
      <w:tr w:rsidR="003E2CE1" w:rsidRPr="002E5F9D" w:rsidTr="00B84752">
        <w:trPr>
          <w:trHeight w:val="375"/>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к решению Собрания депутатов</w:t>
            </w:r>
          </w:p>
        </w:tc>
      </w:tr>
      <w:tr w:rsidR="003E2CE1" w:rsidRPr="002E5F9D" w:rsidTr="00AE4369">
        <w:trPr>
          <w:trHeight w:val="300"/>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Федосеевского сельского поселения</w:t>
            </w:r>
          </w:p>
        </w:tc>
      </w:tr>
      <w:tr w:rsidR="003E2CE1" w:rsidRPr="002E5F9D" w:rsidTr="00AE4369">
        <w:trPr>
          <w:trHeight w:val="261"/>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 xml:space="preserve">"О бюджете Федосеевского </w:t>
            </w:r>
            <w:proofErr w:type="gramStart"/>
            <w:r w:rsidRPr="002E5F9D">
              <w:rPr>
                <w:sz w:val="28"/>
                <w:szCs w:val="28"/>
              </w:rPr>
              <w:t>сельского</w:t>
            </w:r>
            <w:proofErr w:type="gramEnd"/>
          </w:p>
        </w:tc>
      </w:tr>
      <w:tr w:rsidR="003E2CE1" w:rsidRPr="002E5F9D" w:rsidTr="00AE4369">
        <w:trPr>
          <w:trHeight w:val="210"/>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поселения Заветинского района на 20</w:t>
            </w:r>
            <w:r>
              <w:rPr>
                <w:sz w:val="28"/>
                <w:szCs w:val="28"/>
              </w:rPr>
              <w:t>20</w:t>
            </w:r>
            <w:r w:rsidRPr="002E5F9D">
              <w:rPr>
                <w:sz w:val="28"/>
                <w:szCs w:val="28"/>
              </w:rPr>
              <w:t xml:space="preserve"> год </w:t>
            </w:r>
          </w:p>
        </w:tc>
      </w:tr>
      <w:tr w:rsidR="003E2CE1" w:rsidRPr="002E5F9D" w:rsidTr="00AE4369">
        <w:trPr>
          <w:trHeight w:val="185"/>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 xml:space="preserve"> и плановый период 202</w:t>
            </w:r>
            <w:r>
              <w:rPr>
                <w:sz w:val="28"/>
                <w:szCs w:val="28"/>
              </w:rPr>
              <w:t>1</w:t>
            </w:r>
            <w:r w:rsidRPr="002E5F9D">
              <w:rPr>
                <w:sz w:val="28"/>
                <w:szCs w:val="28"/>
              </w:rPr>
              <w:t xml:space="preserve"> и 202</w:t>
            </w:r>
            <w:r>
              <w:rPr>
                <w:sz w:val="28"/>
                <w:szCs w:val="28"/>
              </w:rPr>
              <w:t>2</w:t>
            </w:r>
            <w:r w:rsidRPr="002E5F9D">
              <w:rPr>
                <w:sz w:val="28"/>
                <w:szCs w:val="28"/>
              </w:rPr>
              <w:t xml:space="preserve"> годов"</w:t>
            </w:r>
          </w:p>
        </w:tc>
      </w:tr>
      <w:tr w:rsidR="003E2CE1" w:rsidRPr="002A5C47" w:rsidTr="00B84752">
        <w:trPr>
          <w:trHeight w:val="732"/>
        </w:trPr>
        <w:tc>
          <w:tcPr>
            <w:tcW w:w="14905" w:type="dxa"/>
            <w:gridSpan w:val="8"/>
            <w:tcBorders>
              <w:top w:val="nil"/>
              <w:left w:val="nil"/>
              <w:bottom w:val="nil"/>
              <w:right w:val="nil"/>
            </w:tcBorders>
            <w:shd w:val="clear" w:color="auto" w:fill="auto"/>
            <w:vAlign w:val="bottom"/>
            <w:hideMark/>
          </w:tcPr>
          <w:p w:rsidR="00A8293E" w:rsidRDefault="00A8293E" w:rsidP="00CD106B">
            <w:pPr>
              <w:jc w:val="center"/>
              <w:rPr>
                <w:bCs/>
                <w:sz w:val="28"/>
                <w:szCs w:val="28"/>
              </w:rPr>
            </w:pPr>
          </w:p>
          <w:p w:rsidR="003E2CE1" w:rsidRPr="002A5C47" w:rsidRDefault="003E2CE1" w:rsidP="00A8293E">
            <w:pPr>
              <w:jc w:val="center"/>
              <w:rPr>
                <w:bCs/>
                <w:sz w:val="28"/>
                <w:szCs w:val="28"/>
              </w:rPr>
            </w:pPr>
            <w:r w:rsidRPr="002A5C47">
              <w:rPr>
                <w:bCs/>
                <w:sz w:val="28"/>
                <w:szCs w:val="28"/>
              </w:rPr>
              <w:t>Объем поступлений доходов бюджета Федосеевского сельского поселения Заветинского района на 2020 год и плановый период 2021 и 2022 годов</w:t>
            </w:r>
          </w:p>
        </w:tc>
      </w:tr>
      <w:tr w:rsidR="003E2CE1" w:rsidRPr="002A5C47" w:rsidTr="00B84752">
        <w:trPr>
          <w:trHeight w:val="285"/>
        </w:trPr>
        <w:tc>
          <w:tcPr>
            <w:tcW w:w="3140" w:type="dxa"/>
            <w:gridSpan w:val="2"/>
            <w:tcBorders>
              <w:top w:val="nil"/>
              <w:left w:val="nil"/>
              <w:bottom w:val="nil"/>
              <w:right w:val="nil"/>
            </w:tcBorders>
            <w:shd w:val="clear" w:color="auto" w:fill="auto"/>
            <w:vAlign w:val="center"/>
            <w:hideMark/>
          </w:tcPr>
          <w:p w:rsidR="003E2CE1" w:rsidRPr="002A5C47" w:rsidRDefault="003E2CE1" w:rsidP="00CD106B">
            <w:pPr>
              <w:jc w:val="center"/>
              <w:rPr>
                <w:b/>
                <w:bCs/>
                <w:sz w:val="28"/>
                <w:szCs w:val="28"/>
              </w:rPr>
            </w:pPr>
            <w:r w:rsidRPr="002A5C47">
              <w:rPr>
                <w:b/>
                <w:bCs/>
                <w:sz w:val="28"/>
                <w:szCs w:val="28"/>
              </w:rPr>
              <w:t> </w:t>
            </w:r>
          </w:p>
        </w:tc>
        <w:tc>
          <w:tcPr>
            <w:tcW w:w="3395" w:type="dxa"/>
            <w:tcBorders>
              <w:top w:val="nil"/>
              <w:left w:val="nil"/>
              <w:bottom w:val="nil"/>
              <w:right w:val="nil"/>
            </w:tcBorders>
            <w:shd w:val="clear" w:color="auto" w:fill="auto"/>
            <w:vAlign w:val="center"/>
            <w:hideMark/>
          </w:tcPr>
          <w:p w:rsidR="003E2CE1" w:rsidRPr="002A5C47" w:rsidRDefault="003E2CE1" w:rsidP="00CD106B">
            <w:pPr>
              <w:jc w:val="center"/>
              <w:rPr>
                <w:b/>
                <w:bCs/>
                <w:sz w:val="28"/>
                <w:szCs w:val="28"/>
              </w:rPr>
            </w:pPr>
            <w:r w:rsidRPr="002A5C47">
              <w:rPr>
                <w:b/>
                <w:bCs/>
                <w:sz w:val="28"/>
                <w:szCs w:val="28"/>
              </w:rPr>
              <w:t> </w:t>
            </w:r>
          </w:p>
        </w:tc>
        <w:tc>
          <w:tcPr>
            <w:tcW w:w="1134" w:type="dxa"/>
            <w:tcBorders>
              <w:top w:val="nil"/>
              <w:left w:val="nil"/>
              <w:bottom w:val="nil"/>
              <w:right w:val="nil"/>
            </w:tcBorders>
            <w:shd w:val="clear" w:color="auto" w:fill="auto"/>
            <w:vAlign w:val="center"/>
            <w:hideMark/>
          </w:tcPr>
          <w:p w:rsidR="003E2CE1" w:rsidRPr="002A5C47" w:rsidRDefault="003E2CE1" w:rsidP="00CD106B">
            <w:pPr>
              <w:jc w:val="center"/>
              <w:rPr>
                <w:b/>
                <w:bCs/>
                <w:sz w:val="28"/>
                <w:szCs w:val="28"/>
              </w:rPr>
            </w:pPr>
            <w:r w:rsidRPr="002A5C47">
              <w:rPr>
                <w:b/>
                <w:bCs/>
                <w:sz w:val="28"/>
                <w:szCs w:val="28"/>
              </w:rPr>
              <w:t> </w:t>
            </w:r>
          </w:p>
        </w:tc>
        <w:tc>
          <w:tcPr>
            <w:tcW w:w="7236" w:type="dxa"/>
            <w:gridSpan w:val="4"/>
            <w:tcBorders>
              <w:top w:val="nil"/>
              <w:left w:val="nil"/>
              <w:bottom w:val="nil"/>
              <w:right w:val="nil"/>
            </w:tcBorders>
            <w:shd w:val="clear" w:color="auto" w:fill="auto"/>
            <w:vAlign w:val="center"/>
            <w:hideMark/>
          </w:tcPr>
          <w:p w:rsidR="003E2CE1" w:rsidRPr="002A5C47" w:rsidRDefault="003E2CE1" w:rsidP="00CD106B">
            <w:pPr>
              <w:jc w:val="right"/>
              <w:rPr>
                <w:b/>
                <w:bCs/>
                <w:sz w:val="28"/>
                <w:szCs w:val="28"/>
              </w:rPr>
            </w:pPr>
            <w:r w:rsidRPr="002A5C47">
              <w:rPr>
                <w:b/>
                <w:bCs/>
                <w:sz w:val="28"/>
                <w:szCs w:val="28"/>
              </w:rPr>
              <w:t> </w:t>
            </w:r>
            <w:r w:rsidRPr="002A5C47">
              <w:rPr>
                <w:sz w:val="28"/>
                <w:szCs w:val="28"/>
              </w:rPr>
              <w:t>(тыс. руб.)</w:t>
            </w:r>
          </w:p>
        </w:tc>
      </w:tr>
      <w:tr w:rsidR="003E2CE1" w:rsidRPr="002A5C47" w:rsidTr="00B84752">
        <w:trPr>
          <w:trHeight w:val="322"/>
        </w:trPr>
        <w:tc>
          <w:tcPr>
            <w:tcW w:w="3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CE1" w:rsidRPr="002A5C47" w:rsidRDefault="003E2CE1" w:rsidP="00CD106B">
            <w:pPr>
              <w:jc w:val="center"/>
              <w:rPr>
                <w:bCs/>
                <w:color w:val="000000"/>
                <w:sz w:val="28"/>
                <w:szCs w:val="28"/>
              </w:rPr>
            </w:pPr>
            <w:r w:rsidRPr="002A5C47">
              <w:rPr>
                <w:bCs/>
                <w:color w:val="000000"/>
                <w:sz w:val="28"/>
                <w:szCs w:val="28"/>
              </w:rPr>
              <w:t>Код бюджетной классификации Российской Федерации</w:t>
            </w:r>
          </w:p>
        </w:tc>
        <w:tc>
          <w:tcPr>
            <w:tcW w:w="82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CE1" w:rsidRPr="002A5C47" w:rsidRDefault="003E2CE1" w:rsidP="00CD106B">
            <w:pPr>
              <w:jc w:val="center"/>
              <w:rPr>
                <w:bCs/>
                <w:color w:val="000000"/>
                <w:sz w:val="28"/>
                <w:szCs w:val="28"/>
              </w:rPr>
            </w:pPr>
            <w:r w:rsidRPr="002A5C47">
              <w:rPr>
                <w:color w:val="000000"/>
                <w:sz w:val="28"/>
                <w:szCs w:val="28"/>
              </w:rPr>
              <w:t>Наименование кодов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CE1" w:rsidRPr="002A5C47" w:rsidRDefault="003E2CE1" w:rsidP="00CD106B">
            <w:pPr>
              <w:jc w:val="center"/>
              <w:rPr>
                <w:bCs/>
                <w:color w:val="000000"/>
                <w:sz w:val="28"/>
                <w:szCs w:val="28"/>
              </w:rPr>
            </w:pPr>
            <w:r w:rsidRPr="002A5C47">
              <w:rPr>
                <w:bCs/>
                <w:color w:val="000000"/>
                <w:sz w:val="28"/>
                <w:szCs w:val="28"/>
              </w:rPr>
              <w:t>2020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CE1" w:rsidRPr="002A5C47" w:rsidRDefault="003E2CE1" w:rsidP="00CD106B">
            <w:pPr>
              <w:jc w:val="center"/>
              <w:rPr>
                <w:bCs/>
                <w:color w:val="000000"/>
                <w:sz w:val="28"/>
                <w:szCs w:val="28"/>
              </w:rPr>
            </w:pPr>
            <w:r w:rsidRPr="002A5C47">
              <w:rPr>
                <w:bCs/>
                <w:color w:val="000000"/>
                <w:sz w:val="28"/>
                <w:szCs w:val="28"/>
              </w:rPr>
              <w:t>2021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CE1" w:rsidRPr="002A5C47" w:rsidRDefault="003E2CE1" w:rsidP="00CD106B">
            <w:pPr>
              <w:jc w:val="center"/>
              <w:rPr>
                <w:bCs/>
                <w:color w:val="000000"/>
                <w:sz w:val="28"/>
                <w:szCs w:val="28"/>
              </w:rPr>
            </w:pPr>
            <w:r w:rsidRPr="002A5C47">
              <w:rPr>
                <w:bCs/>
                <w:color w:val="000000"/>
                <w:sz w:val="28"/>
                <w:szCs w:val="28"/>
              </w:rPr>
              <w:t>2022 год</w:t>
            </w:r>
          </w:p>
        </w:tc>
      </w:tr>
      <w:tr w:rsidR="003E2CE1" w:rsidRPr="002A5C47" w:rsidTr="00B84752">
        <w:trPr>
          <w:trHeight w:val="322"/>
        </w:trPr>
        <w:tc>
          <w:tcPr>
            <w:tcW w:w="3140" w:type="dxa"/>
            <w:gridSpan w:val="2"/>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8221" w:type="dxa"/>
            <w:gridSpan w:val="3"/>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r>
      <w:tr w:rsidR="003E2CE1" w:rsidRPr="002A5C47" w:rsidTr="00B84752">
        <w:trPr>
          <w:trHeight w:val="322"/>
        </w:trPr>
        <w:tc>
          <w:tcPr>
            <w:tcW w:w="3140" w:type="dxa"/>
            <w:gridSpan w:val="2"/>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8221" w:type="dxa"/>
            <w:gridSpan w:val="3"/>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2CE1" w:rsidRPr="002A5C47" w:rsidRDefault="003E2CE1" w:rsidP="00CD106B">
            <w:pPr>
              <w:rPr>
                <w:b/>
                <w:bCs/>
                <w:color w:val="000000"/>
                <w:sz w:val="28"/>
                <w:szCs w:val="28"/>
              </w:rPr>
            </w:pPr>
          </w:p>
        </w:tc>
      </w:tr>
      <w:tr w:rsidR="00A8293E" w:rsidTr="00AE4369">
        <w:trPr>
          <w:trHeight w:val="269"/>
        </w:trPr>
        <w:tc>
          <w:tcPr>
            <w:tcW w:w="3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93E" w:rsidRDefault="00A8293E">
            <w:pPr>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w:t>
            </w:r>
          </w:p>
        </w:tc>
        <w:tc>
          <w:tcPr>
            <w:tcW w:w="8221" w:type="dxa"/>
            <w:gridSpan w:val="3"/>
            <w:tcBorders>
              <w:top w:val="single" w:sz="4" w:space="0" w:color="auto"/>
              <w:left w:val="nil"/>
              <w:bottom w:val="single" w:sz="4" w:space="0" w:color="auto"/>
              <w:right w:val="single" w:sz="4" w:space="0" w:color="auto"/>
            </w:tcBorders>
            <w:shd w:val="clear" w:color="auto" w:fill="auto"/>
            <w:vAlign w:val="center"/>
            <w:hideMark/>
          </w:tcPr>
          <w:p w:rsidR="00A8293E" w:rsidRDefault="00A8293E">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ДОХОДЫ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8293E" w:rsidRDefault="00A8293E">
            <w:pPr>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8293E" w:rsidRDefault="00A8293E">
            <w:pPr>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293E" w:rsidRDefault="00A8293E">
            <w:pPr>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w:t>
            </w:r>
          </w:p>
        </w:tc>
      </w:tr>
      <w:tr w:rsidR="00A8293E" w:rsidTr="00AE4369">
        <w:trPr>
          <w:trHeight w:val="346"/>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1 00 00000 00 0000 000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2 054.2</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1 168.3</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1 200.6</w:t>
            </w:r>
          </w:p>
        </w:tc>
      </w:tr>
      <w:tr w:rsidR="00A8293E" w:rsidTr="00AE4369">
        <w:trPr>
          <w:trHeight w:val="279"/>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1 738.5</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1 151.1</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1 182.7</w:t>
            </w:r>
          </w:p>
        </w:tc>
      </w:tr>
      <w:tr w:rsidR="00A8293E" w:rsidTr="00B84752">
        <w:trPr>
          <w:trHeight w:val="306"/>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1 01 00000 00 0000 000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НАЛОГИ НА ПРИБЫЛЬ, ДОХОДЫ</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280.0</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292.0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303.0</w:t>
            </w:r>
          </w:p>
        </w:tc>
      </w:tr>
      <w:tr w:rsidR="00A8293E" w:rsidTr="00B84752">
        <w:trPr>
          <w:trHeight w:val="267"/>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1 01 02000 01 0000 110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280.0</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292.0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303.0</w:t>
            </w:r>
          </w:p>
        </w:tc>
      </w:tr>
      <w:tr w:rsidR="00A8293E" w:rsidTr="00B84752">
        <w:trPr>
          <w:trHeight w:val="1477"/>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1 01 02010 01 0000 110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280.0</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292.0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303.0</w:t>
            </w:r>
          </w:p>
        </w:tc>
      </w:tr>
      <w:tr w:rsidR="00A8293E" w:rsidTr="00B84752">
        <w:trPr>
          <w:trHeight w:val="296"/>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1 05 00000 00 0000 000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847.1</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362.0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376.5</w:t>
            </w:r>
          </w:p>
        </w:tc>
      </w:tr>
      <w:tr w:rsidR="00A8293E" w:rsidTr="00B84752">
        <w:trPr>
          <w:trHeight w:val="229"/>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1 05 03000 01 0000 110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847.1</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362.0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376.5</w:t>
            </w:r>
          </w:p>
        </w:tc>
      </w:tr>
      <w:tr w:rsidR="00A8293E" w:rsidTr="00B84752">
        <w:trPr>
          <w:trHeight w:val="192"/>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1 05 03010 01 0000 110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847.1</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362.0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376.5</w:t>
            </w:r>
          </w:p>
        </w:tc>
      </w:tr>
      <w:tr w:rsidR="00A8293E" w:rsidTr="00B84752">
        <w:trPr>
          <w:trHeight w:val="295"/>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1 06 00000 00 0000 000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НАЛОГИ НА ИМУЩЕСТВО</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607.5</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493.0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499.0</w:t>
            </w:r>
          </w:p>
        </w:tc>
      </w:tr>
      <w:tr w:rsidR="00A8293E" w:rsidTr="00B84752">
        <w:trPr>
          <w:trHeight w:val="280"/>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1 06 01000 00 0000 110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32.0</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38.0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44.0</w:t>
            </w:r>
          </w:p>
        </w:tc>
      </w:tr>
      <w:tr w:rsidR="00A8293E" w:rsidTr="00B84752">
        <w:trPr>
          <w:trHeight w:val="512"/>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lastRenderedPageBreak/>
              <w:t xml:space="preserve">1 06 01030 10 0000 110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32.0</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38.0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44.0</w:t>
            </w:r>
          </w:p>
        </w:tc>
      </w:tr>
      <w:tr w:rsidR="00A8293E" w:rsidTr="00B84752">
        <w:trPr>
          <w:trHeight w:val="256"/>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1 06 06000 00 0000 110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Земельный налог</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575.5</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455.0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455.0</w:t>
            </w:r>
          </w:p>
        </w:tc>
      </w:tr>
      <w:tr w:rsidR="00A8293E" w:rsidTr="00B84752">
        <w:trPr>
          <w:trHeight w:val="189"/>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1 06 06030 00 0000 110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105.0</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215.0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215.0</w:t>
            </w:r>
          </w:p>
        </w:tc>
      </w:tr>
      <w:tr w:rsidR="00A8293E" w:rsidTr="00B84752">
        <w:trPr>
          <w:trHeight w:val="577"/>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1 06 06033 10 0000 110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105.0</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215.0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215.0</w:t>
            </w:r>
          </w:p>
        </w:tc>
      </w:tr>
      <w:tr w:rsidR="00A8293E" w:rsidTr="00B84752">
        <w:trPr>
          <w:trHeight w:val="20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1 06 06040 00 0000 110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470.5</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240.0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240.0</w:t>
            </w:r>
          </w:p>
        </w:tc>
      </w:tr>
      <w:tr w:rsidR="00A8293E" w:rsidTr="00B84752">
        <w:trPr>
          <w:trHeight w:val="577"/>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1 06 06043 10 0000 110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470.5</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240.0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240.0</w:t>
            </w:r>
          </w:p>
        </w:tc>
      </w:tr>
      <w:tr w:rsidR="00A8293E" w:rsidTr="00B84752">
        <w:trPr>
          <w:trHeight w:val="346"/>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1 08 00000 00 0000 000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ГОСУДАРСТВЕННАЯ ПОШЛИНА</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3.9</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4.1</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4.2</w:t>
            </w:r>
          </w:p>
        </w:tc>
      </w:tr>
      <w:tr w:rsidR="00A8293E" w:rsidTr="00B84752">
        <w:trPr>
          <w:trHeight w:val="860"/>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1 08 04000 01 0000 110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3.9</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4.1</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4.2</w:t>
            </w:r>
          </w:p>
        </w:tc>
      </w:tr>
      <w:tr w:rsidR="00A8293E" w:rsidTr="00B84752">
        <w:trPr>
          <w:trHeight w:val="1286"/>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1 08 04020 01 0000 110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3.9</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4.1</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4.2</w:t>
            </w:r>
          </w:p>
        </w:tc>
      </w:tr>
      <w:tr w:rsidR="00A8293E" w:rsidTr="00B84752">
        <w:trPr>
          <w:trHeight w:val="283"/>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315.7</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17.2</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17.9</w:t>
            </w:r>
          </w:p>
        </w:tc>
      </w:tr>
      <w:tr w:rsidR="00A8293E" w:rsidTr="00B84752">
        <w:trPr>
          <w:trHeight w:val="515"/>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1 14 00000 00 0000 000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310.4</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0.0</w:t>
            </w:r>
          </w:p>
        </w:tc>
      </w:tr>
      <w:tr w:rsidR="00A8293E" w:rsidTr="00B84752">
        <w:trPr>
          <w:trHeight w:val="1559"/>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1 14 02000 00 0000 000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310.4</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0.0</w:t>
            </w:r>
          </w:p>
        </w:tc>
      </w:tr>
      <w:tr w:rsidR="00A8293E" w:rsidTr="00B84752">
        <w:trPr>
          <w:trHeight w:val="1698"/>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lastRenderedPageBreak/>
              <w:t xml:space="preserve">1 14 02050 10 0000 410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310.4</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0.0</w:t>
            </w:r>
          </w:p>
        </w:tc>
      </w:tr>
      <w:tr w:rsidR="00A8293E" w:rsidTr="00B84752">
        <w:trPr>
          <w:trHeight w:val="1597"/>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1 14 02053 10 0000 410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310.4</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0.0</w:t>
            </w:r>
          </w:p>
        </w:tc>
      </w:tr>
      <w:tr w:rsidR="00A8293E" w:rsidTr="00B84752">
        <w:trPr>
          <w:trHeight w:val="363"/>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1 16 00000 00 0000 000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5.3</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17.2</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17.9</w:t>
            </w:r>
          </w:p>
        </w:tc>
      </w:tr>
      <w:tr w:rsidR="00A8293E" w:rsidTr="00B84752">
        <w:trPr>
          <w:trHeight w:val="567"/>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1 16 02000 02 0000 140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5.3</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17.2</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17.9</w:t>
            </w:r>
          </w:p>
        </w:tc>
      </w:tr>
      <w:tr w:rsidR="00A8293E" w:rsidTr="00B84752">
        <w:trPr>
          <w:trHeight w:val="760"/>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1 16 02020 02 0000 140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5.3</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17.2</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17.9</w:t>
            </w:r>
          </w:p>
        </w:tc>
      </w:tr>
      <w:tr w:rsidR="00A8293E" w:rsidTr="00B84752">
        <w:trPr>
          <w:trHeight w:val="222"/>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2 00 00000 00 0000 000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5 468.4</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3 398.7</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3 434.2</w:t>
            </w:r>
          </w:p>
        </w:tc>
      </w:tr>
      <w:tr w:rsidR="00A8293E" w:rsidTr="00B84752">
        <w:trPr>
          <w:trHeight w:val="580"/>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2 02 00000 00 0000 000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5 468.4</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3 398.7</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3 434.2</w:t>
            </w:r>
          </w:p>
        </w:tc>
      </w:tr>
      <w:tr w:rsidR="00A8293E" w:rsidTr="00B84752">
        <w:trPr>
          <w:trHeight w:val="345"/>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2 02 10000 00 0000 150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5 340.7</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3 315.6</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3 346.0</w:t>
            </w:r>
          </w:p>
        </w:tc>
      </w:tr>
      <w:tr w:rsidR="00A8293E" w:rsidTr="00B84752">
        <w:trPr>
          <w:trHeight w:val="141"/>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2 02 15001 00 0000 150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5 340.7</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3 315.6</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3 346.0</w:t>
            </w:r>
          </w:p>
        </w:tc>
      </w:tr>
      <w:tr w:rsidR="00A8293E" w:rsidTr="00B84752">
        <w:trPr>
          <w:trHeight w:val="387"/>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2 02 15001 10 0000 150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5 340.7</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3 315.6</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3 346.0</w:t>
            </w:r>
          </w:p>
        </w:tc>
      </w:tr>
      <w:tr w:rsidR="00A8293E" w:rsidTr="00B84752">
        <w:trPr>
          <w:trHeight w:val="439"/>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2 02 30000 00 0000 150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92.7</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83.1</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88.2</w:t>
            </w:r>
          </w:p>
        </w:tc>
      </w:tr>
      <w:tr w:rsidR="00A8293E" w:rsidTr="00B84752">
        <w:trPr>
          <w:trHeight w:val="491"/>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2 02 30024 00 0000 150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0.2</w:t>
            </w:r>
          </w:p>
        </w:tc>
      </w:tr>
      <w:tr w:rsidR="00A8293E" w:rsidTr="00B84752">
        <w:trPr>
          <w:trHeight w:val="422"/>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lastRenderedPageBreak/>
              <w:t xml:space="preserve">2 02 30024 10 0000 150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0.2</w:t>
            </w:r>
          </w:p>
        </w:tc>
      </w:tr>
      <w:tr w:rsidR="00A8293E" w:rsidTr="00B84752">
        <w:trPr>
          <w:trHeight w:val="488"/>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2 02 35118 00 0000 150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92.5</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82.9</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88.0</w:t>
            </w:r>
          </w:p>
        </w:tc>
      </w:tr>
      <w:tr w:rsidR="00A8293E" w:rsidTr="00B84752">
        <w:trPr>
          <w:trHeight w:val="965"/>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2 02 35118 10 0000 150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92.5</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82.9</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88.0</w:t>
            </w:r>
          </w:p>
        </w:tc>
      </w:tr>
      <w:tr w:rsidR="00A8293E" w:rsidTr="00B84752">
        <w:trPr>
          <w:trHeight w:val="128"/>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2 02 40000 00 0000 150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35.0</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0.0</w:t>
            </w:r>
          </w:p>
        </w:tc>
      </w:tr>
      <w:tr w:rsidR="00A8293E" w:rsidTr="00B84752">
        <w:trPr>
          <w:trHeight w:val="1068"/>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2 02 40014 00 0000 150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35.0</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0.0</w:t>
            </w:r>
          </w:p>
        </w:tc>
      </w:tr>
      <w:tr w:rsidR="00A8293E" w:rsidTr="00B84752">
        <w:trPr>
          <w:trHeight w:val="1058"/>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xml:space="preserve">2 02 40014 10 0000 150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35.0</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0.0</w:t>
            </w:r>
          </w:p>
        </w:tc>
      </w:tr>
      <w:tr w:rsidR="00A8293E" w:rsidTr="00B84752">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A8293E" w:rsidRDefault="00A8293E">
            <w:pPr>
              <w:jc w:val="center"/>
              <w:rPr>
                <w:color w:val="000000"/>
                <w:sz w:val="28"/>
                <w:szCs w:val="28"/>
              </w:rPr>
            </w:pPr>
            <w:r>
              <w:rPr>
                <w:color w:val="000000"/>
                <w:sz w:val="28"/>
                <w:szCs w:val="28"/>
              </w:rPr>
              <w:t> </w:t>
            </w:r>
          </w:p>
        </w:tc>
        <w:tc>
          <w:tcPr>
            <w:tcW w:w="8221" w:type="dxa"/>
            <w:gridSpan w:val="3"/>
            <w:tcBorders>
              <w:top w:val="nil"/>
              <w:left w:val="nil"/>
              <w:bottom w:val="single" w:sz="4" w:space="0" w:color="auto"/>
              <w:right w:val="single" w:sz="4" w:space="0" w:color="auto"/>
            </w:tcBorders>
            <w:shd w:val="clear" w:color="auto" w:fill="auto"/>
            <w:vAlign w:val="center"/>
            <w:hideMark/>
          </w:tcPr>
          <w:p w:rsidR="00A8293E" w:rsidRDefault="00A8293E">
            <w:pPr>
              <w:jc w:val="both"/>
              <w:rPr>
                <w:color w:val="000000"/>
                <w:sz w:val="28"/>
                <w:szCs w:val="28"/>
              </w:rPr>
            </w:pPr>
            <w:r>
              <w:rPr>
                <w:color w:val="000000"/>
                <w:sz w:val="28"/>
                <w:szCs w:val="28"/>
              </w:rPr>
              <w:t>ИТОГО ДОХОДОВ</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7 522.6</w:t>
            </w:r>
          </w:p>
        </w:tc>
        <w:tc>
          <w:tcPr>
            <w:tcW w:w="1134"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4 567.0</w:t>
            </w:r>
          </w:p>
        </w:tc>
        <w:tc>
          <w:tcPr>
            <w:tcW w:w="1276" w:type="dxa"/>
            <w:tcBorders>
              <w:top w:val="nil"/>
              <w:left w:val="nil"/>
              <w:bottom w:val="single" w:sz="4" w:space="0" w:color="auto"/>
              <w:right w:val="single" w:sz="4" w:space="0" w:color="auto"/>
            </w:tcBorders>
            <w:shd w:val="clear" w:color="auto" w:fill="auto"/>
            <w:vAlign w:val="bottom"/>
            <w:hideMark/>
          </w:tcPr>
          <w:p w:rsidR="00A8293E" w:rsidRDefault="00A8293E">
            <w:pPr>
              <w:jc w:val="right"/>
              <w:rPr>
                <w:color w:val="000000"/>
                <w:sz w:val="28"/>
                <w:szCs w:val="28"/>
              </w:rPr>
            </w:pPr>
            <w:r>
              <w:rPr>
                <w:color w:val="000000"/>
                <w:sz w:val="28"/>
                <w:szCs w:val="28"/>
              </w:rPr>
              <w:t>4 634.8</w:t>
            </w:r>
            <w:r w:rsidR="00B84752">
              <w:rPr>
                <w:color w:val="000000"/>
                <w:sz w:val="28"/>
                <w:szCs w:val="28"/>
              </w:rPr>
              <w:t>»;</w:t>
            </w:r>
          </w:p>
        </w:tc>
      </w:tr>
    </w:tbl>
    <w:p w:rsidR="00954CB9" w:rsidRDefault="00954CB9" w:rsidP="00954CB9">
      <w:pPr>
        <w:pStyle w:val="a7"/>
        <w:ind w:left="930"/>
        <w:jc w:val="both"/>
        <w:rPr>
          <w:sz w:val="28"/>
          <w:szCs w:val="28"/>
        </w:rPr>
      </w:pPr>
    </w:p>
    <w:p w:rsidR="003E2CE1" w:rsidRPr="003E2CE1" w:rsidRDefault="00BB7A55" w:rsidP="003E2CE1">
      <w:pPr>
        <w:pStyle w:val="a7"/>
        <w:numPr>
          <w:ilvl w:val="0"/>
          <w:numId w:val="6"/>
        </w:numPr>
        <w:jc w:val="both"/>
        <w:rPr>
          <w:sz w:val="28"/>
          <w:szCs w:val="28"/>
        </w:rPr>
      </w:pPr>
      <w:r w:rsidRPr="00FE167A">
        <w:rPr>
          <w:sz w:val="28"/>
          <w:szCs w:val="28"/>
        </w:rPr>
        <w:t xml:space="preserve">приложение </w:t>
      </w:r>
      <w:r>
        <w:rPr>
          <w:sz w:val="28"/>
          <w:szCs w:val="28"/>
        </w:rPr>
        <w:t>2</w:t>
      </w:r>
      <w:r w:rsidRPr="00FE167A">
        <w:rPr>
          <w:sz w:val="28"/>
          <w:szCs w:val="28"/>
        </w:rPr>
        <w:t xml:space="preserve"> изложить в следующей редакции:</w:t>
      </w:r>
    </w:p>
    <w:tbl>
      <w:tblPr>
        <w:tblW w:w="14906" w:type="dxa"/>
        <w:tblInd w:w="86" w:type="dxa"/>
        <w:tblLayout w:type="fixed"/>
        <w:tblLook w:val="04A0"/>
      </w:tblPr>
      <w:tblGrid>
        <w:gridCol w:w="2290"/>
        <w:gridCol w:w="851"/>
        <w:gridCol w:w="239"/>
        <w:gridCol w:w="3163"/>
        <w:gridCol w:w="283"/>
        <w:gridCol w:w="851"/>
        <w:gridCol w:w="1320"/>
        <w:gridCol w:w="2365"/>
        <w:gridCol w:w="1134"/>
        <w:gridCol w:w="1134"/>
        <w:gridCol w:w="1276"/>
      </w:tblGrid>
      <w:tr w:rsidR="00694BC0" w:rsidRPr="00B16009" w:rsidTr="00DA2BFB">
        <w:trPr>
          <w:trHeight w:val="463"/>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bottom"/>
            <w:hideMark/>
          </w:tcPr>
          <w:p w:rsidR="00694BC0" w:rsidRDefault="00694BC0" w:rsidP="00CD106B">
            <w:pPr>
              <w:jc w:val="right"/>
              <w:rPr>
                <w:sz w:val="28"/>
                <w:szCs w:val="28"/>
              </w:rPr>
            </w:pPr>
          </w:p>
          <w:p w:rsidR="00694BC0" w:rsidRPr="00B16009" w:rsidRDefault="00694BC0" w:rsidP="00CD106B">
            <w:pPr>
              <w:jc w:val="right"/>
              <w:rPr>
                <w:sz w:val="28"/>
                <w:szCs w:val="28"/>
              </w:rPr>
            </w:pPr>
            <w:r>
              <w:rPr>
                <w:sz w:val="28"/>
                <w:szCs w:val="28"/>
              </w:rPr>
              <w:t>«</w:t>
            </w:r>
            <w:r w:rsidRPr="00B16009">
              <w:rPr>
                <w:sz w:val="28"/>
                <w:szCs w:val="28"/>
              </w:rPr>
              <w:t>Приложение 2</w:t>
            </w:r>
          </w:p>
        </w:tc>
      </w:tr>
      <w:tr w:rsidR="00694BC0" w:rsidRPr="00B16009" w:rsidTr="00DA2BFB">
        <w:trPr>
          <w:trHeight w:val="260"/>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bottom"/>
            <w:hideMark/>
          </w:tcPr>
          <w:p w:rsidR="00694BC0" w:rsidRPr="00B16009" w:rsidRDefault="00694BC0" w:rsidP="00CD106B">
            <w:pPr>
              <w:jc w:val="right"/>
              <w:rPr>
                <w:sz w:val="28"/>
                <w:szCs w:val="28"/>
              </w:rPr>
            </w:pPr>
            <w:r w:rsidRPr="00B16009">
              <w:rPr>
                <w:sz w:val="28"/>
                <w:szCs w:val="28"/>
              </w:rPr>
              <w:t>к решению Собрания депутатов</w:t>
            </w:r>
          </w:p>
        </w:tc>
      </w:tr>
      <w:tr w:rsidR="00694BC0" w:rsidRPr="00B16009" w:rsidTr="00DA2BFB">
        <w:trPr>
          <w:trHeight w:val="207"/>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bottom"/>
            <w:hideMark/>
          </w:tcPr>
          <w:p w:rsidR="00694BC0" w:rsidRPr="00B16009" w:rsidRDefault="00694BC0" w:rsidP="00CD106B">
            <w:pPr>
              <w:jc w:val="right"/>
              <w:rPr>
                <w:sz w:val="28"/>
                <w:szCs w:val="28"/>
              </w:rPr>
            </w:pPr>
            <w:r w:rsidRPr="00B16009">
              <w:rPr>
                <w:sz w:val="28"/>
                <w:szCs w:val="28"/>
              </w:rPr>
              <w:t>Федосеевского сельского поселения</w:t>
            </w:r>
          </w:p>
        </w:tc>
      </w:tr>
      <w:tr w:rsidR="00694BC0" w:rsidRPr="00B16009" w:rsidTr="00DA2BFB">
        <w:trPr>
          <w:trHeight w:val="184"/>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bottom"/>
            <w:hideMark/>
          </w:tcPr>
          <w:p w:rsidR="00694BC0" w:rsidRPr="00B16009" w:rsidRDefault="00694BC0" w:rsidP="00CD106B">
            <w:pPr>
              <w:jc w:val="right"/>
              <w:rPr>
                <w:sz w:val="28"/>
                <w:szCs w:val="28"/>
              </w:rPr>
            </w:pPr>
            <w:r w:rsidRPr="00B16009">
              <w:rPr>
                <w:sz w:val="28"/>
                <w:szCs w:val="28"/>
              </w:rPr>
              <w:t xml:space="preserve">"О бюджете Федосеевского </w:t>
            </w:r>
            <w:proofErr w:type="gramStart"/>
            <w:r w:rsidRPr="00B16009">
              <w:rPr>
                <w:sz w:val="28"/>
                <w:szCs w:val="28"/>
              </w:rPr>
              <w:t>сельского</w:t>
            </w:r>
            <w:proofErr w:type="gramEnd"/>
          </w:p>
        </w:tc>
      </w:tr>
      <w:tr w:rsidR="00694BC0" w:rsidRPr="00B16009" w:rsidTr="00DA2BFB">
        <w:trPr>
          <w:trHeight w:val="273"/>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center"/>
            <w:hideMark/>
          </w:tcPr>
          <w:p w:rsidR="00694BC0" w:rsidRPr="00B16009" w:rsidRDefault="00694BC0" w:rsidP="00CD106B">
            <w:pPr>
              <w:jc w:val="right"/>
              <w:rPr>
                <w:sz w:val="28"/>
                <w:szCs w:val="28"/>
              </w:rPr>
            </w:pPr>
            <w:r w:rsidRPr="00B16009">
              <w:rPr>
                <w:sz w:val="28"/>
                <w:szCs w:val="28"/>
              </w:rPr>
              <w:t>поселения на 20</w:t>
            </w:r>
            <w:r>
              <w:rPr>
                <w:sz w:val="28"/>
                <w:szCs w:val="28"/>
              </w:rPr>
              <w:t>20</w:t>
            </w:r>
            <w:r w:rsidRPr="00B16009">
              <w:rPr>
                <w:sz w:val="28"/>
                <w:szCs w:val="28"/>
              </w:rPr>
              <w:t xml:space="preserve"> год и плановый</w:t>
            </w:r>
          </w:p>
        </w:tc>
      </w:tr>
      <w:tr w:rsidR="00694BC0" w:rsidRPr="00B16009" w:rsidTr="00DA2BFB">
        <w:trPr>
          <w:trHeight w:val="375"/>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center"/>
            <w:hideMark/>
          </w:tcPr>
          <w:p w:rsidR="00694BC0" w:rsidRPr="00B16009" w:rsidRDefault="00694BC0" w:rsidP="00CD106B">
            <w:pPr>
              <w:jc w:val="right"/>
              <w:rPr>
                <w:sz w:val="28"/>
                <w:szCs w:val="28"/>
              </w:rPr>
            </w:pPr>
            <w:r w:rsidRPr="00B16009">
              <w:rPr>
                <w:sz w:val="28"/>
                <w:szCs w:val="28"/>
              </w:rPr>
              <w:t>период 20</w:t>
            </w:r>
            <w:r>
              <w:rPr>
                <w:sz w:val="28"/>
                <w:szCs w:val="28"/>
              </w:rPr>
              <w:t>21</w:t>
            </w:r>
            <w:r w:rsidRPr="00B16009">
              <w:rPr>
                <w:sz w:val="28"/>
                <w:szCs w:val="28"/>
              </w:rPr>
              <w:t xml:space="preserve"> и 202</w:t>
            </w:r>
            <w:r>
              <w:rPr>
                <w:sz w:val="28"/>
                <w:szCs w:val="28"/>
              </w:rPr>
              <w:t>2</w:t>
            </w:r>
            <w:r w:rsidRPr="00B16009">
              <w:rPr>
                <w:sz w:val="28"/>
                <w:szCs w:val="28"/>
              </w:rPr>
              <w:t xml:space="preserve"> годов</w:t>
            </w:r>
            <w:r>
              <w:rPr>
                <w:sz w:val="28"/>
                <w:szCs w:val="28"/>
              </w:rPr>
              <w:t>»</w:t>
            </w:r>
          </w:p>
        </w:tc>
      </w:tr>
      <w:tr w:rsidR="00694BC0" w:rsidRPr="00B16009" w:rsidTr="00DA2BFB">
        <w:trPr>
          <w:trHeight w:val="255"/>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3446" w:type="dxa"/>
            <w:gridSpan w:val="2"/>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5909" w:type="dxa"/>
            <w:gridSpan w:val="4"/>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r>
      <w:tr w:rsidR="00694BC0" w:rsidRPr="00B16009" w:rsidTr="00891001">
        <w:trPr>
          <w:trHeight w:val="188"/>
        </w:trPr>
        <w:tc>
          <w:tcPr>
            <w:tcW w:w="14906" w:type="dxa"/>
            <w:gridSpan w:val="11"/>
            <w:tcBorders>
              <w:top w:val="nil"/>
              <w:left w:val="nil"/>
              <w:bottom w:val="nil"/>
              <w:right w:val="nil"/>
            </w:tcBorders>
            <w:shd w:val="clear" w:color="auto" w:fill="auto"/>
            <w:vAlign w:val="bottom"/>
            <w:hideMark/>
          </w:tcPr>
          <w:p w:rsidR="00694BC0" w:rsidRPr="007C0BD0" w:rsidRDefault="00694BC0" w:rsidP="00CD106B">
            <w:pPr>
              <w:jc w:val="center"/>
              <w:rPr>
                <w:bCs/>
                <w:sz w:val="28"/>
                <w:szCs w:val="28"/>
              </w:rPr>
            </w:pPr>
            <w:r w:rsidRPr="007C0BD0">
              <w:rPr>
                <w:bCs/>
                <w:sz w:val="28"/>
                <w:szCs w:val="28"/>
              </w:rPr>
              <w:t>Источники финансирования дефицита бюджета</w:t>
            </w:r>
          </w:p>
        </w:tc>
      </w:tr>
      <w:tr w:rsidR="00694BC0" w:rsidRPr="00B16009" w:rsidTr="00891001">
        <w:trPr>
          <w:trHeight w:val="290"/>
        </w:trPr>
        <w:tc>
          <w:tcPr>
            <w:tcW w:w="14906" w:type="dxa"/>
            <w:gridSpan w:val="11"/>
            <w:tcBorders>
              <w:top w:val="nil"/>
              <w:left w:val="nil"/>
              <w:bottom w:val="nil"/>
              <w:right w:val="nil"/>
            </w:tcBorders>
            <w:shd w:val="clear" w:color="auto" w:fill="auto"/>
            <w:vAlign w:val="bottom"/>
            <w:hideMark/>
          </w:tcPr>
          <w:p w:rsidR="00694BC0" w:rsidRPr="00B16009" w:rsidRDefault="00694BC0" w:rsidP="00891001">
            <w:pPr>
              <w:jc w:val="center"/>
              <w:rPr>
                <w:bCs/>
                <w:sz w:val="28"/>
                <w:szCs w:val="28"/>
              </w:rPr>
            </w:pPr>
            <w:r w:rsidRPr="00B16009">
              <w:rPr>
                <w:bCs/>
                <w:sz w:val="28"/>
                <w:szCs w:val="28"/>
              </w:rPr>
              <w:t>Федосеевского сельского поселения Заветинского района на 20</w:t>
            </w:r>
            <w:r>
              <w:rPr>
                <w:bCs/>
                <w:sz w:val="28"/>
                <w:szCs w:val="28"/>
              </w:rPr>
              <w:t>20</w:t>
            </w:r>
            <w:r w:rsidRPr="00B16009">
              <w:rPr>
                <w:bCs/>
                <w:sz w:val="28"/>
                <w:szCs w:val="28"/>
              </w:rPr>
              <w:t xml:space="preserve"> год и плановый период 20</w:t>
            </w:r>
            <w:r>
              <w:rPr>
                <w:bCs/>
                <w:sz w:val="28"/>
                <w:szCs w:val="28"/>
              </w:rPr>
              <w:t>21</w:t>
            </w:r>
            <w:r w:rsidRPr="00B16009">
              <w:rPr>
                <w:bCs/>
                <w:sz w:val="28"/>
                <w:szCs w:val="28"/>
              </w:rPr>
              <w:t xml:space="preserve"> и 202</w:t>
            </w:r>
            <w:r>
              <w:rPr>
                <w:bCs/>
                <w:sz w:val="28"/>
                <w:szCs w:val="28"/>
              </w:rPr>
              <w:t>2</w:t>
            </w:r>
            <w:r w:rsidRPr="00B16009">
              <w:rPr>
                <w:bCs/>
                <w:sz w:val="28"/>
                <w:szCs w:val="28"/>
              </w:rPr>
              <w:t xml:space="preserve"> годов</w:t>
            </w:r>
          </w:p>
        </w:tc>
      </w:tr>
      <w:tr w:rsidR="00694BC0" w:rsidRPr="00B16009" w:rsidTr="00DA2BFB">
        <w:trPr>
          <w:trHeight w:val="285"/>
        </w:trPr>
        <w:tc>
          <w:tcPr>
            <w:tcW w:w="2290" w:type="dxa"/>
            <w:tcBorders>
              <w:top w:val="nil"/>
              <w:left w:val="nil"/>
              <w:bottom w:val="single" w:sz="4" w:space="0" w:color="auto"/>
              <w:right w:val="nil"/>
            </w:tcBorders>
            <w:shd w:val="clear" w:color="auto" w:fill="auto"/>
            <w:noWrap/>
            <w:vAlign w:val="center"/>
            <w:hideMark/>
          </w:tcPr>
          <w:p w:rsidR="00694BC0" w:rsidRPr="00B16009" w:rsidRDefault="00694BC0" w:rsidP="00CD106B">
            <w:pPr>
              <w:jc w:val="right"/>
            </w:pPr>
          </w:p>
        </w:tc>
        <w:tc>
          <w:tcPr>
            <w:tcW w:w="4253" w:type="dxa"/>
            <w:gridSpan w:val="3"/>
            <w:tcBorders>
              <w:top w:val="nil"/>
              <w:left w:val="nil"/>
              <w:bottom w:val="single" w:sz="4" w:space="0" w:color="auto"/>
              <w:right w:val="nil"/>
            </w:tcBorders>
            <w:shd w:val="clear" w:color="auto" w:fill="auto"/>
            <w:noWrap/>
            <w:vAlign w:val="center"/>
            <w:hideMark/>
          </w:tcPr>
          <w:p w:rsidR="00694BC0" w:rsidRPr="00B16009" w:rsidRDefault="00694BC0" w:rsidP="00CD106B">
            <w:pPr>
              <w:jc w:val="right"/>
            </w:pPr>
          </w:p>
        </w:tc>
        <w:tc>
          <w:tcPr>
            <w:tcW w:w="1134" w:type="dxa"/>
            <w:gridSpan w:val="2"/>
            <w:tcBorders>
              <w:top w:val="nil"/>
              <w:left w:val="nil"/>
              <w:bottom w:val="single" w:sz="4" w:space="0" w:color="auto"/>
              <w:right w:val="nil"/>
            </w:tcBorders>
            <w:shd w:val="clear" w:color="auto" w:fill="auto"/>
            <w:noWrap/>
            <w:vAlign w:val="center"/>
            <w:hideMark/>
          </w:tcPr>
          <w:p w:rsidR="00694BC0" w:rsidRPr="00B16009" w:rsidRDefault="00694BC0" w:rsidP="00CD106B">
            <w:pPr>
              <w:jc w:val="right"/>
            </w:pPr>
          </w:p>
        </w:tc>
        <w:tc>
          <w:tcPr>
            <w:tcW w:w="7229" w:type="dxa"/>
            <w:gridSpan w:val="5"/>
            <w:tcBorders>
              <w:top w:val="nil"/>
              <w:left w:val="nil"/>
              <w:bottom w:val="single" w:sz="4" w:space="0" w:color="auto"/>
              <w:right w:val="nil"/>
            </w:tcBorders>
            <w:shd w:val="clear" w:color="auto" w:fill="auto"/>
            <w:noWrap/>
            <w:vAlign w:val="center"/>
            <w:hideMark/>
          </w:tcPr>
          <w:p w:rsidR="00694BC0" w:rsidRPr="00B16009" w:rsidRDefault="00694BC0" w:rsidP="00CD106B">
            <w:pPr>
              <w:jc w:val="right"/>
              <w:rPr>
                <w:bCs/>
                <w:sz w:val="28"/>
                <w:szCs w:val="28"/>
              </w:rPr>
            </w:pPr>
            <w:r w:rsidRPr="00B16009">
              <w:rPr>
                <w:bCs/>
                <w:sz w:val="28"/>
                <w:szCs w:val="28"/>
              </w:rPr>
              <w:t xml:space="preserve"> (тыс. рублей)</w:t>
            </w:r>
          </w:p>
        </w:tc>
      </w:tr>
      <w:tr w:rsidR="00694BC0" w:rsidRPr="002E5F9D" w:rsidTr="00891001">
        <w:trPr>
          <w:trHeight w:val="390"/>
        </w:trPr>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BC0" w:rsidRPr="00051060" w:rsidRDefault="00694BC0" w:rsidP="00CD106B">
            <w:pPr>
              <w:jc w:val="center"/>
              <w:rPr>
                <w:sz w:val="28"/>
                <w:szCs w:val="28"/>
              </w:rPr>
            </w:pPr>
            <w:r w:rsidRPr="00051060">
              <w:rPr>
                <w:sz w:val="28"/>
                <w:szCs w:val="28"/>
              </w:rPr>
              <w:t>Код бюджетной классификации Российской Федерации</w:t>
            </w:r>
          </w:p>
        </w:tc>
        <w:tc>
          <w:tcPr>
            <w:tcW w:w="8221" w:type="dxa"/>
            <w:gridSpan w:val="6"/>
            <w:tcBorders>
              <w:top w:val="single" w:sz="4" w:space="0" w:color="auto"/>
              <w:left w:val="nil"/>
              <w:bottom w:val="single" w:sz="4" w:space="0" w:color="auto"/>
              <w:right w:val="single" w:sz="4" w:space="0" w:color="auto"/>
            </w:tcBorders>
            <w:shd w:val="clear" w:color="auto" w:fill="auto"/>
            <w:vAlign w:val="center"/>
            <w:hideMark/>
          </w:tcPr>
          <w:p w:rsidR="00694BC0" w:rsidRPr="00051060" w:rsidRDefault="00694BC0" w:rsidP="00CD106B">
            <w:pPr>
              <w:jc w:val="center"/>
              <w:rPr>
                <w:sz w:val="28"/>
                <w:szCs w:val="28"/>
              </w:rPr>
            </w:pPr>
            <w:r w:rsidRPr="00051060">
              <w:rPr>
                <w:sz w:val="28"/>
                <w:szCs w:val="2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BC0" w:rsidRPr="00051060" w:rsidRDefault="00694BC0" w:rsidP="00CD106B">
            <w:pPr>
              <w:jc w:val="center"/>
              <w:rPr>
                <w:sz w:val="28"/>
                <w:szCs w:val="28"/>
              </w:rPr>
            </w:pPr>
            <w:r w:rsidRPr="00051060">
              <w:rPr>
                <w:sz w:val="28"/>
                <w:szCs w:val="28"/>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BC0" w:rsidRPr="00051060" w:rsidRDefault="00694BC0" w:rsidP="00CD106B">
            <w:pPr>
              <w:jc w:val="center"/>
              <w:rPr>
                <w:sz w:val="28"/>
                <w:szCs w:val="28"/>
              </w:rPr>
            </w:pPr>
            <w:r w:rsidRPr="00051060">
              <w:rPr>
                <w:sz w:val="28"/>
                <w:szCs w:val="28"/>
              </w:rPr>
              <w:t>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566D" w:rsidRDefault="00694BC0" w:rsidP="00CD106B">
            <w:pPr>
              <w:jc w:val="center"/>
              <w:rPr>
                <w:sz w:val="28"/>
                <w:szCs w:val="28"/>
              </w:rPr>
            </w:pPr>
            <w:r w:rsidRPr="00051060">
              <w:rPr>
                <w:sz w:val="28"/>
                <w:szCs w:val="28"/>
              </w:rPr>
              <w:t>2022</w:t>
            </w:r>
          </w:p>
          <w:p w:rsidR="00694BC0" w:rsidRPr="00051060" w:rsidRDefault="00694BC0" w:rsidP="00CD106B">
            <w:pPr>
              <w:jc w:val="center"/>
              <w:rPr>
                <w:sz w:val="28"/>
                <w:szCs w:val="28"/>
              </w:rPr>
            </w:pPr>
            <w:r w:rsidRPr="00051060">
              <w:rPr>
                <w:sz w:val="28"/>
                <w:szCs w:val="28"/>
              </w:rPr>
              <w:t xml:space="preserve"> год</w:t>
            </w:r>
          </w:p>
        </w:tc>
      </w:tr>
      <w:tr w:rsidR="00694BC0" w:rsidRPr="002E5F9D" w:rsidTr="00891001">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 </w:t>
            </w:r>
          </w:p>
        </w:tc>
        <w:tc>
          <w:tcPr>
            <w:tcW w:w="8221" w:type="dxa"/>
            <w:gridSpan w:val="6"/>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Всего</w:t>
            </w:r>
          </w:p>
        </w:tc>
        <w:tc>
          <w:tcPr>
            <w:tcW w:w="1134" w:type="dxa"/>
            <w:tcBorders>
              <w:top w:val="nil"/>
              <w:left w:val="nil"/>
              <w:bottom w:val="single" w:sz="4" w:space="0" w:color="auto"/>
              <w:right w:val="single" w:sz="4" w:space="0" w:color="auto"/>
            </w:tcBorders>
            <w:shd w:val="clear" w:color="auto" w:fill="auto"/>
            <w:vAlign w:val="bottom"/>
            <w:hideMark/>
          </w:tcPr>
          <w:p w:rsidR="00694BC0" w:rsidRPr="002E5F9D" w:rsidRDefault="00694BC0" w:rsidP="00B7566D">
            <w:pPr>
              <w:jc w:val="right"/>
              <w:rPr>
                <w:sz w:val="28"/>
                <w:szCs w:val="28"/>
              </w:rPr>
            </w:pPr>
            <w:r>
              <w:rPr>
                <w:sz w:val="28"/>
                <w:szCs w:val="28"/>
              </w:rPr>
              <w:t>775</w:t>
            </w:r>
            <w:r w:rsidR="00B7566D">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694BC0" w:rsidRPr="002E5F9D" w:rsidRDefault="00694BC0" w:rsidP="00B7566D">
            <w:pPr>
              <w:jc w:val="right"/>
              <w:rPr>
                <w:sz w:val="28"/>
                <w:szCs w:val="28"/>
              </w:rPr>
            </w:pPr>
            <w:r w:rsidRPr="002E5F9D">
              <w:rPr>
                <w:sz w:val="28"/>
                <w:szCs w:val="28"/>
              </w:rPr>
              <w:t>0</w:t>
            </w:r>
            <w:r w:rsidR="00B7566D">
              <w:rPr>
                <w:sz w:val="28"/>
                <w:szCs w:val="28"/>
              </w:rPr>
              <w:t>.</w:t>
            </w:r>
            <w:r w:rsidRPr="002E5F9D">
              <w:rPr>
                <w:sz w:val="28"/>
                <w:szCs w:val="28"/>
              </w:rPr>
              <w:t>0</w:t>
            </w:r>
          </w:p>
        </w:tc>
        <w:tc>
          <w:tcPr>
            <w:tcW w:w="1276" w:type="dxa"/>
            <w:tcBorders>
              <w:top w:val="nil"/>
              <w:left w:val="nil"/>
              <w:bottom w:val="single" w:sz="4" w:space="0" w:color="auto"/>
              <w:right w:val="single" w:sz="4" w:space="0" w:color="auto"/>
            </w:tcBorders>
            <w:shd w:val="clear" w:color="auto" w:fill="auto"/>
            <w:vAlign w:val="bottom"/>
            <w:hideMark/>
          </w:tcPr>
          <w:p w:rsidR="00694BC0" w:rsidRPr="002E5F9D" w:rsidRDefault="00694BC0" w:rsidP="00B7566D">
            <w:pPr>
              <w:jc w:val="right"/>
              <w:rPr>
                <w:sz w:val="28"/>
                <w:szCs w:val="28"/>
              </w:rPr>
            </w:pPr>
            <w:r w:rsidRPr="002E5F9D">
              <w:rPr>
                <w:sz w:val="28"/>
                <w:szCs w:val="28"/>
              </w:rPr>
              <w:t>0</w:t>
            </w:r>
            <w:r w:rsidR="00B7566D">
              <w:rPr>
                <w:sz w:val="28"/>
                <w:szCs w:val="28"/>
              </w:rPr>
              <w:t>.</w:t>
            </w:r>
            <w:r w:rsidRPr="002E5F9D">
              <w:rPr>
                <w:sz w:val="28"/>
                <w:szCs w:val="28"/>
              </w:rPr>
              <w:t>0</w:t>
            </w:r>
          </w:p>
        </w:tc>
      </w:tr>
      <w:tr w:rsidR="00694BC0" w:rsidRPr="002E5F9D" w:rsidTr="00B7566D">
        <w:trPr>
          <w:trHeight w:val="417"/>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01 00 00 00 00 0000 000</w:t>
            </w:r>
          </w:p>
        </w:tc>
        <w:tc>
          <w:tcPr>
            <w:tcW w:w="8221" w:type="dxa"/>
            <w:gridSpan w:val="6"/>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ИСТОЧНИКИ ВНУТРЕННЕГО ФИНАНСИРОВАНИЯ ДЕФИЦИТОВ БЮДЖЕТОВ</w:t>
            </w:r>
          </w:p>
        </w:tc>
        <w:tc>
          <w:tcPr>
            <w:tcW w:w="1134" w:type="dxa"/>
            <w:tcBorders>
              <w:top w:val="nil"/>
              <w:left w:val="nil"/>
              <w:bottom w:val="single" w:sz="4" w:space="0" w:color="auto"/>
              <w:right w:val="single" w:sz="4" w:space="0" w:color="auto"/>
            </w:tcBorders>
            <w:shd w:val="clear" w:color="auto" w:fill="auto"/>
            <w:vAlign w:val="bottom"/>
            <w:hideMark/>
          </w:tcPr>
          <w:p w:rsidR="00694BC0" w:rsidRPr="002E5F9D" w:rsidRDefault="00694BC0" w:rsidP="00B7566D">
            <w:pPr>
              <w:jc w:val="right"/>
              <w:rPr>
                <w:sz w:val="28"/>
                <w:szCs w:val="28"/>
              </w:rPr>
            </w:pPr>
            <w:r>
              <w:rPr>
                <w:sz w:val="28"/>
                <w:szCs w:val="28"/>
              </w:rPr>
              <w:t>775</w:t>
            </w:r>
            <w:r w:rsidR="00B7566D">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694BC0" w:rsidRPr="002E5F9D" w:rsidRDefault="00694BC0" w:rsidP="00B7566D">
            <w:pPr>
              <w:jc w:val="right"/>
              <w:rPr>
                <w:sz w:val="28"/>
                <w:szCs w:val="28"/>
              </w:rPr>
            </w:pPr>
            <w:r>
              <w:rPr>
                <w:sz w:val="28"/>
                <w:szCs w:val="28"/>
              </w:rPr>
              <w:t>0</w:t>
            </w:r>
            <w:r w:rsidR="00B7566D">
              <w:rPr>
                <w:sz w:val="28"/>
                <w:szCs w:val="28"/>
              </w:rPr>
              <w:t>.</w:t>
            </w:r>
            <w:r w:rsidRPr="002E5F9D">
              <w:rPr>
                <w:sz w:val="28"/>
                <w:szCs w:val="28"/>
              </w:rPr>
              <w:t>0</w:t>
            </w:r>
          </w:p>
        </w:tc>
        <w:tc>
          <w:tcPr>
            <w:tcW w:w="1276" w:type="dxa"/>
            <w:tcBorders>
              <w:top w:val="nil"/>
              <w:left w:val="nil"/>
              <w:bottom w:val="single" w:sz="4" w:space="0" w:color="auto"/>
              <w:right w:val="single" w:sz="4" w:space="0" w:color="auto"/>
            </w:tcBorders>
            <w:shd w:val="clear" w:color="auto" w:fill="auto"/>
            <w:vAlign w:val="bottom"/>
            <w:hideMark/>
          </w:tcPr>
          <w:p w:rsidR="00694BC0" w:rsidRPr="002E5F9D" w:rsidRDefault="00694BC0" w:rsidP="00B7566D">
            <w:pPr>
              <w:jc w:val="right"/>
              <w:rPr>
                <w:sz w:val="28"/>
                <w:szCs w:val="28"/>
              </w:rPr>
            </w:pPr>
            <w:r>
              <w:rPr>
                <w:sz w:val="28"/>
                <w:szCs w:val="28"/>
              </w:rPr>
              <w:t>0</w:t>
            </w:r>
            <w:r w:rsidR="00B7566D">
              <w:rPr>
                <w:sz w:val="28"/>
                <w:szCs w:val="28"/>
              </w:rPr>
              <w:t>.</w:t>
            </w:r>
            <w:r w:rsidRPr="002E5F9D">
              <w:rPr>
                <w:sz w:val="28"/>
                <w:szCs w:val="28"/>
              </w:rPr>
              <w:t>0</w:t>
            </w:r>
          </w:p>
        </w:tc>
      </w:tr>
      <w:tr w:rsidR="00694BC0" w:rsidRPr="002E5F9D" w:rsidTr="00B7566D">
        <w:trPr>
          <w:trHeight w:val="328"/>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01 05 00 00 00 0000 000</w:t>
            </w:r>
          </w:p>
        </w:tc>
        <w:tc>
          <w:tcPr>
            <w:tcW w:w="8221" w:type="dxa"/>
            <w:gridSpan w:val="6"/>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Изменение остатков средств на счетах по учету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694BC0" w:rsidRPr="002E5F9D" w:rsidRDefault="00694BC0" w:rsidP="00B7566D">
            <w:pPr>
              <w:jc w:val="right"/>
              <w:rPr>
                <w:sz w:val="28"/>
                <w:szCs w:val="28"/>
              </w:rPr>
            </w:pPr>
            <w:r>
              <w:rPr>
                <w:sz w:val="28"/>
                <w:szCs w:val="28"/>
              </w:rPr>
              <w:t>775</w:t>
            </w:r>
            <w:r w:rsidR="00B7566D">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694BC0" w:rsidRPr="002E5F9D" w:rsidRDefault="00B7566D" w:rsidP="00CD106B">
            <w:pPr>
              <w:jc w:val="right"/>
              <w:rPr>
                <w:sz w:val="28"/>
                <w:szCs w:val="28"/>
              </w:rPr>
            </w:pPr>
            <w:r>
              <w:rPr>
                <w:sz w:val="28"/>
                <w:szCs w:val="28"/>
              </w:rPr>
              <w:t>0.</w:t>
            </w:r>
            <w:r w:rsidR="00694BC0" w:rsidRPr="002E5F9D">
              <w:rPr>
                <w:sz w:val="28"/>
                <w:szCs w:val="28"/>
              </w:rPr>
              <w:t>0</w:t>
            </w:r>
          </w:p>
        </w:tc>
        <w:tc>
          <w:tcPr>
            <w:tcW w:w="1276" w:type="dxa"/>
            <w:tcBorders>
              <w:top w:val="nil"/>
              <w:left w:val="nil"/>
              <w:bottom w:val="single" w:sz="4" w:space="0" w:color="auto"/>
              <w:right w:val="single" w:sz="4" w:space="0" w:color="auto"/>
            </w:tcBorders>
            <w:shd w:val="clear" w:color="auto" w:fill="auto"/>
            <w:vAlign w:val="bottom"/>
            <w:hideMark/>
          </w:tcPr>
          <w:p w:rsidR="00694BC0" w:rsidRPr="002E5F9D" w:rsidRDefault="00B7566D" w:rsidP="00CD106B">
            <w:pPr>
              <w:jc w:val="right"/>
              <w:rPr>
                <w:sz w:val="28"/>
                <w:szCs w:val="28"/>
              </w:rPr>
            </w:pPr>
            <w:r>
              <w:rPr>
                <w:sz w:val="28"/>
                <w:szCs w:val="28"/>
              </w:rPr>
              <w:t>0.</w:t>
            </w:r>
            <w:r w:rsidR="00694BC0" w:rsidRPr="002E5F9D">
              <w:rPr>
                <w:sz w:val="28"/>
                <w:szCs w:val="28"/>
              </w:rPr>
              <w:t>0</w:t>
            </w:r>
          </w:p>
        </w:tc>
      </w:tr>
      <w:tr w:rsidR="00694BC0" w:rsidRPr="002E5F9D" w:rsidTr="00B7566D">
        <w:trPr>
          <w:trHeight w:val="275"/>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01 05 00 00 00 0000 500</w:t>
            </w:r>
          </w:p>
        </w:tc>
        <w:tc>
          <w:tcPr>
            <w:tcW w:w="8221" w:type="dxa"/>
            <w:gridSpan w:val="6"/>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Увеличение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1543D3" w:rsidP="00E16957">
            <w:pPr>
              <w:jc w:val="right"/>
              <w:rPr>
                <w:sz w:val="28"/>
                <w:szCs w:val="28"/>
              </w:rPr>
            </w:pPr>
            <w:r>
              <w:rPr>
                <w:sz w:val="28"/>
                <w:szCs w:val="28"/>
              </w:rPr>
              <w:t>7</w:t>
            </w:r>
            <w:r w:rsidR="00E16957">
              <w:rPr>
                <w:sz w:val="28"/>
                <w:szCs w:val="28"/>
              </w:rPr>
              <w:t> 522.6</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694BC0" w:rsidP="0077718A">
            <w:pPr>
              <w:jc w:val="right"/>
              <w:rPr>
                <w:sz w:val="28"/>
                <w:szCs w:val="28"/>
              </w:rPr>
            </w:pPr>
            <w:r w:rsidRPr="00051060">
              <w:rPr>
                <w:sz w:val="28"/>
                <w:szCs w:val="28"/>
              </w:rPr>
              <w:t>4</w:t>
            </w:r>
            <w:r w:rsidR="0077718A">
              <w:rPr>
                <w:sz w:val="28"/>
                <w:szCs w:val="28"/>
              </w:rPr>
              <w:t> </w:t>
            </w:r>
            <w:r w:rsidRPr="00051060">
              <w:rPr>
                <w:sz w:val="28"/>
                <w:szCs w:val="28"/>
              </w:rPr>
              <w:t>567</w:t>
            </w:r>
            <w:r w:rsidR="0077718A">
              <w:rPr>
                <w:sz w:val="28"/>
                <w:szCs w:val="28"/>
              </w:rPr>
              <w:t>.</w:t>
            </w:r>
            <w:r w:rsidRPr="00051060">
              <w:rPr>
                <w:sz w:val="28"/>
                <w:szCs w:val="28"/>
              </w:rPr>
              <w:t>0</w:t>
            </w:r>
          </w:p>
        </w:tc>
        <w:tc>
          <w:tcPr>
            <w:tcW w:w="1276" w:type="dxa"/>
            <w:tcBorders>
              <w:top w:val="nil"/>
              <w:left w:val="nil"/>
              <w:bottom w:val="single" w:sz="4" w:space="0" w:color="auto"/>
              <w:right w:val="single" w:sz="4" w:space="0" w:color="auto"/>
            </w:tcBorders>
            <w:shd w:val="clear" w:color="auto" w:fill="auto"/>
            <w:vAlign w:val="bottom"/>
            <w:hideMark/>
          </w:tcPr>
          <w:p w:rsidR="00694BC0" w:rsidRPr="00BB409C" w:rsidRDefault="0077718A" w:rsidP="00CD106B">
            <w:pPr>
              <w:jc w:val="right"/>
              <w:rPr>
                <w:sz w:val="28"/>
                <w:szCs w:val="28"/>
              </w:rPr>
            </w:pPr>
            <w:r>
              <w:rPr>
                <w:sz w:val="28"/>
                <w:szCs w:val="28"/>
              </w:rPr>
              <w:t>4 634.</w:t>
            </w:r>
            <w:r w:rsidR="00694BC0" w:rsidRPr="00051060">
              <w:rPr>
                <w:sz w:val="28"/>
                <w:szCs w:val="28"/>
              </w:rPr>
              <w:t>8</w:t>
            </w:r>
          </w:p>
        </w:tc>
      </w:tr>
      <w:tr w:rsidR="00694BC0" w:rsidRPr="002E5F9D" w:rsidTr="00B7566D">
        <w:trPr>
          <w:trHeight w:val="366"/>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01 05 02 00 00 0000 500</w:t>
            </w:r>
          </w:p>
        </w:tc>
        <w:tc>
          <w:tcPr>
            <w:tcW w:w="8221" w:type="dxa"/>
            <w:gridSpan w:val="6"/>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1543D3" w:rsidP="00E16957">
            <w:pPr>
              <w:jc w:val="right"/>
              <w:rPr>
                <w:sz w:val="28"/>
                <w:szCs w:val="28"/>
              </w:rPr>
            </w:pPr>
            <w:r>
              <w:rPr>
                <w:sz w:val="28"/>
                <w:szCs w:val="28"/>
              </w:rPr>
              <w:t>7</w:t>
            </w:r>
            <w:r w:rsidR="00E16957">
              <w:rPr>
                <w:sz w:val="28"/>
                <w:szCs w:val="28"/>
              </w:rPr>
              <w:t> 522.6</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694BC0" w:rsidP="0077718A">
            <w:pPr>
              <w:jc w:val="right"/>
              <w:rPr>
                <w:sz w:val="28"/>
                <w:szCs w:val="28"/>
              </w:rPr>
            </w:pPr>
            <w:r w:rsidRPr="00051060">
              <w:rPr>
                <w:sz w:val="28"/>
                <w:szCs w:val="28"/>
              </w:rPr>
              <w:t>4</w:t>
            </w:r>
            <w:r w:rsidR="0077718A">
              <w:rPr>
                <w:sz w:val="28"/>
                <w:szCs w:val="28"/>
              </w:rPr>
              <w:t> </w:t>
            </w:r>
            <w:r w:rsidRPr="00051060">
              <w:rPr>
                <w:sz w:val="28"/>
                <w:szCs w:val="28"/>
              </w:rPr>
              <w:t>567</w:t>
            </w:r>
            <w:r w:rsidR="0077718A">
              <w:rPr>
                <w:sz w:val="28"/>
                <w:szCs w:val="28"/>
              </w:rPr>
              <w:t>.</w:t>
            </w:r>
            <w:r w:rsidRPr="00051060">
              <w:rPr>
                <w:sz w:val="28"/>
                <w:szCs w:val="28"/>
              </w:rPr>
              <w:t>0</w:t>
            </w:r>
          </w:p>
        </w:tc>
        <w:tc>
          <w:tcPr>
            <w:tcW w:w="1276" w:type="dxa"/>
            <w:tcBorders>
              <w:top w:val="nil"/>
              <w:left w:val="nil"/>
              <w:bottom w:val="single" w:sz="4" w:space="0" w:color="auto"/>
              <w:right w:val="single" w:sz="4" w:space="0" w:color="auto"/>
            </w:tcBorders>
            <w:shd w:val="clear" w:color="auto" w:fill="auto"/>
            <w:vAlign w:val="bottom"/>
            <w:hideMark/>
          </w:tcPr>
          <w:p w:rsidR="00694BC0" w:rsidRPr="00BB409C" w:rsidRDefault="0077718A" w:rsidP="00CD106B">
            <w:pPr>
              <w:jc w:val="right"/>
              <w:rPr>
                <w:sz w:val="28"/>
                <w:szCs w:val="28"/>
              </w:rPr>
            </w:pPr>
            <w:r>
              <w:rPr>
                <w:sz w:val="28"/>
                <w:szCs w:val="28"/>
              </w:rPr>
              <w:t>4 634.</w:t>
            </w:r>
            <w:r w:rsidR="00694BC0" w:rsidRPr="00051060">
              <w:rPr>
                <w:sz w:val="28"/>
                <w:szCs w:val="28"/>
              </w:rPr>
              <w:t>8</w:t>
            </w:r>
          </w:p>
        </w:tc>
      </w:tr>
      <w:tr w:rsidR="00694BC0" w:rsidRPr="002E5F9D" w:rsidTr="00B7566D">
        <w:trPr>
          <w:trHeight w:val="272"/>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01 05 02 01 00 0000 510</w:t>
            </w:r>
          </w:p>
        </w:tc>
        <w:tc>
          <w:tcPr>
            <w:tcW w:w="8221" w:type="dxa"/>
            <w:gridSpan w:val="6"/>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1543D3" w:rsidP="00E16957">
            <w:pPr>
              <w:jc w:val="right"/>
              <w:rPr>
                <w:sz w:val="28"/>
                <w:szCs w:val="28"/>
              </w:rPr>
            </w:pPr>
            <w:r>
              <w:rPr>
                <w:sz w:val="28"/>
                <w:szCs w:val="28"/>
              </w:rPr>
              <w:t>7</w:t>
            </w:r>
            <w:r w:rsidR="00E16957">
              <w:rPr>
                <w:sz w:val="28"/>
                <w:szCs w:val="28"/>
              </w:rPr>
              <w:t> 522.6</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77718A" w:rsidP="00CD106B">
            <w:pPr>
              <w:jc w:val="right"/>
              <w:rPr>
                <w:sz w:val="28"/>
                <w:szCs w:val="28"/>
              </w:rPr>
            </w:pPr>
            <w:r>
              <w:rPr>
                <w:sz w:val="28"/>
                <w:szCs w:val="28"/>
              </w:rPr>
              <w:t>4 567.</w:t>
            </w:r>
            <w:r w:rsidR="00694BC0" w:rsidRPr="00051060">
              <w:rPr>
                <w:sz w:val="28"/>
                <w:szCs w:val="28"/>
              </w:rPr>
              <w:t>0</w:t>
            </w:r>
          </w:p>
        </w:tc>
        <w:tc>
          <w:tcPr>
            <w:tcW w:w="1276" w:type="dxa"/>
            <w:tcBorders>
              <w:top w:val="nil"/>
              <w:left w:val="nil"/>
              <w:bottom w:val="single" w:sz="4" w:space="0" w:color="auto"/>
              <w:right w:val="single" w:sz="4" w:space="0" w:color="auto"/>
            </w:tcBorders>
            <w:shd w:val="clear" w:color="auto" w:fill="auto"/>
            <w:vAlign w:val="bottom"/>
            <w:hideMark/>
          </w:tcPr>
          <w:p w:rsidR="00694BC0" w:rsidRPr="00BB409C" w:rsidRDefault="0077718A" w:rsidP="00CD106B">
            <w:pPr>
              <w:jc w:val="right"/>
              <w:rPr>
                <w:sz w:val="28"/>
                <w:szCs w:val="28"/>
              </w:rPr>
            </w:pPr>
            <w:r>
              <w:rPr>
                <w:sz w:val="28"/>
                <w:szCs w:val="28"/>
              </w:rPr>
              <w:t>4 634.</w:t>
            </w:r>
            <w:r w:rsidR="00694BC0" w:rsidRPr="00051060">
              <w:rPr>
                <w:sz w:val="28"/>
                <w:szCs w:val="28"/>
              </w:rPr>
              <w:t>8</w:t>
            </w:r>
          </w:p>
        </w:tc>
      </w:tr>
      <w:tr w:rsidR="00694BC0" w:rsidRPr="002E5F9D" w:rsidTr="00B7566D">
        <w:trPr>
          <w:trHeight w:val="503"/>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01 05 02 01 10 0000 510</w:t>
            </w:r>
          </w:p>
        </w:tc>
        <w:tc>
          <w:tcPr>
            <w:tcW w:w="8221" w:type="dxa"/>
            <w:gridSpan w:val="6"/>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1543D3" w:rsidP="00E16957">
            <w:pPr>
              <w:jc w:val="right"/>
              <w:rPr>
                <w:sz w:val="28"/>
                <w:szCs w:val="28"/>
              </w:rPr>
            </w:pPr>
            <w:r>
              <w:rPr>
                <w:sz w:val="28"/>
                <w:szCs w:val="28"/>
              </w:rPr>
              <w:t>7</w:t>
            </w:r>
            <w:r w:rsidR="00E16957">
              <w:rPr>
                <w:sz w:val="28"/>
                <w:szCs w:val="28"/>
              </w:rPr>
              <w:t> 522.6</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77718A" w:rsidP="00CD106B">
            <w:pPr>
              <w:jc w:val="right"/>
              <w:rPr>
                <w:sz w:val="28"/>
                <w:szCs w:val="28"/>
              </w:rPr>
            </w:pPr>
            <w:r>
              <w:rPr>
                <w:sz w:val="28"/>
                <w:szCs w:val="28"/>
              </w:rPr>
              <w:t>4 567.</w:t>
            </w:r>
            <w:r w:rsidR="00694BC0" w:rsidRPr="00051060">
              <w:rPr>
                <w:sz w:val="28"/>
                <w:szCs w:val="28"/>
              </w:rPr>
              <w:t>0</w:t>
            </w:r>
          </w:p>
        </w:tc>
        <w:tc>
          <w:tcPr>
            <w:tcW w:w="1276" w:type="dxa"/>
            <w:tcBorders>
              <w:top w:val="nil"/>
              <w:left w:val="nil"/>
              <w:bottom w:val="single" w:sz="4" w:space="0" w:color="auto"/>
              <w:right w:val="single" w:sz="4" w:space="0" w:color="auto"/>
            </w:tcBorders>
            <w:shd w:val="clear" w:color="auto" w:fill="auto"/>
            <w:vAlign w:val="bottom"/>
            <w:hideMark/>
          </w:tcPr>
          <w:p w:rsidR="00694BC0" w:rsidRPr="00BB409C" w:rsidRDefault="0077718A" w:rsidP="00CD106B">
            <w:pPr>
              <w:jc w:val="right"/>
              <w:rPr>
                <w:sz w:val="28"/>
                <w:szCs w:val="28"/>
              </w:rPr>
            </w:pPr>
            <w:r>
              <w:rPr>
                <w:sz w:val="28"/>
                <w:szCs w:val="28"/>
              </w:rPr>
              <w:t>4 634.</w:t>
            </w:r>
            <w:r w:rsidR="00694BC0" w:rsidRPr="00051060">
              <w:rPr>
                <w:sz w:val="28"/>
                <w:szCs w:val="28"/>
              </w:rPr>
              <w:t>8</w:t>
            </w:r>
          </w:p>
        </w:tc>
      </w:tr>
      <w:tr w:rsidR="00694BC0" w:rsidRPr="002E5F9D" w:rsidTr="00B7566D">
        <w:trPr>
          <w:trHeight w:val="271"/>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01 05 00 00 00 0000 600</w:t>
            </w:r>
          </w:p>
        </w:tc>
        <w:tc>
          <w:tcPr>
            <w:tcW w:w="8221" w:type="dxa"/>
            <w:gridSpan w:val="6"/>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Уменьшение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FC6445" w:rsidP="0077718A">
            <w:pPr>
              <w:jc w:val="right"/>
              <w:rPr>
                <w:sz w:val="28"/>
                <w:szCs w:val="28"/>
              </w:rPr>
            </w:pPr>
            <w:r>
              <w:rPr>
                <w:sz w:val="28"/>
                <w:szCs w:val="28"/>
              </w:rPr>
              <w:t>8</w:t>
            </w:r>
            <w:r w:rsidR="0077718A">
              <w:rPr>
                <w:sz w:val="28"/>
                <w:szCs w:val="28"/>
              </w:rPr>
              <w:t> 298.5</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77718A" w:rsidP="00CD106B">
            <w:pPr>
              <w:jc w:val="right"/>
              <w:rPr>
                <w:sz w:val="28"/>
                <w:szCs w:val="28"/>
              </w:rPr>
            </w:pPr>
            <w:r>
              <w:rPr>
                <w:sz w:val="28"/>
                <w:szCs w:val="28"/>
              </w:rPr>
              <w:t>4 567.</w:t>
            </w:r>
            <w:r w:rsidR="00694BC0" w:rsidRPr="00051060">
              <w:rPr>
                <w:sz w:val="28"/>
                <w:szCs w:val="28"/>
              </w:rPr>
              <w:t>0</w:t>
            </w:r>
          </w:p>
        </w:tc>
        <w:tc>
          <w:tcPr>
            <w:tcW w:w="1276" w:type="dxa"/>
            <w:tcBorders>
              <w:top w:val="nil"/>
              <w:left w:val="nil"/>
              <w:bottom w:val="single" w:sz="4" w:space="0" w:color="auto"/>
              <w:right w:val="single" w:sz="4" w:space="0" w:color="auto"/>
            </w:tcBorders>
            <w:shd w:val="clear" w:color="auto" w:fill="auto"/>
            <w:vAlign w:val="bottom"/>
            <w:hideMark/>
          </w:tcPr>
          <w:p w:rsidR="00694BC0" w:rsidRPr="00BB409C" w:rsidRDefault="0077718A" w:rsidP="00CD106B">
            <w:pPr>
              <w:jc w:val="right"/>
              <w:rPr>
                <w:sz w:val="28"/>
                <w:szCs w:val="28"/>
              </w:rPr>
            </w:pPr>
            <w:r>
              <w:rPr>
                <w:sz w:val="28"/>
                <w:szCs w:val="28"/>
              </w:rPr>
              <w:t>4 634.</w:t>
            </w:r>
            <w:r w:rsidR="00694BC0" w:rsidRPr="00051060">
              <w:rPr>
                <w:sz w:val="28"/>
                <w:szCs w:val="28"/>
              </w:rPr>
              <w:t>8</w:t>
            </w:r>
          </w:p>
        </w:tc>
      </w:tr>
      <w:tr w:rsidR="00694BC0" w:rsidRPr="002E5F9D" w:rsidTr="00B7566D">
        <w:trPr>
          <w:trHeight w:val="234"/>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01 05 02 00 00 0000 600</w:t>
            </w:r>
          </w:p>
        </w:tc>
        <w:tc>
          <w:tcPr>
            <w:tcW w:w="8221" w:type="dxa"/>
            <w:gridSpan w:val="6"/>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FC6445" w:rsidP="0077718A">
            <w:pPr>
              <w:jc w:val="right"/>
              <w:rPr>
                <w:sz w:val="28"/>
                <w:szCs w:val="28"/>
              </w:rPr>
            </w:pPr>
            <w:r>
              <w:rPr>
                <w:sz w:val="28"/>
                <w:szCs w:val="28"/>
              </w:rPr>
              <w:t>8</w:t>
            </w:r>
            <w:r w:rsidR="0077718A">
              <w:rPr>
                <w:sz w:val="28"/>
                <w:szCs w:val="28"/>
              </w:rPr>
              <w:t> 298.5</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77718A" w:rsidP="00CD106B">
            <w:pPr>
              <w:jc w:val="right"/>
              <w:rPr>
                <w:sz w:val="28"/>
                <w:szCs w:val="28"/>
              </w:rPr>
            </w:pPr>
            <w:r>
              <w:rPr>
                <w:sz w:val="28"/>
                <w:szCs w:val="28"/>
              </w:rPr>
              <w:t>4 567.</w:t>
            </w:r>
            <w:r w:rsidR="00694BC0" w:rsidRPr="00051060">
              <w:rPr>
                <w:sz w:val="28"/>
                <w:szCs w:val="28"/>
              </w:rPr>
              <w:t>0</w:t>
            </w:r>
          </w:p>
        </w:tc>
        <w:tc>
          <w:tcPr>
            <w:tcW w:w="1276" w:type="dxa"/>
            <w:tcBorders>
              <w:top w:val="nil"/>
              <w:left w:val="nil"/>
              <w:bottom w:val="single" w:sz="4" w:space="0" w:color="auto"/>
              <w:right w:val="single" w:sz="4" w:space="0" w:color="auto"/>
            </w:tcBorders>
            <w:shd w:val="clear" w:color="auto" w:fill="auto"/>
            <w:vAlign w:val="bottom"/>
            <w:hideMark/>
          </w:tcPr>
          <w:p w:rsidR="00694BC0" w:rsidRPr="00BB409C" w:rsidRDefault="0077718A" w:rsidP="00CD106B">
            <w:pPr>
              <w:jc w:val="right"/>
              <w:rPr>
                <w:sz w:val="28"/>
                <w:szCs w:val="28"/>
              </w:rPr>
            </w:pPr>
            <w:r>
              <w:rPr>
                <w:sz w:val="28"/>
                <w:szCs w:val="28"/>
              </w:rPr>
              <w:t>4 634.</w:t>
            </w:r>
            <w:r w:rsidR="00694BC0" w:rsidRPr="00051060">
              <w:rPr>
                <w:sz w:val="28"/>
                <w:szCs w:val="28"/>
              </w:rPr>
              <w:t>8</w:t>
            </w:r>
          </w:p>
        </w:tc>
      </w:tr>
      <w:tr w:rsidR="00694BC0" w:rsidRPr="002E5F9D" w:rsidTr="00B7566D">
        <w:trPr>
          <w:trHeight w:val="181"/>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01 05 02 01 00 0000 610</w:t>
            </w:r>
          </w:p>
        </w:tc>
        <w:tc>
          <w:tcPr>
            <w:tcW w:w="8221" w:type="dxa"/>
            <w:gridSpan w:val="6"/>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FC6445" w:rsidP="0077718A">
            <w:pPr>
              <w:jc w:val="right"/>
              <w:rPr>
                <w:sz w:val="28"/>
                <w:szCs w:val="28"/>
              </w:rPr>
            </w:pPr>
            <w:r>
              <w:rPr>
                <w:sz w:val="28"/>
                <w:szCs w:val="28"/>
              </w:rPr>
              <w:t>8</w:t>
            </w:r>
            <w:r w:rsidR="0077718A">
              <w:rPr>
                <w:sz w:val="28"/>
                <w:szCs w:val="28"/>
              </w:rPr>
              <w:t> 298.5</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694BC0" w:rsidP="00CD106B">
            <w:pPr>
              <w:jc w:val="right"/>
              <w:rPr>
                <w:sz w:val="28"/>
                <w:szCs w:val="28"/>
              </w:rPr>
            </w:pPr>
            <w:r w:rsidRPr="00051060">
              <w:rPr>
                <w:sz w:val="28"/>
                <w:szCs w:val="28"/>
              </w:rPr>
              <w:t>4</w:t>
            </w:r>
            <w:r w:rsidR="0077718A">
              <w:rPr>
                <w:sz w:val="28"/>
                <w:szCs w:val="28"/>
              </w:rPr>
              <w:t> 567.</w:t>
            </w:r>
            <w:r w:rsidRPr="00051060">
              <w:rPr>
                <w:sz w:val="28"/>
                <w:szCs w:val="28"/>
              </w:rPr>
              <w:t>0</w:t>
            </w:r>
          </w:p>
        </w:tc>
        <w:tc>
          <w:tcPr>
            <w:tcW w:w="1276" w:type="dxa"/>
            <w:tcBorders>
              <w:top w:val="nil"/>
              <w:left w:val="nil"/>
              <w:bottom w:val="single" w:sz="4" w:space="0" w:color="auto"/>
              <w:right w:val="single" w:sz="4" w:space="0" w:color="auto"/>
            </w:tcBorders>
            <w:shd w:val="clear" w:color="auto" w:fill="auto"/>
            <w:vAlign w:val="bottom"/>
            <w:hideMark/>
          </w:tcPr>
          <w:p w:rsidR="00694BC0" w:rsidRPr="00BB409C" w:rsidRDefault="0077718A" w:rsidP="00CD106B">
            <w:pPr>
              <w:jc w:val="right"/>
              <w:rPr>
                <w:sz w:val="28"/>
                <w:szCs w:val="28"/>
              </w:rPr>
            </w:pPr>
            <w:r>
              <w:rPr>
                <w:sz w:val="28"/>
                <w:szCs w:val="28"/>
              </w:rPr>
              <w:t>4 634.</w:t>
            </w:r>
            <w:r w:rsidR="00694BC0" w:rsidRPr="00051060">
              <w:rPr>
                <w:sz w:val="28"/>
                <w:szCs w:val="28"/>
              </w:rPr>
              <w:t>8</w:t>
            </w:r>
          </w:p>
        </w:tc>
      </w:tr>
      <w:tr w:rsidR="00694BC0" w:rsidRPr="002E5F9D" w:rsidTr="00B7566D">
        <w:trPr>
          <w:trHeight w:val="569"/>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01 05 02 01 10 0000 610</w:t>
            </w:r>
          </w:p>
        </w:tc>
        <w:tc>
          <w:tcPr>
            <w:tcW w:w="8221" w:type="dxa"/>
            <w:gridSpan w:val="6"/>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Уменьшение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FC6445" w:rsidP="0077718A">
            <w:pPr>
              <w:jc w:val="right"/>
              <w:rPr>
                <w:sz w:val="28"/>
                <w:szCs w:val="28"/>
              </w:rPr>
            </w:pPr>
            <w:r>
              <w:rPr>
                <w:sz w:val="28"/>
                <w:szCs w:val="28"/>
              </w:rPr>
              <w:t>8</w:t>
            </w:r>
            <w:r w:rsidR="0077718A">
              <w:rPr>
                <w:sz w:val="28"/>
                <w:szCs w:val="28"/>
              </w:rPr>
              <w:t> 298.5</w:t>
            </w:r>
          </w:p>
        </w:tc>
        <w:tc>
          <w:tcPr>
            <w:tcW w:w="1134" w:type="dxa"/>
            <w:tcBorders>
              <w:top w:val="nil"/>
              <w:left w:val="nil"/>
              <w:bottom w:val="single" w:sz="4" w:space="0" w:color="auto"/>
              <w:right w:val="single" w:sz="4" w:space="0" w:color="auto"/>
            </w:tcBorders>
            <w:shd w:val="clear" w:color="auto" w:fill="auto"/>
            <w:vAlign w:val="bottom"/>
            <w:hideMark/>
          </w:tcPr>
          <w:p w:rsidR="00694BC0" w:rsidRPr="00BB409C" w:rsidRDefault="0077718A" w:rsidP="00CD106B">
            <w:pPr>
              <w:jc w:val="right"/>
              <w:rPr>
                <w:sz w:val="28"/>
                <w:szCs w:val="28"/>
              </w:rPr>
            </w:pPr>
            <w:r>
              <w:rPr>
                <w:sz w:val="28"/>
                <w:szCs w:val="28"/>
              </w:rPr>
              <w:t>4 567.</w:t>
            </w:r>
            <w:r w:rsidR="00694BC0" w:rsidRPr="00051060">
              <w:rPr>
                <w:sz w:val="28"/>
                <w:szCs w:val="28"/>
              </w:rPr>
              <w:t>0</w:t>
            </w:r>
          </w:p>
        </w:tc>
        <w:tc>
          <w:tcPr>
            <w:tcW w:w="1276" w:type="dxa"/>
            <w:tcBorders>
              <w:top w:val="nil"/>
              <w:left w:val="nil"/>
              <w:bottom w:val="single" w:sz="4" w:space="0" w:color="auto"/>
              <w:right w:val="single" w:sz="4" w:space="0" w:color="auto"/>
            </w:tcBorders>
            <w:shd w:val="clear" w:color="auto" w:fill="auto"/>
            <w:vAlign w:val="bottom"/>
            <w:hideMark/>
          </w:tcPr>
          <w:p w:rsidR="00694BC0" w:rsidRPr="00BB409C" w:rsidRDefault="0077718A" w:rsidP="00CD106B">
            <w:pPr>
              <w:jc w:val="right"/>
              <w:rPr>
                <w:sz w:val="28"/>
                <w:szCs w:val="28"/>
              </w:rPr>
            </w:pPr>
            <w:r>
              <w:rPr>
                <w:sz w:val="28"/>
                <w:szCs w:val="28"/>
              </w:rPr>
              <w:t>4 634.</w:t>
            </w:r>
            <w:r w:rsidR="00694BC0" w:rsidRPr="00051060">
              <w:rPr>
                <w:sz w:val="28"/>
                <w:szCs w:val="28"/>
              </w:rPr>
              <w:t>8</w:t>
            </w:r>
          </w:p>
        </w:tc>
      </w:tr>
      <w:tr w:rsidR="00694BC0" w:rsidRPr="002E5F9D" w:rsidTr="00891001">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94BC0" w:rsidRPr="002E5F9D" w:rsidRDefault="00694BC0" w:rsidP="00CD106B">
            <w:pPr>
              <w:jc w:val="center"/>
              <w:rPr>
                <w:sz w:val="28"/>
                <w:szCs w:val="28"/>
              </w:rPr>
            </w:pPr>
            <w:r w:rsidRPr="002E5F9D">
              <w:rPr>
                <w:sz w:val="28"/>
                <w:szCs w:val="28"/>
              </w:rPr>
              <w:t> </w:t>
            </w:r>
          </w:p>
        </w:tc>
        <w:tc>
          <w:tcPr>
            <w:tcW w:w="8221" w:type="dxa"/>
            <w:gridSpan w:val="6"/>
            <w:tcBorders>
              <w:top w:val="nil"/>
              <w:left w:val="nil"/>
              <w:bottom w:val="single" w:sz="4" w:space="0" w:color="auto"/>
              <w:right w:val="single" w:sz="4" w:space="0" w:color="auto"/>
            </w:tcBorders>
            <w:shd w:val="clear" w:color="auto" w:fill="auto"/>
            <w:vAlign w:val="center"/>
            <w:hideMark/>
          </w:tcPr>
          <w:p w:rsidR="00694BC0" w:rsidRPr="002E5F9D" w:rsidRDefault="00694BC0" w:rsidP="00CD106B">
            <w:pPr>
              <w:jc w:val="both"/>
              <w:rPr>
                <w:sz w:val="28"/>
                <w:szCs w:val="28"/>
              </w:rPr>
            </w:pPr>
            <w:r w:rsidRPr="002E5F9D">
              <w:rPr>
                <w:sz w:val="28"/>
                <w:szCs w:val="28"/>
              </w:rPr>
              <w:t>Всего источников финансирования дефицита бюджета</w:t>
            </w:r>
          </w:p>
        </w:tc>
        <w:tc>
          <w:tcPr>
            <w:tcW w:w="1134" w:type="dxa"/>
            <w:tcBorders>
              <w:top w:val="nil"/>
              <w:left w:val="nil"/>
              <w:bottom w:val="single" w:sz="4" w:space="0" w:color="auto"/>
              <w:right w:val="single" w:sz="4" w:space="0" w:color="auto"/>
            </w:tcBorders>
            <w:shd w:val="clear" w:color="auto" w:fill="auto"/>
            <w:vAlign w:val="bottom"/>
            <w:hideMark/>
          </w:tcPr>
          <w:p w:rsidR="00694BC0" w:rsidRPr="002E5F9D" w:rsidRDefault="00694BC0" w:rsidP="00B7566D">
            <w:pPr>
              <w:jc w:val="right"/>
              <w:rPr>
                <w:sz w:val="28"/>
                <w:szCs w:val="28"/>
              </w:rPr>
            </w:pPr>
            <w:r>
              <w:rPr>
                <w:sz w:val="28"/>
                <w:szCs w:val="28"/>
              </w:rPr>
              <w:t>775</w:t>
            </w:r>
            <w:r w:rsidR="00B7566D">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694BC0" w:rsidRPr="002E5F9D" w:rsidRDefault="00694BC0" w:rsidP="00B7566D">
            <w:pPr>
              <w:jc w:val="right"/>
              <w:rPr>
                <w:sz w:val="28"/>
                <w:szCs w:val="28"/>
              </w:rPr>
            </w:pPr>
            <w:r w:rsidRPr="002E5F9D">
              <w:rPr>
                <w:sz w:val="28"/>
                <w:szCs w:val="28"/>
              </w:rPr>
              <w:t>0</w:t>
            </w:r>
            <w:r w:rsidR="00B7566D">
              <w:rPr>
                <w:sz w:val="28"/>
                <w:szCs w:val="28"/>
              </w:rPr>
              <w:t>.</w:t>
            </w:r>
            <w:r w:rsidRPr="002E5F9D">
              <w:rPr>
                <w:sz w:val="28"/>
                <w:szCs w:val="28"/>
              </w:rPr>
              <w:t>0</w:t>
            </w:r>
          </w:p>
        </w:tc>
        <w:tc>
          <w:tcPr>
            <w:tcW w:w="1276" w:type="dxa"/>
            <w:tcBorders>
              <w:top w:val="nil"/>
              <w:left w:val="nil"/>
              <w:bottom w:val="single" w:sz="4" w:space="0" w:color="auto"/>
              <w:right w:val="single" w:sz="4" w:space="0" w:color="auto"/>
            </w:tcBorders>
            <w:shd w:val="clear" w:color="auto" w:fill="auto"/>
            <w:vAlign w:val="bottom"/>
            <w:hideMark/>
          </w:tcPr>
          <w:p w:rsidR="00694BC0" w:rsidRPr="002E5F9D" w:rsidRDefault="00694BC0" w:rsidP="00B7566D">
            <w:pPr>
              <w:jc w:val="right"/>
              <w:rPr>
                <w:sz w:val="28"/>
                <w:szCs w:val="28"/>
              </w:rPr>
            </w:pPr>
            <w:r w:rsidRPr="002E5F9D">
              <w:rPr>
                <w:sz w:val="28"/>
                <w:szCs w:val="28"/>
              </w:rPr>
              <w:t>0</w:t>
            </w:r>
            <w:r w:rsidR="00B7566D">
              <w:rPr>
                <w:sz w:val="28"/>
                <w:szCs w:val="28"/>
              </w:rPr>
              <w:t>.</w:t>
            </w:r>
            <w:r w:rsidRPr="002E5F9D">
              <w:rPr>
                <w:sz w:val="28"/>
                <w:szCs w:val="28"/>
              </w:rPr>
              <w:t>0</w:t>
            </w:r>
            <w:r>
              <w:rPr>
                <w:sz w:val="28"/>
                <w:szCs w:val="28"/>
              </w:rPr>
              <w:t>»;</w:t>
            </w:r>
          </w:p>
        </w:tc>
      </w:tr>
    </w:tbl>
    <w:p w:rsidR="000B6F15" w:rsidRPr="000A3E20" w:rsidRDefault="000B6F15" w:rsidP="000B6F15">
      <w:pPr>
        <w:tabs>
          <w:tab w:val="left" w:pos="567"/>
        </w:tabs>
        <w:suppressAutoHyphens/>
        <w:jc w:val="both"/>
      </w:pPr>
    </w:p>
    <w:p w:rsidR="002B555C" w:rsidRPr="00867266" w:rsidRDefault="002B555C" w:rsidP="002E6F69">
      <w:pPr>
        <w:numPr>
          <w:ilvl w:val="0"/>
          <w:numId w:val="6"/>
        </w:numPr>
        <w:tabs>
          <w:tab w:val="left" w:pos="567"/>
        </w:tabs>
        <w:suppressAutoHyphens/>
        <w:jc w:val="both"/>
      </w:pPr>
      <w:r w:rsidRPr="00FE167A">
        <w:rPr>
          <w:sz w:val="28"/>
          <w:szCs w:val="28"/>
        </w:rPr>
        <w:t xml:space="preserve">приложение </w:t>
      </w:r>
      <w:r w:rsidR="00DA57E0">
        <w:rPr>
          <w:sz w:val="28"/>
          <w:szCs w:val="28"/>
        </w:rPr>
        <w:t>7</w:t>
      </w:r>
      <w:r w:rsidRPr="00FE167A">
        <w:rPr>
          <w:sz w:val="28"/>
          <w:szCs w:val="28"/>
        </w:rPr>
        <w:t xml:space="preserve"> изложить в следующей редакции: </w:t>
      </w:r>
    </w:p>
    <w:p w:rsidR="00867266" w:rsidRPr="007A46E2" w:rsidRDefault="00867266" w:rsidP="00867266">
      <w:pPr>
        <w:tabs>
          <w:tab w:val="left" w:pos="567"/>
        </w:tabs>
        <w:suppressAutoHyphens/>
        <w:ind w:left="930"/>
        <w:jc w:val="both"/>
      </w:pPr>
    </w:p>
    <w:tbl>
      <w:tblPr>
        <w:tblW w:w="14905" w:type="dxa"/>
        <w:tblInd w:w="87" w:type="dxa"/>
        <w:tblLayout w:type="fixed"/>
        <w:tblLook w:val="04A0"/>
      </w:tblPr>
      <w:tblGrid>
        <w:gridCol w:w="3423"/>
        <w:gridCol w:w="4678"/>
        <w:gridCol w:w="567"/>
        <w:gridCol w:w="378"/>
        <w:gridCol w:w="189"/>
        <w:gridCol w:w="519"/>
        <w:gridCol w:w="899"/>
        <w:gridCol w:w="235"/>
        <w:gridCol w:w="473"/>
        <w:gridCol w:w="709"/>
        <w:gridCol w:w="425"/>
        <w:gridCol w:w="1134"/>
        <w:gridCol w:w="1276"/>
      </w:tblGrid>
      <w:tr w:rsidR="00097181" w:rsidRPr="00097181" w:rsidTr="00867266">
        <w:trPr>
          <w:trHeight w:val="269"/>
        </w:trPr>
        <w:tc>
          <w:tcPr>
            <w:tcW w:w="14905" w:type="dxa"/>
            <w:gridSpan w:val="13"/>
            <w:shd w:val="clear" w:color="auto" w:fill="auto"/>
            <w:noWrap/>
            <w:vAlign w:val="center"/>
          </w:tcPr>
          <w:p w:rsidR="00097181" w:rsidRPr="00097181" w:rsidRDefault="00DA57E0" w:rsidP="008A7B25">
            <w:pPr>
              <w:jc w:val="right"/>
              <w:rPr>
                <w:sz w:val="28"/>
                <w:szCs w:val="28"/>
              </w:rPr>
            </w:pPr>
            <w:r w:rsidRPr="008A7B25">
              <w:rPr>
                <w:sz w:val="28"/>
                <w:szCs w:val="28"/>
              </w:rPr>
              <w:t>«</w:t>
            </w:r>
            <w:r w:rsidR="00097181" w:rsidRPr="008A7B25">
              <w:rPr>
                <w:sz w:val="28"/>
                <w:szCs w:val="28"/>
              </w:rPr>
              <w:t>Приложение</w:t>
            </w:r>
            <w:r w:rsidR="00097181" w:rsidRPr="00097181">
              <w:rPr>
                <w:sz w:val="28"/>
                <w:szCs w:val="28"/>
              </w:rPr>
              <w:t xml:space="preserve"> 7</w:t>
            </w:r>
          </w:p>
        </w:tc>
      </w:tr>
      <w:tr w:rsidR="002752E9" w:rsidRPr="00097181" w:rsidTr="00867266">
        <w:trPr>
          <w:trHeight w:val="153"/>
        </w:trPr>
        <w:tc>
          <w:tcPr>
            <w:tcW w:w="14905" w:type="dxa"/>
            <w:gridSpan w:val="13"/>
            <w:shd w:val="clear" w:color="auto" w:fill="auto"/>
            <w:noWrap/>
            <w:vAlign w:val="center"/>
          </w:tcPr>
          <w:p w:rsidR="002752E9" w:rsidRPr="00097181" w:rsidRDefault="002752E9" w:rsidP="00050F1E">
            <w:pPr>
              <w:jc w:val="right"/>
              <w:rPr>
                <w:rFonts w:ascii="Arial" w:hAnsi="Arial" w:cs="Arial"/>
                <w:sz w:val="28"/>
                <w:szCs w:val="28"/>
              </w:rPr>
            </w:pPr>
            <w:r w:rsidRPr="00097181">
              <w:rPr>
                <w:rFonts w:ascii="Arial" w:hAnsi="Arial" w:cs="Arial"/>
                <w:sz w:val="28"/>
                <w:szCs w:val="28"/>
              </w:rPr>
              <w:t> </w:t>
            </w:r>
            <w:r w:rsidRPr="00097181">
              <w:rPr>
                <w:sz w:val="28"/>
                <w:szCs w:val="28"/>
              </w:rPr>
              <w:t>к решению Собрания депутатов</w:t>
            </w:r>
          </w:p>
        </w:tc>
      </w:tr>
      <w:tr w:rsidR="00050F1E" w:rsidRPr="00097181" w:rsidTr="00867266">
        <w:trPr>
          <w:trHeight w:val="102"/>
        </w:trPr>
        <w:tc>
          <w:tcPr>
            <w:tcW w:w="14905" w:type="dxa"/>
            <w:gridSpan w:val="13"/>
            <w:shd w:val="clear" w:color="auto" w:fill="auto"/>
            <w:noWrap/>
            <w:vAlign w:val="center"/>
          </w:tcPr>
          <w:p w:rsidR="00050F1E" w:rsidRPr="00097181" w:rsidRDefault="00050F1E" w:rsidP="00050F1E">
            <w:pPr>
              <w:jc w:val="right"/>
              <w:rPr>
                <w:sz w:val="28"/>
                <w:szCs w:val="28"/>
              </w:rPr>
            </w:pPr>
            <w:r w:rsidRPr="00097181">
              <w:rPr>
                <w:rFonts w:ascii="Arial" w:hAnsi="Arial" w:cs="Arial"/>
                <w:sz w:val="28"/>
                <w:szCs w:val="28"/>
              </w:rPr>
              <w:t> </w:t>
            </w:r>
            <w:r w:rsidRPr="00097181">
              <w:rPr>
                <w:sz w:val="28"/>
                <w:szCs w:val="28"/>
              </w:rPr>
              <w:t>Федосеевского сельского поселения</w:t>
            </w:r>
          </w:p>
        </w:tc>
      </w:tr>
      <w:tr w:rsidR="00050F1E" w:rsidRPr="00097181" w:rsidTr="00867266">
        <w:trPr>
          <w:trHeight w:val="278"/>
        </w:trPr>
        <w:tc>
          <w:tcPr>
            <w:tcW w:w="14905" w:type="dxa"/>
            <w:gridSpan w:val="13"/>
            <w:shd w:val="clear" w:color="auto" w:fill="auto"/>
            <w:noWrap/>
            <w:vAlign w:val="center"/>
          </w:tcPr>
          <w:p w:rsidR="00050F1E" w:rsidRPr="00097181" w:rsidRDefault="00050F1E" w:rsidP="00050F1E">
            <w:pPr>
              <w:jc w:val="right"/>
              <w:rPr>
                <w:sz w:val="28"/>
                <w:szCs w:val="28"/>
              </w:rPr>
            </w:pPr>
            <w:r w:rsidRPr="00097181">
              <w:rPr>
                <w:rFonts w:ascii="Arial" w:hAnsi="Arial" w:cs="Arial"/>
                <w:sz w:val="28"/>
                <w:szCs w:val="28"/>
              </w:rPr>
              <w:t> </w:t>
            </w:r>
            <w:r w:rsidRPr="00097181">
              <w:rPr>
                <w:sz w:val="28"/>
                <w:szCs w:val="28"/>
              </w:rPr>
              <w:t xml:space="preserve">"О бюджете Федосеевского </w:t>
            </w:r>
            <w:proofErr w:type="gramStart"/>
            <w:r w:rsidRPr="00097181">
              <w:rPr>
                <w:sz w:val="28"/>
                <w:szCs w:val="28"/>
              </w:rPr>
              <w:t>сельского</w:t>
            </w:r>
            <w:proofErr w:type="gramEnd"/>
          </w:p>
        </w:tc>
      </w:tr>
      <w:tr w:rsidR="00050F1E" w:rsidRPr="00097181" w:rsidTr="00867266">
        <w:trPr>
          <w:trHeight w:val="278"/>
        </w:trPr>
        <w:tc>
          <w:tcPr>
            <w:tcW w:w="14905" w:type="dxa"/>
            <w:gridSpan w:val="13"/>
            <w:shd w:val="clear" w:color="auto" w:fill="auto"/>
            <w:noWrap/>
            <w:vAlign w:val="center"/>
          </w:tcPr>
          <w:p w:rsidR="00050F1E" w:rsidRPr="00097181" w:rsidRDefault="00050F1E" w:rsidP="007869FD">
            <w:pPr>
              <w:jc w:val="right"/>
              <w:rPr>
                <w:sz w:val="28"/>
                <w:szCs w:val="28"/>
              </w:rPr>
            </w:pPr>
            <w:r w:rsidRPr="00097181">
              <w:rPr>
                <w:rFonts w:ascii="Arial" w:hAnsi="Arial" w:cs="Arial"/>
                <w:sz w:val="28"/>
                <w:szCs w:val="28"/>
              </w:rPr>
              <w:t> </w:t>
            </w:r>
            <w:r w:rsidRPr="00097181">
              <w:rPr>
                <w:sz w:val="28"/>
                <w:szCs w:val="28"/>
              </w:rPr>
              <w:t>поселения на 20</w:t>
            </w:r>
            <w:r w:rsidR="007869FD">
              <w:rPr>
                <w:sz w:val="28"/>
                <w:szCs w:val="28"/>
              </w:rPr>
              <w:t>20</w:t>
            </w:r>
            <w:r w:rsidRPr="00097181">
              <w:rPr>
                <w:sz w:val="28"/>
                <w:szCs w:val="28"/>
              </w:rPr>
              <w:t xml:space="preserve"> год и плановый</w:t>
            </w:r>
          </w:p>
        </w:tc>
      </w:tr>
      <w:tr w:rsidR="00050F1E" w:rsidRPr="00097181" w:rsidTr="00867266">
        <w:trPr>
          <w:trHeight w:val="278"/>
        </w:trPr>
        <w:tc>
          <w:tcPr>
            <w:tcW w:w="14905" w:type="dxa"/>
            <w:gridSpan w:val="13"/>
            <w:shd w:val="clear" w:color="auto" w:fill="auto"/>
            <w:noWrap/>
            <w:vAlign w:val="center"/>
          </w:tcPr>
          <w:p w:rsidR="00050F1E" w:rsidRPr="00097181" w:rsidRDefault="00050F1E" w:rsidP="007869FD">
            <w:pPr>
              <w:jc w:val="right"/>
              <w:rPr>
                <w:sz w:val="28"/>
                <w:szCs w:val="28"/>
              </w:rPr>
            </w:pPr>
            <w:r w:rsidRPr="00097181">
              <w:rPr>
                <w:rFonts w:ascii="Arial" w:hAnsi="Arial" w:cs="Arial"/>
                <w:sz w:val="28"/>
                <w:szCs w:val="28"/>
              </w:rPr>
              <w:t> </w:t>
            </w:r>
            <w:r w:rsidRPr="00097181">
              <w:rPr>
                <w:sz w:val="28"/>
                <w:szCs w:val="28"/>
              </w:rPr>
              <w:t>период 20</w:t>
            </w:r>
            <w:r w:rsidR="008D3967">
              <w:rPr>
                <w:sz w:val="28"/>
                <w:szCs w:val="28"/>
              </w:rPr>
              <w:t>2</w:t>
            </w:r>
            <w:r w:rsidR="007869FD">
              <w:rPr>
                <w:sz w:val="28"/>
                <w:szCs w:val="28"/>
              </w:rPr>
              <w:t>1</w:t>
            </w:r>
            <w:r w:rsidRPr="00097181">
              <w:rPr>
                <w:sz w:val="28"/>
                <w:szCs w:val="28"/>
              </w:rPr>
              <w:t xml:space="preserve"> и 202</w:t>
            </w:r>
            <w:r w:rsidR="007869FD">
              <w:rPr>
                <w:sz w:val="28"/>
                <w:szCs w:val="28"/>
              </w:rPr>
              <w:t>2</w:t>
            </w:r>
            <w:r w:rsidRPr="00097181">
              <w:rPr>
                <w:sz w:val="28"/>
                <w:szCs w:val="28"/>
              </w:rPr>
              <w:t xml:space="preserve"> годов</w:t>
            </w:r>
            <w:r w:rsidR="00A152E9">
              <w:rPr>
                <w:sz w:val="28"/>
                <w:szCs w:val="28"/>
              </w:rPr>
              <w:t>»</w:t>
            </w:r>
          </w:p>
        </w:tc>
      </w:tr>
      <w:tr w:rsidR="00F66632" w:rsidRPr="00097181" w:rsidTr="00867266">
        <w:trPr>
          <w:trHeight w:val="375"/>
        </w:trPr>
        <w:tc>
          <w:tcPr>
            <w:tcW w:w="14905" w:type="dxa"/>
            <w:gridSpan w:val="13"/>
            <w:shd w:val="clear" w:color="auto" w:fill="auto"/>
            <w:vAlign w:val="center"/>
          </w:tcPr>
          <w:p w:rsidR="00050F1E" w:rsidRPr="00097181" w:rsidRDefault="00050F1E" w:rsidP="00F66632">
            <w:pPr>
              <w:jc w:val="center"/>
              <w:rPr>
                <w:rFonts w:ascii="Times New Roman CYR" w:hAnsi="Times New Roman CYR" w:cs="Times New Roman CYR"/>
                <w:bCs/>
                <w:sz w:val="28"/>
                <w:szCs w:val="28"/>
              </w:rPr>
            </w:pPr>
          </w:p>
          <w:p w:rsidR="00F66632" w:rsidRPr="00097181" w:rsidRDefault="00F66632" w:rsidP="00F66632">
            <w:pPr>
              <w:jc w:val="center"/>
              <w:rPr>
                <w:rFonts w:ascii="Times New Roman CYR" w:hAnsi="Times New Roman CYR" w:cs="Times New Roman CYR"/>
                <w:bCs/>
                <w:sz w:val="28"/>
                <w:szCs w:val="28"/>
              </w:rPr>
            </w:pPr>
            <w:r w:rsidRPr="00097181">
              <w:rPr>
                <w:rFonts w:ascii="Times New Roman CYR" w:hAnsi="Times New Roman CYR" w:cs="Times New Roman CYR"/>
                <w:bCs/>
                <w:sz w:val="28"/>
                <w:szCs w:val="28"/>
              </w:rPr>
              <w:lastRenderedPageBreak/>
              <w:t>Распределение бюджетных ассигнований</w:t>
            </w:r>
          </w:p>
        </w:tc>
      </w:tr>
      <w:tr w:rsidR="00F66632" w:rsidRPr="00097181" w:rsidTr="00867266">
        <w:trPr>
          <w:trHeight w:val="315"/>
        </w:trPr>
        <w:tc>
          <w:tcPr>
            <w:tcW w:w="14905" w:type="dxa"/>
            <w:gridSpan w:val="13"/>
            <w:shd w:val="clear" w:color="auto" w:fill="auto"/>
            <w:noWrap/>
            <w:vAlign w:val="bottom"/>
          </w:tcPr>
          <w:p w:rsidR="00F66632" w:rsidRPr="00097181" w:rsidRDefault="00F66632" w:rsidP="00F66632">
            <w:pPr>
              <w:jc w:val="center"/>
              <w:rPr>
                <w:bCs/>
                <w:sz w:val="28"/>
                <w:szCs w:val="28"/>
              </w:rPr>
            </w:pPr>
            <w:proofErr w:type="gramStart"/>
            <w:r w:rsidRPr="00097181">
              <w:rPr>
                <w:bCs/>
                <w:sz w:val="28"/>
                <w:szCs w:val="28"/>
              </w:rPr>
              <w:lastRenderedPageBreak/>
              <w:t>по разделам, подразделам, целевым статьям (муниципальным</w:t>
            </w:r>
            <w:proofErr w:type="gramEnd"/>
          </w:p>
        </w:tc>
      </w:tr>
      <w:tr w:rsidR="00F66632" w:rsidRPr="00097181" w:rsidTr="00867266">
        <w:trPr>
          <w:trHeight w:val="315"/>
        </w:trPr>
        <w:tc>
          <w:tcPr>
            <w:tcW w:w="14905" w:type="dxa"/>
            <w:gridSpan w:val="13"/>
            <w:shd w:val="clear" w:color="auto" w:fill="auto"/>
            <w:noWrap/>
            <w:vAlign w:val="bottom"/>
          </w:tcPr>
          <w:p w:rsidR="00F66632" w:rsidRPr="00097181" w:rsidRDefault="00F66632" w:rsidP="00F8183E">
            <w:pPr>
              <w:jc w:val="center"/>
              <w:rPr>
                <w:bCs/>
                <w:sz w:val="28"/>
                <w:szCs w:val="28"/>
              </w:rPr>
            </w:pPr>
            <w:r w:rsidRPr="00097181">
              <w:rPr>
                <w:bCs/>
                <w:sz w:val="28"/>
                <w:szCs w:val="28"/>
              </w:rPr>
              <w:t xml:space="preserve"> программам Федосеевского сельского поселения и непрограммным направлениям</w:t>
            </w:r>
            <w:r w:rsidR="00097181">
              <w:rPr>
                <w:bCs/>
                <w:sz w:val="28"/>
                <w:szCs w:val="28"/>
              </w:rPr>
              <w:t xml:space="preserve"> </w:t>
            </w:r>
            <w:r w:rsidR="00097181" w:rsidRPr="00097181">
              <w:rPr>
                <w:bCs/>
                <w:sz w:val="28"/>
                <w:szCs w:val="28"/>
              </w:rPr>
              <w:t>деятельности), группам (подгруппам) видов расходов классификации</w:t>
            </w:r>
            <w:r w:rsidR="00097181">
              <w:rPr>
                <w:bCs/>
                <w:sz w:val="28"/>
                <w:szCs w:val="28"/>
              </w:rPr>
              <w:t xml:space="preserve"> </w:t>
            </w:r>
            <w:r w:rsidR="00097181" w:rsidRPr="00097181">
              <w:rPr>
                <w:bCs/>
                <w:sz w:val="28"/>
                <w:szCs w:val="28"/>
              </w:rPr>
              <w:t>расходов бюджета Федосеевского сельского поселения Заветинского района на 20</w:t>
            </w:r>
            <w:r w:rsidR="00F8183E">
              <w:rPr>
                <w:bCs/>
                <w:sz w:val="28"/>
                <w:szCs w:val="28"/>
              </w:rPr>
              <w:t>20</w:t>
            </w:r>
            <w:r w:rsidR="00097181" w:rsidRPr="00097181">
              <w:rPr>
                <w:bCs/>
                <w:sz w:val="28"/>
                <w:szCs w:val="28"/>
              </w:rPr>
              <w:t xml:space="preserve"> год и плановый период 20</w:t>
            </w:r>
            <w:r w:rsidR="008D3967">
              <w:rPr>
                <w:bCs/>
                <w:sz w:val="28"/>
                <w:szCs w:val="28"/>
              </w:rPr>
              <w:t>2</w:t>
            </w:r>
            <w:r w:rsidR="00F8183E">
              <w:rPr>
                <w:bCs/>
                <w:sz w:val="28"/>
                <w:szCs w:val="28"/>
              </w:rPr>
              <w:t>1</w:t>
            </w:r>
            <w:r w:rsidR="00097181" w:rsidRPr="00097181">
              <w:rPr>
                <w:bCs/>
                <w:sz w:val="28"/>
                <w:szCs w:val="28"/>
              </w:rPr>
              <w:t xml:space="preserve"> и 202</w:t>
            </w:r>
            <w:r w:rsidR="00F8183E">
              <w:rPr>
                <w:bCs/>
                <w:sz w:val="28"/>
                <w:szCs w:val="28"/>
              </w:rPr>
              <w:t>2</w:t>
            </w:r>
            <w:r w:rsidR="00097181" w:rsidRPr="00097181">
              <w:rPr>
                <w:bCs/>
                <w:sz w:val="28"/>
                <w:szCs w:val="28"/>
              </w:rPr>
              <w:t xml:space="preserve"> годов</w:t>
            </w:r>
          </w:p>
        </w:tc>
      </w:tr>
      <w:tr w:rsidR="00F66632" w:rsidRPr="00097181" w:rsidTr="00AE5FF0">
        <w:trPr>
          <w:trHeight w:val="171"/>
        </w:trPr>
        <w:tc>
          <w:tcPr>
            <w:tcW w:w="3423" w:type="dxa"/>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4678" w:type="dxa"/>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567" w:type="dxa"/>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378" w:type="dxa"/>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708"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134" w:type="dxa"/>
            <w:gridSpan w:val="2"/>
            <w:tcBorders>
              <w:left w:val="nil"/>
              <w:bottom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1182" w:type="dxa"/>
            <w:gridSpan w:val="2"/>
            <w:tcBorders>
              <w:left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c>
          <w:tcPr>
            <w:tcW w:w="2835" w:type="dxa"/>
            <w:gridSpan w:val="3"/>
            <w:tcBorders>
              <w:left w:val="nil"/>
              <w:right w:val="nil"/>
            </w:tcBorders>
            <w:shd w:val="clear" w:color="auto" w:fill="auto"/>
            <w:noWrap/>
            <w:vAlign w:val="bottom"/>
          </w:tcPr>
          <w:p w:rsidR="00F66632" w:rsidRPr="00097181" w:rsidRDefault="00F66632" w:rsidP="00F66632">
            <w:pPr>
              <w:rPr>
                <w:rFonts w:ascii="Calibri" w:hAnsi="Calibri"/>
                <w:color w:val="000000"/>
                <w:sz w:val="28"/>
                <w:szCs w:val="28"/>
              </w:rPr>
            </w:pPr>
          </w:p>
        </w:tc>
      </w:tr>
      <w:tr w:rsidR="00F66632" w:rsidRPr="00097181" w:rsidTr="00867266">
        <w:trPr>
          <w:trHeight w:val="390"/>
        </w:trPr>
        <w:tc>
          <w:tcPr>
            <w:tcW w:w="3423" w:type="dxa"/>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4678" w:type="dxa"/>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567" w:type="dxa"/>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378" w:type="dxa"/>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708"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1134" w:type="dxa"/>
            <w:gridSpan w:val="2"/>
            <w:tcBorders>
              <w:top w:val="nil"/>
              <w:left w:val="nil"/>
              <w:bottom w:val="nil"/>
              <w:right w:val="nil"/>
            </w:tcBorders>
            <w:shd w:val="clear" w:color="auto" w:fill="auto"/>
            <w:vAlign w:val="center"/>
          </w:tcPr>
          <w:p w:rsidR="00F66632" w:rsidRPr="00097181" w:rsidRDefault="00F66632" w:rsidP="00F66632">
            <w:pPr>
              <w:jc w:val="right"/>
              <w:rPr>
                <w:color w:val="000000"/>
                <w:sz w:val="28"/>
                <w:szCs w:val="28"/>
              </w:rPr>
            </w:pPr>
            <w:r w:rsidRPr="00097181">
              <w:rPr>
                <w:color w:val="000000"/>
                <w:sz w:val="28"/>
                <w:szCs w:val="28"/>
              </w:rPr>
              <w:t> </w:t>
            </w:r>
          </w:p>
        </w:tc>
        <w:tc>
          <w:tcPr>
            <w:tcW w:w="4017" w:type="dxa"/>
            <w:gridSpan w:val="5"/>
            <w:tcBorders>
              <w:top w:val="nil"/>
              <w:left w:val="nil"/>
              <w:right w:val="nil"/>
            </w:tcBorders>
            <w:shd w:val="clear" w:color="auto" w:fill="auto"/>
            <w:vAlign w:val="center"/>
          </w:tcPr>
          <w:p w:rsidR="00F66632" w:rsidRPr="00097181" w:rsidRDefault="00097181" w:rsidP="00F66632">
            <w:pPr>
              <w:jc w:val="right"/>
              <w:rPr>
                <w:color w:val="000000"/>
                <w:sz w:val="28"/>
                <w:szCs w:val="28"/>
              </w:rPr>
            </w:pPr>
            <w:r>
              <w:rPr>
                <w:color w:val="000000"/>
                <w:sz w:val="28"/>
                <w:szCs w:val="28"/>
              </w:rPr>
              <w:t xml:space="preserve"> (тыс. рублей</w:t>
            </w:r>
            <w:r w:rsidR="00F66632" w:rsidRPr="00097181">
              <w:rPr>
                <w:color w:val="000000"/>
                <w:sz w:val="28"/>
                <w:szCs w:val="28"/>
              </w:rPr>
              <w:t>)</w:t>
            </w:r>
          </w:p>
        </w:tc>
      </w:tr>
      <w:tr w:rsidR="008B2346" w:rsidRPr="008A7B25" w:rsidTr="00867266">
        <w:trPr>
          <w:trHeight w:val="322"/>
        </w:trPr>
        <w:tc>
          <w:tcPr>
            <w:tcW w:w="8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Рз</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proofErr w:type="gramStart"/>
            <w:r w:rsidRPr="008A7B25">
              <w:rPr>
                <w:bCs/>
                <w:color w:val="000000"/>
                <w:sz w:val="28"/>
                <w:szCs w:val="28"/>
              </w:rPr>
              <w:t>ПР</w:t>
            </w:r>
            <w:proofErr w:type="gramEnd"/>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ЦСР</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pPr>
              <w:jc w:val="center"/>
              <w:rPr>
                <w:bCs/>
                <w:color w:val="000000"/>
                <w:sz w:val="28"/>
                <w:szCs w:val="28"/>
              </w:rPr>
            </w:pPr>
            <w:r w:rsidRPr="008A7B25">
              <w:rPr>
                <w:bCs/>
                <w:color w:val="000000"/>
                <w:sz w:val="28"/>
                <w:szCs w:val="28"/>
              </w:rPr>
              <w:t>ВР</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rsidP="008B2346">
            <w:pPr>
              <w:jc w:val="center"/>
              <w:rPr>
                <w:bCs/>
                <w:color w:val="000000"/>
                <w:sz w:val="28"/>
                <w:szCs w:val="28"/>
              </w:rPr>
            </w:pPr>
            <w:r w:rsidRPr="008A7B25">
              <w:rPr>
                <w:bCs/>
                <w:color w:val="000000"/>
                <w:sz w:val="28"/>
                <w:szCs w:val="28"/>
              </w:rPr>
              <w:t>2020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rsidP="008B2346">
            <w:pPr>
              <w:jc w:val="center"/>
              <w:rPr>
                <w:bCs/>
                <w:color w:val="000000"/>
                <w:sz w:val="28"/>
                <w:szCs w:val="28"/>
              </w:rPr>
            </w:pPr>
            <w:r w:rsidRPr="008A7B25">
              <w:rPr>
                <w:bCs/>
                <w:color w:val="000000"/>
                <w:sz w:val="28"/>
                <w:szCs w:val="28"/>
              </w:rPr>
              <w:t>2021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46" w:rsidRPr="008A7B25" w:rsidRDefault="008B2346" w:rsidP="008B2346">
            <w:pPr>
              <w:jc w:val="center"/>
              <w:rPr>
                <w:bCs/>
                <w:color w:val="000000"/>
                <w:sz w:val="28"/>
                <w:szCs w:val="28"/>
              </w:rPr>
            </w:pPr>
            <w:r w:rsidRPr="008A7B25">
              <w:rPr>
                <w:bCs/>
                <w:color w:val="000000"/>
                <w:sz w:val="28"/>
                <w:szCs w:val="28"/>
              </w:rPr>
              <w:t>2022 год</w:t>
            </w:r>
          </w:p>
        </w:tc>
      </w:tr>
      <w:tr w:rsidR="008B2346" w:rsidRPr="008A7B25" w:rsidTr="00867266">
        <w:trPr>
          <w:trHeight w:val="322"/>
        </w:trPr>
        <w:tc>
          <w:tcPr>
            <w:tcW w:w="8101"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B2346" w:rsidRPr="008A7B25" w:rsidRDefault="008B2346">
            <w:pPr>
              <w:rPr>
                <w:bCs/>
                <w:color w:val="000000"/>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2346" w:rsidRPr="008A7B25" w:rsidRDefault="008B2346">
            <w:pPr>
              <w:rPr>
                <w:bCs/>
                <w:color w:val="000000"/>
                <w:sz w:val="28"/>
                <w:szCs w:val="28"/>
              </w:rPr>
            </w:pP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Всего</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8 298.5</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4 567.0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4 634.8</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4 878.3</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2 416.3</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2 515.9</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4 597.0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2 000.8</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2 130.7</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07.2.00.00110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4 113.6</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1 522.6</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1 652.5</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07.2.00.00110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4 113.6</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1 522.6</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1 652.5</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483.2</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478.0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479.6</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473.9</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473.9</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850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3.6</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4.1</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4.1</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proofErr w:type="gramStart"/>
            <w:r w:rsidRPr="009C18B8">
              <w:rPr>
                <w:bCs/>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w:t>
            </w:r>
            <w:r w:rsidRPr="009C18B8">
              <w:rPr>
                <w:bCs/>
                <w:color w:val="000000"/>
                <w:sz w:val="28"/>
                <w:szCs w:val="28"/>
              </w:rPr>
              <w:lastRenderedPageBreak/>
              <w:t>Областного закона от 25</w:t>
            </w:r>
            <w:proofErr w:type="gramEnd"/>
            <w:r w:rsidRPr="009C18B8">
              <w:rPr>
                <w:bCs/>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99.9.00.72390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proofErr w:type="gramStart"/>
            <w:r w:rsidRPr="009C18B8">
              <w:rPr>
                <w:bCs/>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9C18B8">
              <w:rPr>
                <w:bCs/>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99.9.00.72390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38.1</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38.1</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38.1</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99.9.00.86060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38.1</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38.1</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38.1</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99.9.00.86060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540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38.1</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38.1</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38.1</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145.1</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lastRenderedPageBreak/>
              <w:t>Расходы на проведение выборов Главы и представительных органов Федосеевского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99.9.00.26260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145.1</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99.9.00.26260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880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145.1</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99.1.00.90200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99.1.00.90200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243.2</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222.3</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337.1</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02.1.00.26330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1.1</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proofErr w:type="gramStart"/>
            <w:r w:rsidRPr="009C18B8">
              <w:rPr>
                <w:bCs/>
                <w:color w:val="000000"/>
                <w:sz w:val="28"/>
                <w:szCs w:val="28"/>
              </w:rPr>
              <w:t xml:space="preserve">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w:t>
            </w:r>
            <w:r w:rsidRPr="009C18B8">
              <w:rPr>
                <w:bCs/>
                <w:color w:val="000000"/>
                <w:sz w:val="28"/>
                <w:szCs w:val="28"/>
              </w:rPr>
              <w:lastRenderedPageBreak/>
              <w:t>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02.1.00.26330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1.1</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07.2.00.26400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50.6</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59.2</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58.7</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07.2.00.26400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15.0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07.2.00.26400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850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35.6</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59.2</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58.7</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 xml:space="preserve">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w:t>
            </w:r>
            <w:r w:rsidRPr="009C18B8">
              <w:rPr>
                <w:bCs/>
                <w:color w:val="000000"/>
                <w:sz w:val="28"/>
                <w:szCs w:val="28"/>
              </w:rPr>
              <w:lastRenderedPageBreak/>
              <w:t>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08.1.00.26250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93.0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proofErr w:type="gramStart"/>
            <w:r w:rsidRPr="009C18B8">
              <w:rPr>
                <w:bCs/>
                <w:color w:val="000000"/>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08.1.00.26250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93.0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08.2.00.26270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86.5</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40.0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proofErr w:type="gramStart"/>
            <w:r w:rsidRPr="009C18B8">
              <w:rPr>
                <w:bCs/>
                <w:color w:val="000000"/>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w:t>
            </w:r>
            <w:r w:rsidRPr="009C18B8">
              <w:rPr>
                <w:bCs/>
                <w:color w:val="000000"/>
                <w:sz w:val="28"/>
                <w:szCs w:val="28"/>
              </w:rPr>
              <w:lastRenderedPageBreak/>
              <w:t>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08.2.00.26270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86.5</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40.0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lastRenderedPageBreak/>
              <w:t xml:space="preserve">Расходы по организации и проведению независимой </w:t>
            </w:r>
            <w:proofErr w:type="gramStart"/>
            <w:r w:rsidRPr="009C18B8">
              <w:rPr>
                <w:bCs/>
                <w:color w:val="000000"/>
                <w:sz w:val="28"/>
                <w:szCs w:val="28"/>
              </w:rPr>
              <w:t>оценки качества условий оказания услуг</w:t>
            </w:r>
            <w:proofErr w:type="gramEnd"/>
            <w:r w:rsidRPr="009C18B8">
              <w:rPr>
                <w:bCs/>
                <w:color w:val="000000"/>
                <w:sz w:val="28"/>
                <w:szCs w:val="28"/>
              </w:rPr>
              <w:t xml:space="preserve"> в сфере культуры в рамках непрограммных расходов органа местного самоуправления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99.9.00.26410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 xml:space="preserve">Расходы по организации и проведению независимой </w:t>
            </w:r>
            <w:proofErr w:type="gramStart"/>
            <w:r w:rsidRPr="009C18B8">
              <w:rPr>
                <w:bCs/>
                <w:color w:val="000000"/>
                <w:sz w:val="28"/>
                <w:szCs w:val="28"/>
              </w:rPr>
              <w:t>оценки качества условий оказания услуг</w:t>
            </w:r>
            <w:proofErr w:type="gramEnd"/>
            <w:r w:rsidRPr="009C18B8">
              <w:rPr>
                <w:bCs/>
                <w:color w:val="000000"/>
                <w:sz w:val="28"/>
                <w:szCs w:val="28"/>
              </w:rPr>
              <w:t xml:space="preserve"> в сфере культуры в рамках непрограммных расходов органа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99.9.00.26410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99.9.00.90110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112.1</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227.4</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99.9.00.90110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880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112.1</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227.4</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92.5</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82.9</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88.0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92.5</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82.9</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88.0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99.9.00.51180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92.5</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82.9</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88.0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 xml:space="preserve">Расходы на осуществление первичного воинского учета на </w:t>
            </w:r>
            <w:r w:rsidRPr="009C18B8">
              <w:rPr>
                <w:bCs/>
                <w:color w:val="000000"/>
                <w:sz w:val="28"/>
                <w:szCs w:val="28"/>
              </w:rPr>
              <w:lastRenderedPageBreak/>
              <w:t>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99.9.00.51</w:t>
            </w:r>
            <w:r w:rsidRPr="009C18B8">
              <w:rPr>
                <w:bCs/>
                <w:color w:val="000000"/>
                <w:sz w:val="28"/>
                <w:szCs w:val="28"/>
              </w:rPr>
              <w:lastRenderedPageBreak/>
              <w:t>180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88.9</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82.9</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88.0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99.9.00.51180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3.6</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8.7</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27.6</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27.6</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8.7</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27.6</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27.6</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01.1.00.26010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01.1.00.26010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lastRenderedPageBreak/>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01.2.00.26020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01.2.00.26020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01.2.00.26030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w:t>
            </w:r>
            <w:r w:rsidRPr="009C18B8">
              <w:rPr>
                <w:bCs/>
                <w:color w:val="000000"/>
                <w:sz w:val="28"/>
                <w:szCs w:val="28"/>
              </w:rPr>
              <w:lastRenderedPageBreak/>
              <w:t>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01.2.00.26030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01.3.00.26050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proofErr w:type="gramStart"/>
            <w:r w:rsidRPr="009C18B8">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01.3.00.26050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02.1.00.26060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4.2</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proofErr w:type="gramStart"/>
            <w:r w:rsidRPr="009C18B8">
              <w:rPr>
                <w:bCs/>
                <w:color w:val="000000"/>
                <w:sz w:val="28"/>
                <w:szCs w:val="28"/>
              </w:rPr>
              <w:t xml:space="preserve">Мероприятия по дооснащению современным противопожарным, </w:t>
            </w:r>
            <w:r w:rsidRPr="009C18B8">
              <w:rPr>
                <w:bCs/>
                <w:color w:val="000000"/>
                <w:sz w:val="28"/>
                <w:szCs w:val="28"/>
              </w:rPr>
              <w:lastRenderedPageBreak/>
              <w:t>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02.1.00.26</w:t>
            </w:r>
            <w:r w:rsidRPr="009C18B8">
              <w:rPr>
                <w:bCs/>
                <w:color w:val="000000"/>
                <w:sz w:val="28"/>
                <w:szCs w:val="28"/>
              </w:rPr>
              <w:lastRenderedPageBreak/>
              <w:t>060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4.2</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lastRenderedPageBreak/>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02.1.00.26070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proofErr w:type="gramStart"/>
            <w:r w:rsidRPr="009C18B8">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02.1.00.26070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 xml:space="preserve">Расходы на создание защитных противопожарных полос, исключающих возможность переброса огня на населенные </w:t>
            </w:r>
            <w:r w:rsidRPr="009C18B8">
              <w:rPr>
                <w:bCs/>
                <w:color w:val="000000"/>
                <w:sz w:val="28"/>
                <w:szCs w:val="28"/>
              </w:rPr>
              <w:lastRenderedPageBreak/>
              <w:t>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02.1.00.26380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6.8</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6.8</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proofErr w:type="gramStart"/>
            <w:r w:rsidRPr="009C18B8">
              <w:rPr>
                <w:bCs/>
                <w:color w:val="000000"/>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02.1.00.26380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6.8</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6.8</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proofErr w:type="gramStart"/>
            <w:r w:rsidRPr="009C18B8">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02.2.00.26090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proofErr w:type="gramStart"/>
            <w:r w:rsidRPr="009C18B8">
              <w:rPr>
                <w:bCs/>
                <w:color w:val="000000"/>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w:t>
            </w:r>
            <w:r w:rsidRPr="009C18B8">
              <w:rPr>
                <w:bCs/>
                <w:color w:val="000000"/>
                <w:sz w:val="28"/>
                <w:szCs w:val="28"/>
              </w:rPr>
              <w:lastRenderedPageBreak/>
              <w:t>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9C18B8">
              <w:rPr>
                <w:bCs/>
                <w:color w:val="000000"/>
                <w:sz w:val="28"/>
                <w:szCs w:val="28"/>
              </w:rPr>
              <w:t xml:space="preserve">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02.2.00.26090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02.2.00.26100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11.3</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11.3</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proofErr w:type="gramStart"/>
            <w:r w:rsidRPr="009C18B8">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02.2.00.26100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11.3</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11.3</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proofErr w:type="gramStart"/>
            <w:r w:rsidRPr="009C18B8">
              <w:rPr>
                <w:bCs/>
                <w:color w:val="000000"/>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w:t>
            </w:r>
            <w:r w:rsidRPr="009C18B8">
              <w:rPr>
                <w:bCs/>
                <w:color w:val="000000"/>
                <w:sz w:val="28"/>
                <w:szCs w:val="28"/>
              </w:rPr>
              <w:lastRenderedPageBreak/>
              <w:t>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02.3.00.26110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proofErr w:type="gramStart"/>
            <w:r w:rsidRPr="009C18B8">
              <w:rPr>
                <w:bCs/>
                <w:color w:val="000000"/>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9C18B8">
              <w:rPr>
                <w:bCs/>
                <w:color w:val="000000"/>
                <w:sz w:val="28"/>
                <w:szCs w:val="28"/>
              </w:rPr>
              <w:t xml:space="preserve"> (</w:t>
            </w:r>
            <w:proofErr w:type="gramStart"/>
            <w:r w:rsidRPr="009C18B8">
              <w:rPr>
                <w:bCs/>
                <w:color w:val="000000"/>
                <w:sz w:val="28"/>
                <w:szCs w:val="28"/>
              </w:rPr>
              <w:t>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02.3.00.26110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683.3</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677.3</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677.3</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683.3</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677.3</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677.3</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04.2.00.26150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227.3</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577.3</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577.3</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04.2.00.26150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227.3</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577.3</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577.3</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04.2.00.26160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62.7</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30.0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04.2.00.26160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62.7</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30.0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04.2.00.26170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120.7</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30.0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04.2.00.26170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120.7</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30.0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 xml:space="preserve">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w:t>
            </w:r>
            <w:r w:rsidRPr="009C18B8">
              <w:rPr>
                <w:bCs/>
                <w:color w:val="000000"/>
                <w:sz w:val="28"/>
                <w:szCs w:val="28"/>
              </w:rPr>
              <w:lastRenderedPageBreak/>
              <w:t>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04.2.00.26180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35.0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lastRenderedPageBreak/>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04.2.00.26180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35.0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04.2.00.26340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237.6</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40.0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04.2.00.26340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237.6</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40.0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13.2</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9.0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9.0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13.2</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9.0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9.0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 xml:space="preserve">Расходы на обеспечение функций органов местного самоуправления Федосеевского сельского поселения в рамках </w:t>
            </w:r>
            <w:r w:rsidRPr="009C18B8">
              <w:rPr>
                <w:bCs/>
                <w:color w:val="000000"/>
                <w:sz w:val="28"/>
                <w:szCs w:val="28"/>
              </w:rPr>
              <w:lastRenderedPageBreak/>
              <w:t>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13.2</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9.0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9.0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07.2.00.00190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13.2</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9.0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9.0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2 297.0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1 203.9</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1 167.0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2 297.0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1 203.9</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1 167.0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05.1.00.00590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2 297.0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1 203.9</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1 167.0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05.1.00.00590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2 297.0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1 203.9</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1 167.0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320.5</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125.0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125.0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320.5</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125.0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125.0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lastRenderedPageBreak/>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10.1.00.26370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320.5</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125.0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125.0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10.1.00.26370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310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320.5</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125.0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125.0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5.0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25.0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25.0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5.0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25.0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25.0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06.1.00.26190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5.0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22.0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22.0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 xml:space="preserve">Расходы на физическое воспитание населения Федосеевского сельского поселения и обеспечение организации и проведения </w:t>
            </w:r>
            <w:r w:rsidRPr="009C18B8">
              <w:rPr>
                <w:bCs/>
                <w:color w:val="000000"/>
                <w:sz w:val="28"/>
                <w:szCs w:val="28"/>
              </w:rPr>
              <w:lastRenderedPageBreak/>
              <w:t xml:space="preserve">физкультурных и массовых мероприятий. </w:t>
            </w:r>
            <w:proofErr w:type="gramStart"/>
            <w:r w:rsidRPr="009C18B8">
              <w:rPr>
                <w:bCs/>
                <w:color w:val="000000"/>
                <w:sz w:val="28"/>
                <w:szCs w:val="28"/>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lastRenderedPageBreak/>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06.1.00.26190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5.0</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22.0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22.0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06.2.00.26200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3.0</w:t>
            </w:r>
          </w:p>
        </w:tc>
      </w:tr>
      <w:tr w:rsidR="009C18B8" w:rsidRPr="009C18B8" w:rsidTr="009C18B8">
        <w:trPr>
          <w:trHeight w:val="483"/>
        </w:trPr>
        <w:tc>
          <w:tcPr>
            <w:tcW w:w="8101" w:type="dxa"/>
            <w:gridSpan w:val="2"/>
            <w:tcBorders>
              <w:top w:val="nil"/>
              <w:left w:val="single" w:sz="4" w:space="0" w:color="auto"/>
              <w:bottom w:val="single" w:sz="4" w:space="0" w:color="auto"/>
              <w:right w:val="single" w:sz="4" w:space="0" w:color="auto"/>
            </w:tcBorders>
            <w:shd w:val="clear" w:color="auto" w:fill="auto"/>
            <w:vAlign w:val="center"/>
            <w:hideMark/>
          </w:tcPr>
          <w:p w:rsidR="009C18B8" w:rsidRPr="009C18B8" w:rsidRDefault="009C18B8" w:rsidP="009C18B8">
            <w:pPr>
              <w:jc w:val="both"/>
              <w:rPr>
                <w:bCs/>
                <w:color w:val="000000"/>
                <w:sz w:val="28"/>
                <w:szCs w:val="28"/>
              </w:rPr>
            </w:pPr>
            <w:r w:rsidRPr="009C18B8">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06.2.00.26200</w:t>
            </w:r>
          </w:p>
        </w:tc>
        <w:tc>
          <w:tcPr>
            <w:tcW w:w="708" w:type="dxa"/>
            <w:gridSpan w:val="2"/>
            <w:tcBorders>
              <w:top w:val="nil"/>
              <w:left w:val="nil"/>
              <w:bottom w:val="single" w:sz="4" w:space="0" w:color="auto"/>
              <w:right w:val="single" w:sz="4" w:space="0" w:color="auto"/>
            </w:tcBorders>
            <w:shd w:val="clear" w:color="auto" w:fill="auto"/>
            <w:vAlign w:val="center"/>
            <w:hideMark/>
          </w:tcPr>
          <w:p w:rsidR="009C18B8" w:rsidRPr="009C18B8" w:rsidRDefault="009C18B8" w:rsidP="009C18B8">
            <w:pPr>
              <w:jc w:val="center"/>
              <w:rPr>
                <w:bCs/>
                <w:color w:val="000000"/>
                <w:sz w:val="28"/>
                <w:szCs w:val="28"/>
              </w:rPr>
            </w:pPr>
            <w:r w:rsidRPr="009C18B8">
              <w:rPr>
                <w:bCs/>
                <w:color w:val="000000"/>
                <w:sz w:val="28"/>
                <w:szCs w:val="28"/>
              </w:rPr>
              <w:t>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3.0</w:t>
            </w:r>
          </w:p>
        </w:tc>
        <w:tc>
          <w:tcPr>
            <w:tcW w:w="1276" w:type="dxa"/>
            <w:tcBorders>
              <w:top w:val="nil"/>
              <w:left w:val="nil"/>
              <w:bottom w:val="single" w:sz="4" w:space="0" w:color="auto"/>
              <w:right w:val="single" w:sz="4" w:space="0" w:color="auto"/>
            </w:tcBorders>
            <w:shd w:val="clear" w:color="auto" w:fill="auto"/>
            <w:noWrap/>
            <w:vAlign w:val="center"/>
            <w:hideMark/>
          </w:tcPr>
          <w:p w:rsidR="009C18B8" w:rsidRPr="009C18B8" w:rsidRDefault="009C18B8" w:rsidP="009C18B8">
            <w:pPr>
              <w:jc w:val="center"/>
              <w:rPr>
                <w:bCs/>
                <w:color w:val="000000"/>
                <w:sz w:val="28"/>
                <w:szCs w:val="28"/>
              </w:rPr>
            </w:pPr>
            <w:r w:rsidRPr="009C18B8">
              <w:rPr>
                <w:bCs/>
                <w:color w:val="000000"/>
                <w:sz w:val="28"/>
                <w:szCs w:val="28"/>
              </w:rPr>
              <w:t>3.0</w:t>
            </w:r>
            <w:r>
              <w:rPr>
                <w:bCs/>
                <w:color w:val="000000"/>
                <w:sz w:val="28"/>
                <w:szCs w:val="28"/>
              </w:rPr>
              <w:t>»;</w:t>
            </w:r>
          </w:p>
        </w:tc>
      </w:tr>
    </w:tbl>
    <w:p w:rsidR="00712D73" w:rsidRPr="00C10EB3" w:rsidRDefault="00712D73" w:rsidP="00374305">
      <w:pPr>
        <w:jc w:val="both"/>
        <w:rPr>
          <w:sz w:val="28"/>
          <w:szCs w:val="28"/>
        </w:rPr>
      </w:pPr>
    </w:p>
    <w:p w:rsidR="00DA57E0" w:rsidRPr="007A46E2" w:rsidRDefault="00DA57E0" w:rsidP="002E6F69">
      <w:pPr>
        <w:numPr>
          <w:ilvl w:val="0"/>
          <w:numId w:val="6"/>
        </w:numPr>
        <w:tabs>
          <w:tab w:val="left" w:pos="567"/>
        </w:tabs>
        <w:suppressAutoHyphens/>
        <w:jc w:val="both"/>
      </w:pPr>
      <w:r w:rsidRPr="00FE167A">
        <w:rPr>
          <w:sz w:val="28"/>
          <w:szCs w:val="28"/>
        </w:rPr>
        <w:t xml:space="preserve">приложение </w:t>
      </w:r>
      <w:r>
        <w:rPr>
          <w:sz w:val="28"/>
          <w:szCs w:val="28"/>
        </w:rPr>
        <w:t>8</w:t>
      </w:r>
      <w:r w:rsidRPr="00FE167A">
        <w:rPr>
          <w:sz w:val="28"/>
          <w:szCs w:val="28"/>
        </w:rPr>
        <w:t xml:space="preserve"> изложить в следующей редакции: </w:t>
      </w:r>
    </w:p>
    <w:p w:rsidR="00D72ED1" w:rsidRDefault="00D72ED1" w:rsidP="00374305">
      <w:pPr>
        <w:jc w:val="both"/>
        <w:rPr>
          <w:sz w:val="28"/>
          <w:szCs w:val="28"/>
        </w:rPr>
      </w:pPr>
    </w:p>
    <w:p w:rsidR="00877EAF" w:rsidRPr="00C10EB3" w:rsidRDefault="00877EAF" w:rsidP="00374305">
      <w:pPr>
        <w:jc w:val="both"/>
        <w:rPr>
          <w:sz w:val="28"/>
          <w:szCs w:val="28"/>
        </w:rPr>
      </w:pPr>
    </w:p>
    <w:tbl>
      <w:tblPr>
        <w:tblW w:w="14887" w:type="dxa"/>
        <w:tblInd w:w="105" w:type="dxa"/>
        <w:tblLayout w:type="fixed"/>
        <w:tblLook w:val="04A0"/>
      </w:tblPr>
      <w:tblGrid>
        <w:gridCol w:w="3421"/>
        <w:gridCol w:w="707"/>
        <w:gridCol w:w="458"/>
        <w:gridCol w:w="3197"/>
        <w:gridCol w:w="17"/>
        <w:gridCol w:w="236"/>
        <w:gridCol w:w="472"/>
        <w:gridCol w:w="91"/>
        <w:gridCol w:w="193"/>
        <w:gridCol w:w="283"/>
        <w:gridCol w:w="89"/>
        <w:gridCol w:w="478"/>
        <w:gridCol w:w="505"/>
        <w:gridCol w:w="488"/>
        <w:gridCol w:w="708"/>
        <w:gridCol w:w="1134"/>
        <w:gridCol w:w="284"/>
        <w:gridCol w:w="850"/>
        <w:gridCol w:w="1276"/>
      </w:tblGrid>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lastRenderedPageBreak/>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10759" w:type="dxa"/>
            <w:gridSpan w:val="17"/>
            <w:tcBorders>
              <w:top w:val="nil"/>
              <w:left w:val="nil"/>
              <w:bottom w:val="nil"/>
              <w:right w:val="nil"/>
            </w:tcBorders>
            <w:shd w:val="clear" w:color="auto" w:fill="auto"/>
            <w:noWrap/>
            <w:vAlign w:val="center"/>
          </w:tcPr>
          <w:p w:rsidR="00990DFF" w:rsidRPr="00C10EB3" w:rsidRDefault="00DA57E0" w:rsidP="00990DFF">
            <w:pPr>
              <w:jc w:val="right"/>
              <w:rPr>
                <w:sz w:val="28"/>
                <w:szCs w:val="28"/>
              </w:rPr>
            </w:pPr>
            <w:r>
              <w:rPr>
                <w:sz w:val="28"/>
                <w:szCs w:val="28"/>
              </w:rPr>
              <w:t>«</w:t>
            </w:r>
            <w:r w:rsidR="00990DFF" w:rsidRPr="00C10EB3">
              <w:rPr>
                <w:sz w:val="28"/>
                <w:szCs w:val="28"/>
              </w:rPr>
              <w:t>Приложение 8</w:t>
            </w:r>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10759" w:type="dxa"/>
            <w:gridSpan w:val="17"/>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к решению Собрания депутатов</w:t>
            </w:r>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Федосеевского сельского поселения</w:t>
            </w:r>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xml:space="preserve">"О бюджете Федосеевского </w:t>
            </w:r>
            <w:proofErr w:type="gramStart"/>
            <w:r w:rsidRPr="00C10EB3">
              <w:rPr>
                <w:sz w:val="28"/>
                <w:szCs w:val="28"/>
              </w:rPr>
              <w:t>сельского</w:t>
            </w:r>
            <w:proofErr w:type="gramEnd"/>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990DFF" w:rsidRPr="00C10EB3" w:rsidRDefault="00990DFF" w:rsidP="000B1B15">
            <w:pPr>
              <w:jc w:val="right"/>
              <w:rPr>
                <w:sz w:val="28"/>
                <w:szCs w:val="28"/>
              </w:rPr>
            </w:pPr>
            <w:r w:rsidRPr="00C10EB3">
              <w:rPr>
                <w:sz w:val="28"/>
                <w:szCs w:val="28"/>
              </w:rPr>
              <w:t>поселения на 20</w:t>
            </w:r>
            <w:r w:rsidR="000B1B15">
              <w:rPr>
                <w:sz w:val="28"/>
                <w:szCs w:val="28"/>
              </w:rPr>
              <w:t>20</w:t>
            </w:r>
            <w:r w:rsidRPr="00C10EB3">
              <w:rPr>
                <w:sz w:val="28"/>
                <w:szCs w:val="28"/>
              </w:rPr>
              <w:t xml:space="preserve"> год и плановый </w:t>
            </w:r>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990DFF" w:rsidRPr="00C10EB3" w:rsidRDefault="00990DFF" w:rsidP="000B1B15">
            <w:pPr>
              <w:jc w:val="right"/>
              <w:rPr>
                <w:sz w:val="28"/>
                <w:szCs w:val="28"/>
              </w:rPr>
            </w:pPr>
            <w:r w:rsidRPr="00C10EB3">
              <w:rPr>
                <w:sz w:val="28"/>
                <w:szCs w:val="28"/>
              </w:rPr>
              <w:t xml:space="preserve"> период 20</w:t>
            </w:r>
            <w:r w:rsidR="00867362">
              <w:rPr>
                <w:sz w:val="28"/>
                <w:szCs w:val="28"/>
              </w:rPr>
              <w:t>2</w:t>
            </w:r>
            <w:r w:rsidR="000B1B15">
              <w:rPr>
                <w:sz w:val="28"/>
                <w:szCs w:val="28"/>
              </w:rPr>
              <w:t>1</w:t>
            </w:r>
            <w:r w:rsidRPr="00C10EB3">
              <w:rPr>
                <w:sz w:val="28"/>
                <w:szCs w:val="28"/>
              </w:rPr>
              <w:t xml:space="preserve"> и 202</w:t>
            </w:r>
            <w:r w:rsidR="000B1B15">
              <w:rPr>
                <w:sz w:val="28"/>
                <w:szCs w:val="28"/>
              </w:rPr>
              <w:t>2</w:t>
            </w:r>
            <w:r w:rsidRPr="00C10EB3">
              <w:rPr>
                <w:sz w:val="28"/>
                <w:szCs w:val="28"/>
              </w:rPr>
              <w:t xml:space="preserve"> годов"</w:t>
            </w:r>
          </w:p>
        </w:tc>
      </w:tr>
      <w:tr w:rsidR="00990DFF" w:rsidRPr="00C10EB3" w:rsidTr="0094195C">
        <w:trPr>
          <w:trHeight w:val="278"/>
        </w:trPr>
        <w:tc>
          <w:tcPr>
            <w:tcW w:w="7783" w:type="dxa"/>
            <w:gridSpan w:val="4"/>
            <w:tcBorders>
              <w:top w:val="nil"/>
              <w:left w:val="nil"/>
              <w:bottom w:val="nil"/>
              <w:right w:val="nil"/>
            </w:tcBorders>
            <w:shd w:val="clear" w:color="auto" w:fill="auto"/>
            <w:noWrap/>
            <w:vAlign w:val="center"/>
          </w:tcPr>
          <w:p w:rsidR="00990DFF" w:rsidRPr="00C10EB3" w:rsidRDefault="00990DFF" w:rsidP="00990DFF">
            <w:pPr>
              <w:jc w:val="center"/>
              <w:rPr>
                <w:sz w:val="28"/>
                <w:szCs w:val="28"/>
              </w:rPr>
            </w:pPr>
            <w:r w:rsidRPr="00C10EB3">
              <w:rPr>
                <w:sz w:val="28"/>
                <w:szCs w:val="28"/>
              </w:rPr>
              <w:t> </w:t>
            </w:r>
          </w:p>
        </w:tc>
        <w:tc>
          <w:tcPr>
            <w:tcW w:w="1009" w:type="dxa"/>
            <w:gridSpan w:val="5"/>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6095" w:type="dxa"/>
            <w:gridSpan w:val="10"/>
            <w:tcBorders>
              <w:top w:val="nil"/>
              <w:left w:val="nil"/>
              <w:bottom w:val="nil"/>
              <w:right w:val="nil"/>
            </w:tcBorders>
            <w:shd w:val="clear" w:color="auto" w:fill="auto"/>
            <w:noWrap/>
            <w:vAlign w:val="bottom"/>
          </w:tcPr>
          <w:p w:rsidR="00990DFF" w:rsidRPr="00C10EB3" w:rsidRDefault="00990DFF" w:rsidP="00990DFF">
            <w:pPr>
              <w:rPr>
                <w:color w:val="000000"/>
                <w:sz w:val="28"/>
                <w:szCs w:val="28"/>
              </w:rPr>
            </w:pPr>
            <w:r w:rsidRPr="00C10EB3">
              <w:rPr>
                <w:color w:val="000000"/>
                <w:sz w:val="28"/>
                <w:szCs w:val="28"/>
              </w:rPr>
              <w:t> </w:t>
            </w:r>
          </w:p>
        </w:tc>
      </w:tr>
      <w:tr w:rsidR="00990DFF" w:rsidRPr="00C10EB3" w:rsidTr="0094195C">
        <w:trPr>
          <w:trHeight w:val="390"/>
        </w:trPr>
        <w:tc>
          <w:tcPr>
            <w:tcW w:w="14887" w:type="dxa"/>
            <w:gridSpan w:val="19"/>
            <w:tcBorders>
              <w:top w:val="nil"/>
              <w:left w:val="nil"/>
              <w:bottom w:val="nil"/>
              <w:right w:val="nil"/>
            </w:tcBorders>
            <w:shd w:val="clear" w:color="auto" w:fill="auto"/>
            <w:vAlign w:val="center"/>
          </w:tcPr>
          <w:p w:rsidR="00990DFF" w:rsidRPr="00C10EB3" w:rsidRDefault="00990DFF" w:rsidP="00990DFF">
            <w:pPr>
              <w:jc w:val="center"/>
              <w:rPr>
                <w:bCs/>
                <w:sz w:val="28"/>
                <w:szCs w:val="28"/>
              </w:rPr>
            </w:pPr>
            <w:r w:rsidRPr="00C10EB3">
              <w:rPr>
                <w:bCs/>
                <w:sz w:val="28"/>
                <w:szCs w:val="28"/>
              </w:rPr>
              <w:t>Ведомственная структура расходов бюджета Федосеевского сельского</w:t>
            </w:r>
          </w:p>
        </w:tc>
      </w:tr>
      <w:tr w:rsidR="00990DFF" w:rsidRPr="00C10EB3" w:rsidTr="0094195C">
        <w:trPr>
          <w:trHeight w:val="315"/>
        </w:trPr>
        <w:tc>
          <w:tcPr>
            <w:tcW w:w="14887" w:type="dxa"/>
            <w:gridSpan w:val="19"/>
            <w:tcBorders>
              <w:top w:val="nil"/>
              <w:left w:val="nil"/>
              <w:bottom w:val="nil"/>
              <w:right w:val="nil"/>
            </w:tcBorders>
            <w:shd w:val="clear" w:color="auto" w:fill="auto"/>
            <w:noWrap/>
            <w:vAlign w:val="bottom"/>
          </w:tcPr>
          <w:p w:rsidR="00990DFF" w:rsidRPr="00C10EB3" w:rsidRDefault="00990DFF" w:rsidP="000B1B15">
            <w:pPr>
              <w:jc w:val="center"/>
              <w:rPr>
                <w:bCs/>
                <w:sz w:val="28"/>
                <w:szCs w:val="28"/>
              </w:rPr>
            </w:pPr>
            <w:r w:rsidRPr="00C10EB3">
              <w:rPr>
                <w:bCs/>
                <w:sz w:val="28"/>
                <w:szCs w:val="28"/>
              </w:rPr>
              <w:t>поселения Заветинского района на 20</w:t>
            </w:r>
            <w:r w:rsidR="000B1B15">
              <w:rPr>
                <w:bCs/>
                <w:sz w:val="28"/>
                <w:szCs w:val="28"/>
              </w:rPr>
              <w:t>20</w:t>
            </w:r>
            <w:r w:rsidRPr="00C10EB3">
              <w:rPr>
                <w:bCs/>
                <w:sz w:val="28"/>
                <w:szCs w:val="28"/>
              </w:rPr>
              <w:t xml:space="preserve"> год и плановый период 20</w:t>
            </w:r>
            <w:r w:rsidR="00867362">
              <w:rPr>
                <w:bCs/>
                <w:sz w:val="28"/>
                <w:szCs w:val="28"/>
              </w:rPr>
              <w:t>2</w:t>
            </w:r>
            <w:r w:rsidR="000B1B15">
              <w:rPr>
                <w:bCs/>
                <w:sz w:val="28"/>
                <w:szCs w:val="28"/>
              </w:rPr>
              <w:t>1</w:t>
            </w:r>
            <w:r w:rsidRPr="00C10EB3">
              <w:rPr>
                <w:bCs/>
                <w:sz w:val="28"/>
                <w:szCs w:val="28"/>
              </w:rPr>
              <w:t xml:space="preserve"> и 202</w:t>
            </w:r>
            <w:r w:rsidR="000B1B15">
              <w:rPr>
                <w:bCs/>
                <w:sz w:val="28"/>
                <w:szCs w:val="28"/>
              </w:rPr>
              <w:t>2</w:t>
            </w:r>
            <w:r w:rsidRPr="00C10EB3">
              <w:rPr>
                <w:bCs/>
                <w:sz w:val="28"/>
                <w:szCs w:val="28"/>
              </w:rPr>
              <w:t xml:space="preserve"> годов</w:t>
            </w:r>
          </w:p>
        </w:tc>
      </w:tr>
      <w:tr w:rsidR="00877EAF" w:rsidRPr="00C10EB3" w:rsidTr="0094195C">
        <w:trPr>
          <w:trHeight w:val="390"/>
        </w:trPr>
        <w:tc>
          <w:tcPr>
            <w:tcW w:w="7800" w:type="dxa"/>
            <w:gridSpan w:val="5"/>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236" w:type="dxa"/>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563" w:type="dxa"/>
            <w:gridSpan w:val="2"/>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565" w:type="dxa"/>
            <w:gridSpan w:val="3"/>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983" w:type="dxa"/>
            <w:gridSpan w:val="2"/>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2614" w:type="dxa"/>
            <w:gridSpan w:val="4"/>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2126" w:type="dxa"/>
            <w:gridSpan w:val="2"/>
            <w:tcBorders>
              <w:top w:val="nil"/>
              <w:left w:val="nil"/>
              <w:bottom w:val="nil"/>
              <w:right w:val="nil"/>
            </w:tcBorders>
            <w:shd w:val="clear" w:color="auto" w:fill="auto"/>
            <w:vAlign w:val="center"/>
          </w:tcPr>
          <w:p w:rsidR="00877EAF" w:rsidRPr="00C10EB3" w:rsidRDefault="00877EAF" w:rsidP="00B16009">
            <w:pPr>
              <w:jc w:val="right"/>
              <w:rPr>
                <w:color w:val="000000"/>
                <w:sz w:val="28"/>
                <w:szCs w:val="28"/>
              </w:rPr>
            </w:pPr>
            <w:r w:rsidRPr="00C10EB3">
              <w:rPr>
                <w:color w:val="000000"/>
                <w:sz w:val="28"/>
                <w:szCs w:val="28"/>
              </w:rPr>
              <w:t xml:space="preserve"> (тыс. рублей)</w:t>
            </w:r>
          </w:p>
        </w:tc>
      </w:tr>
      <w:tr w:rsidR="00F4593C" w:rsidRPr="002E5F9D" w:rsidTr="0094195C">
        <w:trPr>
          <w:trHeight w:val="322"/>
        </w:trPr>
        <w:tc>
          <w:tcPr>
            <w:tcW w:w="780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Наименование</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Мин</w:t>
            </w:r>
          </w:p>
        </w:tc>
        <w:tc>
          <w:tcPr>
            <w:tcW w:w="5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Рз</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proofErr w:type="gramStart"/>
            <w:r w:rsidRPr="002E5F9D">
              <w:rPr>
                <w:bCs/>
                <w:color w:val="000000"/>
                <w:sz w:val="28"/>
                <w:szCs w:val="28"/>
              </w:rPr>
              <w:t>ПР</w:t>
            </w:r>
            <w:proofErr w:type="gramEnd"/>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ЦСР</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9141EA">
            <w:pPr>
              <w:jc w:val="center"/>
              <w:rPr>
                <w:bCs/>
                <w:color w:val="000000"/>
                <w:sz w:val="28"/>
                <w:szCs w:val="28"/>
              </w:rPr>
            </w:pPr>
            <w:r w:rsidRPr="002E5F9D">
              <w:rPr>
                <w:bCs/>
                <w:color w:val="000000"/>
                <w:sz w:val="28"/>
                <w:szCs w:val="28"/>
              </w:rPr>
              <w:t>20</w:t>
            </w:r>
            <w:r w:rsidR="009141EA">
              <w:rPr>
                <w:bCs/>
                <w:color w:val="000000"/>
                <w:sz w:val="28"/>
                <w:szCs w:val="28"/>
              </w:rPr>
              <w:t>20</w:t>
            </w:r>
            <w:r w:rsidRPr="002E5F9D">
              <w:rPr>
                <w:bCs/>
                <w:color w:val="000000"/>
                <w:sz w:val="28"/>
                <w:szCs w:val="28"/>
              </w:rPr>
              <w:t xml:space="preserve"> 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9141EA">
            <w:pPr>
              <w:jc w:val="center"/>
              <w:rPr>
                <w:bCs/>
                <w:color w:val="000000"/>
                <w:sz w:val="28"/>
                <w:szCs w:val="28"/>
              </w:rPr>
            </w:pPr>
            <w:r w:rsidRPr="002E5F9D">
              <w:rPr>
                <w:bCs/>
                <w:color w:val="000000"/>
                <w:sz w:val="28"/>
                <w:szCs w:val="28"/>
              </w:rPr>
              <w:t>202</w:t>
            </w:r>
            <w:r w:rsidR="009141EA">
              <w:rPr>
                <w:bCs/>
                <w:color w:val="000000"/>
                <w:sz w:val="28"/>
                <w:szCs w:val="28"/>
              </w:rPr>
              <w:t>1</w:t>
            </w:r>
            <w:r w:rsidRPr="002E5F9D">
              <w:rPr>
                <w:bCs/>
                <w:color w:val="000000"/>
                <w:sz w:val="28"/>
                <w:szCs w:val="28"/>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9141EA">
            <w:pPr>
              <w:jc w:val="center"/>
              <w:rPr>
                <w:bCs/>
                <w:color w:val="000000"/>
                <w:sz w:val="28"/>
                <w:szCs w:val="28"/>
              </w:rPr>
            </w:pPr>
            <w:r w:rsidRPr="002E5F9D">
              <w:rPr>
                <w:bCs/>
                <w:color w:val="000000"/>
                <w:sz w:val="28"/>
                <w:szCs w:val="28"/>
              </w:rPr>
              <w:t>202</w:t>
            </w:r>
            <w:r w:rsidR="009141EA">
              <w:rPr>
                <w:bCs/>
                <w:color w:val="000000"/>
                <w:sz w:val="28"/>
                <w:szCs w:val="28"/>
              </w:rPr>
              <w:t>2</w:t>
            </w:r>
            <w:r w:rsidRPr="002E5F9D">
              <w:rPr>
                <w:bCs/>
                <w:color w:val="000000"/>
                <w:sz w:val="28"/>
                <w:szCs w:val="28"/>
              </w:rPr>
              <w:t xml:space="preserve"> </w:t>
            </w:r>
            <w:r w:rsidR="009141EA">
              <w:rPr>
                <w:bCs/>
                <w:color w:val="000000"/>
                <w:sz w:val="28"/>
                <w:szCs w:val="28"/>
              </w:rPr>
              <w:t xml:space="preserve"> </w:t>
            </w:r>
            <w:r w:rsidRPr="002E5F9D">
              <w:rPr>
                <w:bCs/>
                <w:color w:val="000000"/>
                <w:sz w:val="28"/>
                <w:szCs w:val="28"/>
              </w:rPr>
              <w:t>год</w:t>
            </w:r>
          </w:p>
        </w:tc>
      </w:tr>
      <w:tr w:rsidR="00F4593C" w:rsidRPr="002E5F9D" w:rsidTr="0094195C">
        <w:trPr>
          <w:trHeight w:val="322"/>
        </w:trPr>
        <w:tc>
          <w:tcPr>
            <w:tcW w:w="7800" w:type="dxa"/>
            <w:gridSpan w:val="5"/>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Всего</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8 298.5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4 567.0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4 634.8</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АДМИНИСТРАЦИЯ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8 298.5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4 567.0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4 634.8</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4 878.3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2 416.3</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2 515.9</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4 597.0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2 000.8</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2 130.7</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4 113.6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1 522.6</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1 652.5</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w:t>
            </w:r>
            <w:r w:rsidRPr="000E2917">
              <w:rPr>
                <w:bCs/>
                <w:color w:val="000000"/>
                <w:sz w:val="28"/>
                <w:szCs w:val="28"/>
              </w:rPr>
              <w:lastRenderedPageBreak/>
              <w:t>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120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4 113.6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1 522.6</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1 652.5</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483.2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478.0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479.6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473.9</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473.9</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850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4.1</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4.1</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proofErr w:type="gramStart"/>
            <w:r w:rsidRPr="000E2917">
              <w:rPr>
                <w:bCs/>
                <w:color w:val="000000"/>
                <w:sz w:val="28"/>
                <w:szCs w:val="28"/>
              </w:rPr>
              <w:t xml:space="preserve">Расходы на осуществление полномочий по определению перечня должностных лиц, уполномоченных составлять </w:t>
            </w:r>
            <w:r w:rsidRPr="000E2917">
              <w:rPr>
                <w:bCs/>
                <w:color w:val="000000"/>
                <w:sz w:val="28"/>
                <w:szCs w:val="28"/>
              </w:rPr>
              <w:lastRenderedPageBreak/>
              <w:t>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0E2917">
              <w:rPr>
                <w:bCs/>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99.9.00.7239</w:t>
            </w:r>
            <w:r w:rsidRPr="000E2917">
              <w:rPr>
                <w:bCs/>
                <w:color w:val="000000"/>
                <w:sz w:val="28"/>
                <w:szCs w:val="28"/>
              </w:rPr>
              <w:lastRenderedPageBreak/>
              <w:t>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0.2</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0.2</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proofErr w:type="gramStart"/>
            <w:r w:rsidRPr="000E2917">
              <w:rPr>
                <w:bCs/>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0E2917">
              <w:rPr>
                <w:bCs/>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0.2</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0.2</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38.1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38.1</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38.1</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Иные межбюджетные трансферты, передаваемые бюджету района в соответствии с заключенными соглашениями на </w:t>
            </w:r>
            <w:r w:rsidRPr="000E2917">
              <w:rPr>
                <w:bCs/>
                <w:color w:val="000000"/>
                <w:sz w:val="28"/>
                <w:szCs w:val="28"/>
              </w:rPr>
              <w:lastRenderedPageBreak/>
              <w:t>осуществление внутреннего муниципального финансового контроля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99.9.00.8606</w:t>
            </w:r>
            <w:r w:rsidRPr="000E2917">
              <w:rPr>
                <w:bCs/>
                <w:color w:val="000000"/>
                <w:sz w:val="28"/>
                <w:szCs w:val="28"/>
              </w:rPr>
              <w:lastRenderedPageBreak/>
              <w:t>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38.1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38.1</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38.1</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540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38.1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38.1</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38.1</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Обеспечение проведения выборов и референдумов</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145.1</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145.1</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880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145.1</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Резервные фонды</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870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243.2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222.3</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337.1</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w:t>
            </w:r>
            <w:r w:rsidRPr="000E2917">
              <w:rPr>
                <w:bCs/>
                <w:color w:val="000000"/>
                <w:sz w:val="28"/>
                <w:szCs w:val="28"/>
              </w:rPr>
              <w:lastRenderedPageBreak/>
              <w:t>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proofErr w:type="gramStart"/>
            <w:r w:rsidRPr="000E2917">
              <w:rPr>
                <w:bCs/>
                <w:color w:val="000000"/>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50.6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59.2</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58.7</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r w:rsidRPr="000E2917">
              <w:rPr>
                <w:bCs/>
                <w:color w:val="000000"/>
                <w:sz w:val="28"/>
                <w:szCs w:val="28"/>
              </w:rPr>
              <w:lastRenderedPageBreak/>
              <w:t>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850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59.2</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58.7</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proofErr w:type="gramStart"/>
            <w:r w:rsidRPr="000E2917">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w:t>
            </w:r>
            <w:r w:rsidRPr="000E2917">
              <w:rPr>
                <w:bCs/>
                <w:color w:val="000000"/>
                <w:sz w:val="28"/>
                <w:szCs w:val="28"/>
              </w:rPr>
              <w:lastRenderedPageBreak/>
              <w:t>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86.5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40.0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proofErr w:type="gramStart"/>
            <w:r w:rsidRPr="000E2917">
              <w:rPr>
                <w:bCs/>
                <w:color w:val="000000"/>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86.5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40.0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Расходы по организации и проведению независимой </w:t>
            </w:r>
            <w:proofErr w:type="gramStart"/>
            <w:r w:rsidRPr="000E2917">
              <w:rPr>
                <w:bCs/>
                <w:color w:val="000000"/>
                <w:sz w:val="28"/>
                <w:szCs w:val="28"/>
              </w:rPr>
              <w:t>оценки качества условий оказания услуг</w:t>
            </w:r>
            <w:proofErr w:type="gramEnd"/>
            <w:r w:rsidRPr="000E2917">
              <w:rPr>
                <w:bCs/>
                <w:color w:val="000000"/>
                <w:sz w:val="28"/>
                <w:szCs w:val="28"/>
              </w:rPr>
              <w:t xml:space="preserve"> в сфере культуры в рамках непрограммных расходов органа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99.9.00.26410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Расходы по организации и проведению независимой </w:t>
            </w:r>
            <w:proofErr w:type="gramStart"/>
            <w:r w:rsidRPr="000E2917">
              <w:rPr>
                <w:bCs/>
                <w:color w:val="000000"/>
                <w:sz w:val="28"/>
                <w:szCs w:val="28"/>
              </w:rPr>
              <w:t>оценки качества условий оказания услуг</w:t>
            </w:r>
            <w:proofErr w:type="gramEnd"/>
            <w:r w:rsidRPr="000E2917">
              <w:rPr>
                <w:bCs/>
                <w:color w:val="000000"/>
                <w:sz w:val="28"/>
                <w:szCs w:val="28"/>
              </w:rPr>
              <w:t xml:space="preserve"> в сфере культуры в рамках непрограммных расходов органа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99.9.00.26410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112.1</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227.4</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880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112.1</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227.4</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lastRenderedPageBreak/>
              <w:t>НАЦИОНАЛЬНАЯ ОБОРОНА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92.5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82.9</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88.0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92.5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82.9</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88.0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92.5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82.9</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88.0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120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88.9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82.9</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88.0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27.6</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27.6</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8.7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27.6</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27.6</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Мероприятия по просвещению, обучению и воспитанию по </w:t>
            </w:r>
            <w:r w:rsidRPr="000E2917">
              <w:rPr>
                <w:bCs/>
                <w:color w:val="000000"/>
                <w:sz w:val="28"/>
                <w:szCs w:val="28"/>
              </w:rPr>
              <w:lastRenderedPageBreak/>
              <w:t>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01.1.0</w:t>
            </w:r>
            <w:r w:rsidRPr="000E2917">
              <w:rPr>
                <w:bCs/>
                <w:color w:val="000000"/>
                <w:sz w:val="28"/>
                <w:szCs w:val="28"/>
              </w:rPr>
              <w:lastRenderedPageBreak/>
              <w:t>0.26010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lastRenderedPageBreak/>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01.2.00.26020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01.2.00.26020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w:t>
            </w:r>
            <w:r w:rsidRPr="000E2917">
              <w:rPr>
                <w:bCs/>
                <w:color w:val="000000"/>
                <w:sz w:val="28"/>
                <w:szCs w:val="28"/>
              </w:rPr>
              <w:lastRenderedPageBreak/>
              <w:t>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proofErr w:type="gramStart"/>
            <w:r w:rsidRPr="000E2917">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Мероприятия по дооснащению современным противопожарным, инвентарем, первичными средствами </w:t>
            </w:r>
            <w:r w:rsidRPr="000E2917">
              <w:rPr>
                <w:bCs/>
                <w:color w:val="000000"/>
                <w:sz w:val="28"/>
                <w:szCs w:val="28"/>
              </w:rPr>
              <w:lastRenderedPageBreak/>
              <w:t>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02.1.00.2606</w:t>
            </w:r>
            <w:r w:rsidRPr="000E2917">
              <w:rPr>
                <w:bCs/>
                <w:color w:val="000000"/>
                <w:sz w:val="28"/>
                <w:szCs w:val="28"/>
              </w:rPr>
              <w:lastRenderedPageBreak/>
              <w:t>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proofErr w:type="gramStart"/>
            <w:r w:rsidRPr="000E2917">
              <w:rPr>
                <w:bCs/>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02.1.00.26060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02.1.00.26070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proofErr w:type="gramStart"/>
            <w:r w:rsidRPr="000E2917">
              <w:rPr>
                <w:bCs/>
                <w:color w:val="000000"/>
                <w:sz w:val="28"/>
                <w:szCs w:val="28"/>
              </w:rPr>
              <w:t xml:space="preserve">Мероприятия по дооснащению современным оборудованием, снаряжением муниципальной добровольной пожарной </w:t>
            </w:r>
            <w:r w:rsidRPr="000E2917">
              <w:rPr>
                <w:bCs/>
                <w:color w:val="000000"/>
                <w:sz w:val="28"/>
                <w:szCs w:val="28"/>
              </w:rPr>
              <w:lastRenderedPageBreak/>
              <w:t>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02.1.00.2607</w:t>
            </w:r>
            <w:r w:rsidRPr="000E2917">
              <w:rPr>
                <w:bCs/>
                <w:color w:val="000000"/>
                <w:sz w:val="28"/>
                <w:szCs w:val="28"/>
              </w:rPr>
              <w:lastRenderedPageBreak/>
              <w:t>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6.8</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6.8</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proofErr w:type="gramStart"/>
            <w:r w:rsidRPr="000E2917">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6.8</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6.8</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proofErr w:type="gramStart"/>
            <w:r w:rsidRPr="000E2917">
              <w:rPr>
                <w:bCs/>
                <w:color w:val="000000"/>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w:t>
            </w:r>
            <w:r w:rsidRPr="000E2917">
              <w:rPr>
                <w:bCs/>
                <w:color w:val="000000"/>
                <w:sz w:val="28"/>
                <w:szCs w:val="28"/>
              </w:rPr>
              <w:lastRenderedPageBreak/>
              <w:t>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proofErr w:type="gramStart"/>
            <w:r w:rsidRPr="000E2917">
              <w:rPr>
                <w:bCs/>
                <w:color w:val="000000"/>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0E2917">
              <w:rPr>
                <w:bCs/>
                <w:color w:val="000000"/>
                <w:sz w:val="28"/>
                <w:szCs w:val="28"/>
              </w:rPr>
              <w:t xml:space="preserve">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11.3</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11.3</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proofErr w:type="gramStart"/>
            <w:r w:rsidRPr="000E2917">
              <w:rPr>
                <w:bCs/>
                <w:color w:val="000000"/>
                <w:sz w:val="28"/>
                <w:szCs w:val="28"/>
              </w:rPr>
              <w:t xml:space="preserve">Мероприятия по организации сезонных наблюдений гидрологического поста в рамках подпрограммы «Защита </w:t>
            </w:r>
            <w:r w:rsidRPr="000E2917">
              <w:rPr>
                <w:bCs/>
                <w:color w:val="000000"/>
                <w:sz w:val="28"/>
                <w:szCs w:val="28"/>
              </w:rPr>
              <w:lastRenderedPageBreak/>
              <w:t>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02.2.00.2610</w:t>
            </w:r>
            <w:r w:rsidRPr="000E2917">
              <w:rPr>
                <w:bCs/>
                <w:color w:val="000000"/>
                <w:sz w:val="28"/>
                <w:szCs w:val="28"/>
              </w:rPr>
              <w:lastRenderedPageBreak/>
              <w:t>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11.3</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11.3</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proofErr w:type="gramStart"/>
            <w:r w:rsidRPr="000E2917">
              <w:rPr>
                <w:bCs/>
                <w:color w:val="000000"/>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0.5</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0.5</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proofErr w:type="gramStart"/>
            <w:r w:rsidRPr="000E2917">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0E2917">
              <w:rPr>
                <w:bCs/>
                <w:color w:val="000000"/>
                <w:sz w:val="28"/>
                <w:szCs w:val="28"/>
              </w:rPr>
              <w:t xml:space="preserve"> (</w:t>
            </w:r>
            <w:proofErr w:type="gramStart"/>
            <w:r w:rsidRPr="000E2917">
              <w:rPr>
                <w:bCs/>
                <w:color w:val="000000"/>
                <w:sz w:val="28"/>
                <w:szCs w:val="28"/>
              </w:rPr>
              <w:t>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09</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0.5</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0.5</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683.3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677.3</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677.3</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Благоустройство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683.3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677.3</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677.3</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Расходы на уличное освещение в рамках подпрограммы </w:t>
            </w:r>
            <w:r w:rsidRPr="000E2917">
              <w:rPr>
                <w:bCs/>
                <w:color w:val="000000"/>
                <w:sz w:val="28"/>
                <w:szCs w:val="28"/>
              </w:rPr>
              <w:lastRenderedPageBreak/>
              <w:t>«Благоустройство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04.2.0</w:t>
            </w:r>
            <w:r w:rsidRPr="000E2917">
              <w:rPr>
                <w:bCs/>
                <w:color w:val="000000"/>
                <w:sz w:val="28"/>
                <w:szCs w:val="28"/>
              </w:rPr>
              <w:lastRenderedPageBreak/>
              <w:t>0.26150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227.3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577.3</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577.3</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lastRenderedPageBreak/>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227.3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577.3</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577.3</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62.7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30.0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62.7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30.0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Расходы по содержанию мест захоронения в рамках подпрограммы «Благоустройство территории Федосеевского сельского поселения» муниципальной программы </w:t>
            </w:r>
            <w:r w:rsidRPr="000E2917">
              <w:rPr>
                <w:bCs/>
                <w:color w:val="000000"/>
                <w:sz w:val="28"/>
                <w:szCs w:val="28"/>
              </w:rPr>
              <w:lastRenderedPageBreak/>
              <w:t>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120.7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30.0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120.7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30.0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04.2.00.26180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04.2.00.26180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Прочие мероприятия в рамках подпрограммы «Благоустройство территории Федосеевского сельского поселения» муниципальной программы Федосеевского </w:t>
            </w:r>
            <w:r w:rsidRPr="000E2917">
              <w:rPr>
                <w:bCs/>
                <w:color w:val="000000"/>
                <w:sz w:val="28"/>
                <w:szCs w:val="28"/>
              </w:rPr>
              <w:lastRenderedPageBreak/>
              <w:t>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237.6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40.0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237.6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40.0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ОБРАЗОВАНИЕ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9.0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9.0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Профессиональная подготовка, переподготовка и повышение квалификации</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9.0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9.0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9.0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9.0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9.0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9.0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КУЛЬТУРА, КИНЕМАТОГРАФИЯ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2 297.0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1 203.9</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1 167.0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lastRenderedPageBreak/>
              <w:t>Культура</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2 297.0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1 203.9</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1 167.0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2 297.0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1 203.9</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1 167.0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610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2 297.0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1 203.9</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1 167.0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СОЦИАЛЬНАЯ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320.5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125.0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125.0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Пенсионное обеспечение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320.5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125.0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125.0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320.5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125.0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125.0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w:t>
            </w:r>
            <w:r w:rsidRPr="000E2917">
              <w:rPr>
                <w:bCs/>
                <w:color w:val="000000"/>
                <w:sz w:val="28"/>
                <w:szCs w:val="28"/>
              </w:rPr>
              <w:lastRenderedPageBreak/>
              <w:t>гражданам)</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310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320.5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125.0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125.0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lastRenderedPageBreak/>
              <w:t>ФИЗИЧЕСКАЯ КУЛЬТУРА И СПОРТ</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25.0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25.0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Массовый спорт</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25.0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25.0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22.0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22.0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0E2917">
              <w:rPr>
                <w:bCs/>
                <w:color w:val="000000"/>
                <w:sz w:val="28"/>
                <w:szCs w:val="28"/>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22.0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22.0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 xml:space="preserve">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w:t>
            </w:r>
            <w:r w:rsidRPr="000E2917">
              <w:rPr>
                <w:bCs/>
                <w:color w:val="000000"/>
                <w:sz w:val="28"/>
                <w:szCs w:val="28"/>
              </w:rPr>
              <w:lastRenderedPageBreak/>
              <w:t>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3.0</w:t>
            </w: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3.0</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0E2917">
            <w:pPr>
              <w:jc w:val="right"/>
              <w:rPr>
                <w:bCs/>
                <w:color w:val="000000"/>
                <w:sz w:val="28"/>
                <w:szCs w:val="28"/>
              </w:rPr>
            </w:pPr>
            <w:r w:rsidRPr="000E2917">
              <w:rPr>
                <w:bCs/>
                <w:color w:val="000000"/>
                <w:sz w:val="28"/>
                <w:szCs w:val="28"/>
              </w:rPr>
              <w:t>3.0</w:t>
            </w:r>
            <w:r>
              <w:rPr>
                <w:bCs/>
                <w:color w:val="000000"/>
                <w:sz w:val="28"/>
                <w:szCs w:val="28"/>
              </w:rPr>
              <w:t>»;</w:t>
            </w:r>
          </w:p>
        </w:tc>
      </w:tr>
    </w:tbl>
    <w:p w:rsidR="00D72ED1" w:rsidRPr="00C10EB3" w:rsidRDefault="00D72ED1" w:rsidP="00374305">
      <w:pPr>
        <w:jc w:val="both"/>
        <w:rPr>
          <w:sz w:val="28"/>
          <w:szCs w:val="28"/>
        </w:rPr>
      </w:pPr>
    </w:p>
    <w:p w:rsidR="00DA57E0" w:rsidRPr="007A46E2" w:rsidRDefault="00DA57E0" w:rsidP="002E6F69">
      <w:pPr>
        <w:numPr>
          <w:ilvl w:val="0"/>
          <w:numId w:val="6"/>
        </w:numPr>
        <w:tabs>
          <w:tab w:val="left" w:pos="567"/>
        </w:tabs>
        <w:suppressAutoHyphens/>
        <w:jc w:val="both"/>
      </w:pPr>
      <w:r w:rsidRPr="00FE167A">
        <w:rPr>
          <w:sz w:val="28"/>
          <w:szCs w:val="28"/>
        </w:rPr>
        <w:t xml:space="preserve">приложение </w:t>
      </w:r>
      <w:r>
        <w:rPr>
          <w:sz w:val="28"/>
          <w:szCs w:val="28"/>
        </w:rPr>
        <w:t>9</w:t>
      </w:r>
      <w:r w:rsidRPr="00FE167A">
        <w:rPr>
          <w:sz w:val="28"/>
          <w:szCs w:val="28"/>
        </w:rPr>
        <w:t xml:space="preserve"> изложить в следующей редакции: </w:t>
      </w:r>
    </w:p>
    <w:p w:rsidR="00C33D61" w:rsidRPr="00C10EB3" w:rsidRDefault="00C33D61" w:rsidP="00374305">
      <w:pPr>
        <w:jc w:val="both"/>
        <w:rPr>
          <w:sz w:val="28"/>
          <w:szCs w:val="28"/>
        </w:rPr>
      </w:pPr>
    </w:p>
    <w:tbl>
      <w:tblPr>
        <w:tblW w:w="14913" w:type="dxa"/>
        <w:tblInd w:w="79" w:type="dxa"/>
        <w:tblLayout w:type="fixed"/>
        <w:tblLook w:val="04A0"/>
      </w:tblPr>
      <w:tblGrid>
        <w:gridCol w:w="8"/>
        <w:gridCol w:w="21"/>
        <w:gridCol w:w="3828"/>
        <w:gridCol w:w="1134"/>
        <w:gridCol w:w="708"/>
        <w:gridCol w:w="500"/>
        <w:gridCol w:w="550"/>
        <w:gridCol w:w="1077"/>
        <w:gridCol w:w="283"/>
        <w:gridCol w:w="709"/>
        <w:gridCol w:w="709"/>
        <w:gridCol w:w="708"/>
        <w:gridCol w:w="567"/>
        <w:gridCol w:w="14"/>
        <w:gridCol w:w="553"/>
        <w:gridCol w:w="1134"/>
        <w:gridCol w:w="1134"/>
        <w:gridCol w:w="1276"/>
      </w:tblGrid>
      <w:tr w:rsidR="000F1750" w:rsidRPr="00C10EB3" w:rsidTr="009012AC">
        <w:trPr>
          <w:gridBefore w:val="1"/>
          <w:wBefore w:w="8"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5"/>
            <w:tcBorders>
              <w:top w:val="nil"/>
              <w:left w:val="nil"/>
              <w:bottom w:val="nil"/>
              <w:right w:val="nil"/>
            </w:tcBorders>
            <w:shd w:val="clear" w:color="auto" w:fill="auto"/>
            <w:noWrap/>
            <w:vAlign w:val="center"/>
          </w:tcPr>
          <w:p w:rsidR="000F1750" w:rsidRPr="00C10EB3" w:rsidRDefault="00DA57E0" w:rsidP="000F1750">
            <w:pPr>
              <w:jc w:val="right"/>
              <w:rPr>
                <w:sz w:val="28"/>
                <w:szCs w:val="28"/>
              </w:rPr>
            </w:pPr>
            <w:r>
              <w:rPr>
                <w:sz w:val="28"/>
                <w:szCs w:val="28"/>
              </w:rPr>
              <w:t>«</w:t>
            </w:r>
            <w:r w:rsidR="000F1750" w:rsidRPr="00C10EB3">
              <w:rPr>
                <w:sz w:val="28"/>
                <w:szCs w:val="28"/>
              </w:rPr>
              <w:t>Приложение 9</w:t>
            </w:r>
          </w:p>
        </w:tc>
      </w:tr>
      <w:tr w:rsidR="000F1750" w:rsidRPr="00C10EB3" w:rsidTr="009012AC">
        <w:trPr>
          <w:gridBefore w:val="1"/>
          <w:wBefore w:w="8"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5"/>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к решению Собрания депутатов</w:t>
            </w:r>
          </w:p>
        </w:tc>
      </w:tr>
      <w:tr w:rsidR="000F1750" w:rsidRPr="00C10EB3" w:rsidTr="009012AC">
        <w:trPr>
          <w:gridBefore w:val="1"/>
          <w:wBefore w:w="8"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5"/>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Федосеевского сельского поселения</w:t>
            </w:r>
          </w:p>
        </w:tc>
      </w:tr>
      <w:tr w:rsidR="000F1750" w:rsidRPr="00C10EB3" w:rsidTr="009012AC">
        <w:trPr>
          <w:gridBefore w:val="1"/>
          <w:wBefore w:w="8"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5"/>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 xml:space="preserve">"О бюджете Федосеевского </w:t>
            </w:r>
            <w:proofErr w:type="gramStart"/>
            <w:r w:rsidRPr="00C10EB3">
              <w:rPr>
                <w:sz w:val="28"/>
                <w:szCs w:val="28"/>
              </w:rPr>
              <w:t>сельского</w:t>
            </w:r>
            <w:proofErr w:type="gramEnd"/>
          </w:p>
        </w:tc>
      </w:tr>
      <w:tr w:rsidR="000F1750" w:rsidRPr="00C10EB3" w:rsidTr="009012AC">
        <w:trPr>
          <w:gridBefore w:val="1"/>
          <w:wBefore w:w="8"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5"/>
            <w:tcBorders>
              <w:top w:val="nil"/>
              <w:left w:val="nil"/>
              <w:bottom w:val="nil"/>
              <w:right w:val="nil"/>
            </w:tcBorders>
            <w:shd w:val="clear" w:color="auto" w:fill="auto"/>
            <w:noWrap/>
            <w:vAlign w:val="center"/>
          </w:tcPr>
          <w:p w:rsidR="000F1750" w:rsidRPr="00C10EB3" w:rsidRDefault="000F1750" w:rsidP="00121F17">
            <w:pPr>
              <w:jc w:val="right"/>
              <w:rPr>
                <w:sz w:val="28"/>
                <w:szCs w:val="28"/>
              </w:rPr>
            </w:pPr>
            <w:r w:rsidRPr="00C10EB3">
              <w:rPr>
                <w:sz w:val="28"/>
                <w:szCs w:val="28"/>
              </w:rPr>
              <w:t>поселения на 20</w:t>
            </w:r>
            <w:r w:rsidR="00121F17">
              <w:rPr>
                <w:sz w:val="28"/>
                <w:szCs w:val="28"/>
              </w:rPr>
              <w:t>20</w:t>
            </w:r>
            <w:r w:rsidRPr="00C10EB3">
              <w:rPr>
                <w:sz w:val="28"/>
                <w:szCs w:val="28"/>
              </w:rPr>
              <w:t xml:space="preserve"> год и плановый</w:t>
            </w:r>
          </w:p>
        </w:tc>
      </w:tr>
      <w:tr w:rsidR="000F1750" w:rsidRPr="00C10EB3" w:rsidTr="009012AC">
        <w:trPr>
          <w:gridBefore w:val="1"/>
          <w:wBefore w:w="8"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5"/>
            <w:tcBorders>
              <w:top w:val="nil"/>
              <w:left w:val="nil"/>
              <w:bottom w:val="nil"/>
              <w:right w:val="nil"/>
            </w:tcBorders>
            <w:shd w:val="clear" w:color="auto" w:fill="auto"/>
            <w:noWrap/>
            <w:vAlign w:val="center"/>
          </w:tcPr>
          <w:p w:rsidR="000F1750" w:rsidRPr="00C10EB3" w:rsidRDefault="000F1750" w:rsidP="00121F17">
            <w:pPr>
              <w:jc w:val="right"/>
              <w:rPr>
                <w:sz w:val="28"/>
                <w:szCs w:val="28"/>
              </w:rPr>
            </w:pPr>
            <w:r w:rsidRPr="00C10EB3">
              <w:rPr>
                <w:sz w:val="28"/>
                <w:szCs w:val="28"/>
              </w:rPr>
              <w:t>период 20</w:t>
            </w:r>
            <w:r w:rsidR="00934778">
              <w:rPr>
                <w:sz w:val="28"/>
                <w:szCs w:val="28"/>
              </w:rPr>
              <w:t>2</w:t>
            </w:r>
            <w:r w:rsidR="00121F17">
              <w:rPr>
                <w:sz w:val="28"/>
                <w:szCs w:val="28"/>
              </w:rPr>
              <w:t>1</w:t>
            </w:r>
            <w:r w:rsidRPr="00C10EB3">
              <w:rPr>
                <w:sz w:val="28"/>
                <w:szCs w:val="28"/>
              </w:rPr>
              <w:t xml:space="preserve"> и 202</w:t>
            </w:r>
            <w:r w:rsidR="00121F17">
              <w:rPr>
                <w:sz w:val="28"/>
                <w:szCs w:val="28"/>
              </w:rPr>
              <w:t>2</w:t>
            </w:r>
            <w:r w:rsidRPr="00C10EB3">
              <w:rPr>
                <w:sz w:val="28"/>
                <w:szCs w:val="28"/>
              </w:rPr>
              <w:t xml:space="preserve"> годов</w:t>
            </w:r>
            <w:r w:rsidR="00A152E9">
              <w:rPr>
                <w:sz w:val="28"/>
                <w:szCs w:val="28"/>
              </w:rPr>
              <w:t>»</w:t>
            </w:r>
          </w:p>
        </w:tc>
      </w:tr>
      <w:tr w:rsidR="000F1750" w:rsidRPr="00C10EB3" w:rsidTr="009012AC">
        <w:trPr>
          <w:gridBefore w:val="1"/>
          <w:wBefore w:w="8"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34" w:type="dxa"/>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708" w:type="dxa"/>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00" w:type="dxa"/>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50" w:type="dxa"/>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077" w:type="dxa"/>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 </w:t>
            </w:r>
          </w:p>
        </w:tc>
        <w:tc>
          <w:tcPr>
            <w:tcW w:w="992" w:type="dxa"/>
            <w:gridSpan w:val="2"/>
            <w:tcBorders>
              <w:top w:val="nil"/>
              <w:left w:val="nil"/>
              <w:bottom w:val="nil"/>
              <w:right w:val="nil"/>
            </w:tcBorders>
            <w:shd w:val="clear" w:color="auto" w:fill="auto"/>
            <w:noWrap/>
            <w:vAlign w:val="bottom"/>
          </w:tcPr>
          <w:p w:rsidR="000F1750" w:rsidRPr="00C10EB3" w:rsidRDefault="000F1750" w:rsidP="000F1750">
            <w:pPr>
              <w:rPr>
                <w:color w:val="000000"/>
                <w:sz w:val="28"/>
                <w:szCs w:val="28"/>
              </w:rPr>
            </w:pPr>
            <w:r w:rsidRPr="00C10EB3">
              <w:rPr>
                <w:color w:val="000000"/>
                <w:sz w:val="28"/>
                <w:szCs w:val="28"/>
              </w:rPr>
              <w:t> </w:t>
            </w:r>
          </w:p>
        </w:tc>
        <w:tc>
          <w:tcPr>
            <w:tcW w:w="6095" w:type="dxa"/>
            <w:gridSpan w:val="8"/>
            <w:tcBorders>
              <w:top w:val="nil"/>
              <w:left w:val="nil"/>
              <w:bottom w:val="nil"/>
              <w:right w:val="nil"/>
            </w:tcBorders>
            <w:shd w:val="clear" w:color="auto" w:fill="auto"/>
            <w:noWrap/>
            <w:vAlign w:val="bottom"/>
          </w:tcPr>
          <w:p w:rsidR="000F1750" w:rsidRPr="00C10EB3" w:rsidRDefault="000F1750" w:rsidP="000F1750">
            <w:pPr>
              <w:rPr>
                <w:color w:val="000000"/>
                <w:sz w:val="28"/>
                <w:szCs w:val="28"/>
              </w:rPr>
            </w:pPr>
            <w:r w:rsidRPr="00C10EB3">
              <w:rPr>
                <w:color w:val="000000"/>
                <w:sz w:val="28"/>
                <w:szCs w:val="28"/>
              </w:rPr>
              <w:t> </w:t>
            </w:r>
          </w:p>
        </w:tc>
      </w:tr>
      <w:tr w:rsidR="000F1750" w:rsidRPr="00C10EB3" w:rsidTr="009012AC">
        <w:trPr>
          <w:gridBefore w:val="1"/>
          <w:wBefore w:w="8" w:type="dxa"/>
          <w:trHeight w:val="1002"/>
        </w:trPr>
        <w:tc>
          <w:tcPr>
            <w:tcW w:w="14905" w:type="dxa"/>
            <w:gridSpan w:val="17"/>
            <w:tcBorders>
              <w:top w:val="nil"/>
              <w:left w:val="nil"/>
              <w:bottom w:val="nil"/>
              <w:right w:val="nil"/>
            </w:tcBorders>
            <w:shd w:val="clear" w:color="auto" w:fill="auto"/>
            <w:vAlign w:val="center"/>
          </w:tcPr>
          <w:p w:rsidR="00A86421" w:rsidRPr="00C10EB3" w:rsidRDefault="000F1750" w:rsidP="000F1750">
            <w:pPr>
              <w:jc w:val="center"/>
              <w:rPr>
                <w:bCs/>
                <w:color w:val="000000"/>
                <w:sz w:val="28"/>
                <w:szCs w:val="28"/>
              </w:rPr>
            </w:pPr>
            <w:r w:rsidRPr="00C10EB3">
              <w:rPr>
                <w:bCs/>
                <w:color w:val="000000"/>
                <w:sz w:val="28"/>
                <w:szCs w:val="28"/>
              </w:rPr>
              <w:t>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w:t>
            </w:r>
            <w:r w:rsidR="00121F17">
              <w:rPr>
                <w:bCs/>
                <w:color w:val="000000"/>
                <w:sz w:val="28"/>
                <w:szCs w:val="28"/>
              </w:rPr>
              <w:t>20</w:t>
            </w:r>
            <w:r w:rsidRPr="00C10EB3">
              <w:rPr>
                <w:bCs/>
                <w:color w:val="000000"/>
                <w:sz w:val="28"/>
                <w:szCs w:val="28"/>
              </w:rPr>
              <w:t xml:space="preserve"> год и </w:t>
            </w:r>
          </w:p>
          <w:p w:rsidR="000F1750" w:rsidRPr="00C10EB3" w:rsidRDefault="000F1750" w:rsidP="00121F17">
            <w:pPr>
              <w:jc w:val="center"/>
              <w:rPr>
                <w:bCs/>
                <w:color w:val="000000"/>
                <w:sz w:val="28"/>
                <w:szCs w:val="28"/>
              </w:rPr>
            </w:pPr>
            <w:r w:rsidRPr="00C10EB3">
              <w:rPr>
                <w:bCs/>
                <w:color w:val="000000"/>
                <w:sz w:val="28"/>
                <w:szCs w:val="28"/>
              </w:rPr>
              <w:t>плановый период 20</w:t>
            </w:r>
            <w:r w:rsidR="00934778">
              <w:rPr>
                <w:bCs/>
                <w:color w:val="000000"/>
                <w:sz w:val="28"/>
                <w:szCs w:val="28"/>
              </w:rPr>
              <w:t>2</w:t>
            </w:r>
            <w:r w:rsidR="00121F17">
              <w:rPr>
                <w:bCs/>
                <w:color w:val="000000"/>
                <w:sz w:val="28"/>
                <w:szCs w:val="28"/>
              </w:rPr>
              <w:t>1</w:t>
            </w:r>
            <w:r w:rsidRPr="00C10EB3">
              <w:rPr>
                <w:bCs/>
                <w:color w:val="000000"/>
                <w:sz w:val="28"/>
                <w:szCs w:val="28"/>
              </w:rPr>
              <w:t xml:space="preserve"> и 202</w:t>
            </w:r>
            <w:r w:rsidR="00121F17">
              <w:rPr>
                <w:bCs/>
                <w:color w:val="000000"/>
                <w:sz w:val="28"/>
                <w:szCs w:val="28"/>
              </w:rPr>
              <w:t>2</w:t>
            </w:r>
            <w:r w:rsidRPr="00C10EB3">
              <w:rPr>
                <w:bCs/>
                <w:color w:val="000000"/>
                <w:sz w:val="28"/>
                <w:szCs w:val="28"/>
              </w:rPr>
              <w:t xml:space="preserve"> годов</w:t>
            </w:r>
          </w:p>
        </w:tc>
      </w:tr>
      <w:tr w:rsidR="000F1750" w:rsidRPr="00C10EB3" w:rsidTr="007D0B4D">
        <w:trPr>
          <w:gridBefore w:val="1"/>
          <w:wBefore w:w="8" w:type="dxa"/>
          <w:trHeight w:val="537"/>
        </w:trPr>
        <w:tc>
          <w:tcPr>
            <w:tcW w:w="8101" w:type="dxa"/>
            <w:gridSpan w:val="8"/>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1418" w:type="dxa"/>
            <w:gridSpan w:val="2"/>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708" w:type="dxa"/>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567" w:type="dxa"/>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567" w:type="dxa"/>
            <w:gridSpan w:val="2"/>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1134" w:type="dxa"/>
            <w:tcBorders>
              <w:top w:val="nil"/>
              <w:left w:val="nil"/>
              <w:bottom w:val="nil"/>
              <w:right w:val="nil"/>
            </w:tcBorders>
            <w:shd w:val="clear" w:color="auto" w:fill="auto"/>
            <w:vAlign w:val="center"/>
          </w:tcPr>
          <w:p w:rsidR="000F1750" w:rsidRPr="00C10EB3" w:rsidRDefault="000F1750" w:rsidP="000F1750">
            <w:pPr>
              <w:jc w:val="right"/>
              <w:rPr>
                <w:color w:val="000000"/>
                <w:sz w:val="28"/>
                <w:szCs w:val="28"/>
              </w:rPr>
            </w:pPr>
            <w:r w:rsidRPr="00C10EB3">
              <w:rPr>
                <w:color w:val="000000"/>
                <w:sz w:val="28"/>
                <w:szCs w:val="28"/>
              </w:rPr>
              <w:t> </w:t>
            </w:r>
          </w:p>
        </w:tc>
        <w:tc>
          <w:tcPr>
            <w:tcW w:w="2410" w:type="dxa"/>
            <w:gridSpan w:val="2"/>
            <w:tcBorders>
              <w:top w:val="nil"/>
              <w:left w:val="nil"/>
              <w:bottom w:val="nil"/>
              <w:right w:val="nil"/>
            </w:tcBorders>
            <w:shd w:val="clear" w:color="auto" w:fill="auto"/>
            <w:vAlign w:val="center"/>
          </w:tcPr>
          <w:p w:rsidR="000F1750" w:rsidRPr="00C10EB3" w:rsidRDefault="000F1750" w:rsidP="00B16009">
            <w:pPr>
              <w:jc w:val="right"/>
              <w:rPr>
                <w:bCs/>
                <w:color w:val="000000"/>
                <w:sz w:val="28"/>
                <w:szCs w:val="28"/>
              </w:rPr>
            </w:pPr>
            <w:r w:rsidRPr="00C10EB3">
              <w:rPr>
                <w:bCs/>
                <w:color w:val="000000"/>
                <w:sz w:val="28"/>
                <w:szCs w:val="28"/>
              </w:rPr>
              <w:t xml:space="preserve"> (тыс. руб</w:t>
            </w:r>
            <w:r w:rsidR="00B16009" w:rsidRPr="00C10EB3">
              <w:rPr>
                <w:bCs/>
                <w:color w:val="000000"/>
                <w:sz w:val="28"/>
                <w:szCs w:val="28"/>
              </w:rPr>
              <w:t>лей</w:t>
            </w:r>
            <w:r w:rsidRPr="00C10EB3">
              <w:rPr>
                <w:bCs/>
                <w:color w:val="000000"/>
                <w:sz w:val="28"/>
                <w:szCs w:val="28"/>
              </w:rPr>
              <w:t>)</w:t>
            </w:r>
          </w:p>
        </w:tc>
      </w:tr>
      <w:tr w:rsidR="001F4A42" w:rsidRPr="002E5F9D" w:rsidTr="007D0B4D">
        <w:trPr>
          <w:gridBefore w:val="2"/>
          <w:wBefore w:w="29" w:type="dxa"/>
          <w:trHeight w:val="322"/>
        </w:trPr>
        <w:tc>
          <w:tcPr>
            <w:tcW w:w="808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Наименование</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Рз</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proofErr w:type="gramStart"/>
            <w:r w:rsidRPr="002E5F9D">
              <w:rPr>
                <w:bCs/>
                <w:color w:val="000000"/>
                <w:sz w:val="28"/>
                <w:szCs w:val="28"/>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121F17">
            <w:pPr>
              <w:jc w:val="center"/>
              <w:rPr>
                <w:bCs/>
                <w:color w:val="000000"/>
                <w:sz w:val="28"/>
                <w:szCs w:val="28"/>
              </w:rPr>
            </w:pPr>
            <w:r w:rsidRPr="002E5F9D">
              <w:rPr>
                <w:bCs/>
                <w:color w:val="000000"/>
                <w:sz w:val="28"/>
                <w:szCs w:val="28"/>
              </w:rPr>
              <w:t>20</w:t>
            </w:r>
            <w:r w:rsidR="00121F17">
              <w:rPr>
                <w:bCs/>
                <w:color w:val="000000"/>
                <w:sz w:val="28"/>
                <w:szCs w:val="28"/>
              </w:rPr>
              <w:t>20</w:t>
            </w:r>
            <w:r w:rsidRPr="002E5F9D">
              <w:rPr>
                <w:bCs/>
                <w:color w:val="000000"/>
                <w:sz w:val="28"/>
                <w:szCs w:val="28"/>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121F17">
            <w:pPr>
              <w:jc w:val="center"/>
              <w:rPr>
                <w:bCs/>
                <w:color w:val="000000"/>
                <w:sz w:val="28"/>
                <w:szCs w:val="28"/>
              </w:rPr>
            </w:pPr>
            <w:r w:rsidRPr="002E5F9D">
              <w:rPr>
                <w:bCs/>
                <w:color w:val="000000"/>
                <w:sz w:val="28"/>
                <w:szCs w:val="28"/>
              </w:rPr>
              <w:t>202</w:t>
            </w:r>
            <w:r w:rsidR="00121F17">
              <w:rPr>
                <w:bCs/>
                <w:color w:val="000000"/>
                <w:sz w:val="28"/>
                <w:szCs w:val="28"/>
              </w:rPr>
              <w:t>1</w:t>
            </w:r>
            <w:r w:rsidRPr="002E5F9D">
              <w:rPr>
                <w:bCs/>
                <w:color w:val="000000"/>
                <w:sz w:val="28"/>
                <w:szCs w:val="28"/>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61F" w:rsidRDefault="001F4A42" w:rsidP="00121F17">
            <w:pPr>
              <w:jc w:val="center"/>
              <w:rPr>
                <w:bCs/>
                <w:color w:val="000000"/>
                <w:sz w:val="28"/>
                <w:szCs w:val="28"/>
              </w:rPr>
            </w:pPr>
            <w:r w:rsidRPr="002E5F9D">
              <w:rPr>
                <w:bCs/>
                <w:color w:val="000000"/>
                <w:sz w:val="28"/>
                <w:szCs w:val="28"/>
              </w:rPr>
              <w:t>202</w:t>
            </w:r>
            <w:r w:rsidR="00121F17">
              <w:rPr>
                <w:bCs/>
                <w:color w:val="000000"/>
                <w:sz w:val="28"/>
                <w:szCs w:val="28"/>
              </w:rPr>
              <w:t>2</w:t>
            </w:r>
            <w:r w:rsidRPr="002E5F9D">
              <w:rPr>
                <w:bCs/>
                <w:color w:val="000000"/>
                <w:sz w:val="28"/>
                <w:szCs w:val="28"/>
              </w:rPr>
              <w:t xml:space="preserve"> </w:t>
            </w:r>
          </w:p>
          <w:p w:rsidR="001F4A42" w:rsidRPr="002E5F9D" w:rsidRDefault="001F4A42" w:rsidP="00121F17">
            <w:pPr>
              <w:jc w:val="center"/>
              <w:rPr>
                <w:bCs/>
                <w:color w:val="000000"/>
                <w:sz w:val="28"/>
                <w:szCs w:val="28"/>
              </w:rPr>
            </w:pPr>
            <w:r w:rsidRPr="002E5F9D">
              <w:rPr>
                <w:bCs/>
                <w:color w:val="000000"/>
                <w:sz w:val="28"/>
                <w:szCs w:val="28"/>
              </w:rPr>
              <w:t>год</w:t>
            </w:r>
          </w:p>
        </w:tc>
      </w:tr>
      <w:tr w:rsidR="001F4A42" w:rsidRPr="002E5F9D" w:rsidTr="007D0B4D">
        <w:trPr>
          <w:gridBefore w:val="2"/>
          <w:wBefore w:w="29" w:type="dxa"/>
          <w:trHeight w:val="322"/>
        </w:trPr>
        <w:tc>
          <w:tcPr>
            <w:tcW w:w="8080" w:type="dxa"/>
            <w:gridSpan w:val="7"/>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r>
      <w:tr w:rsidR="009012AC" w:rsidTr="007D0B4D">
        <w:trPr>
          <w:trHeight w:val="1369"/>
        </w:trPr>
        <w:tc>
          <w:tcPr>
            <w:tcW w:w="810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single" w:sz="4" w:space="0" w:color="auto"/>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4.0</w:t>
            </w:r>
          </w:p>
        </w:tc>
      </w:tr>
      <w:tr w:rsidR="009012AC" w:rsidTr="007D0B4D">
        <w:trPr>
          <w:trHeight w:val="1710"/>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01.1.00.00000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r>
      <w:tr w:rsidR="009012AC" w:rsidTr="007D0B4D">
        <w:trPr>
          <w:trHeight w:val="239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r>
      <w:tr w:rsidR="009012AC" w:rsidTr="007D0B4D">
        <w:trPr>
          <w:trHeight w:val="2738"/>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09</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r>
      <w:tr w:rsidR="009012AC" w:rsidTr="007D0B4D">
        <w:trPr>
          <w:trHeight w:val="1710"/>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01.2.00.00000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2.0</w:t>
            </w:r>
          </w:p>
        </w:tc>
      </w:tr>
      <w:tr w:rsidR="009012AC" w:rsidTr="007D0B4D">
        <w:trPr>
          <w:trHeight w:val="239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01.2.00.26020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r>
      <w:tr w:rsidR="009012AC" w:rsidTr="007D0B4D">
        <w:trPr>
          <w:trHeight w:val="2738"/>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01.2.00.26020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09</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r>
      <w:tr w:rsidR="009012AC" w:rsidTr="007D0B4D">
        <w:trPr>
          <w:trHeight w:val="239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r>
      <w:tr w:rsidR="009012AC" w:rsidTr="007D0B4D">
        <w:trPr>
          <w:trHeight w:val="3079"/>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09</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r>
      <w:tr w:rsidR="009012AC" w:rsidTr="007D0B4D">
        <w:trPr>
          <w:trHeight w:val="2052"/>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01.3.00.00000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r>
      <w:tr w:rsidR="009012AC" w:rsidTr="007D0B4D">
        <w:trPr>
          <w:trHeight w:val="2738"/>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r>
      <w:tr w:rsidR="009012AC" w:rsidTr="007D0B4D">
        <w:trPr>
          <w:trHeight w:val="3079"/>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proofErr w:type="gramStart"/>
            <w:r w:rsidRPr="009012AC">
              <w:rPr>
                <w:color w:val="000000"/>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09</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r>
      <w:tr w:rsidR="009012AC" w:rsidTr="007D0B4D">
        <w:trPr>
          <w:trHeight w:val="1710"/>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02.0.00.00000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6.8</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24.6</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24.6</w:t>
            </w:r>
          </w:p>
        </w:tc>
      </w:tr>
      <w:tr w:rsidR="009012AC" w:rsidTr="007D0B4D">
        <w:trPr>
          <w:trHeight w:val="2052"/>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02.1.00.00000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11.8</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11.8</w:t>
            </w:r>
          </w:p>
        </w:tc>
      </w:tr>
      <w:tr w:rsidR="009012AC" w:rsidTr="0020661F">
        <w:trPr>
          <w:trHeight w:val="2831"/>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02.1.00.26060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4.2</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2.0</w:t>
            </w:r>
          </w:p>
        </w:tc>
      </w:tr>
      <w:tr w:rsidR="009012AC" w:rsidTr="0020661F">
        <w:trPr>
          <w:trHeight w:val="3286"/>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proofErr w:type="gramStart"/>
            <w:r w:rsidRPr="009012AC">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02.1.00.26060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09</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4.2</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2.0</w:t>
            </w:r>
          </w:p>
        </w:tc>
      </w:tr>
      <w:tr w:rsidR="009012AC" w:rsidTr="0020661F">
        <w:trPr>
          <w:trHeight w:val="259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02.1.00.26070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2.0</w:t>
            </w:r>
          </w:p>
        </w:tc>
      </w:tr>
      <w:tr w:rsidR="009012AC" w:rsidTr="007D0B4D">
        <w:trPr>
          <w:trHeight w:val="3420"/>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proofErr w:type="gramStart"/>
            <w:r w:rsidRPr="009012AC">
              <w:rPr>
                <w:color w:val="000000"/>
                <w:sz w:val="28"/>
                <w:szCs w:val="28"/>
              </w:rPr>
              <w:lastRenderedPageBreak/>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02.1.00.26070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09</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2.0</w:t>
            </w:r>
          </w:p>
        </w:tc>
      </w:tr>
      <w:tr w:rsidR="009012AC" w:rsidTr="0020661F">
        <w:trPr>
          <w:trHeight w:val="2087"/>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1.1</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r>
      <w:tr w:rsidR="009012AC" w:rsidTr="0020661F">
        <w:trPr>
          <w:trHeight w:val="2799"/>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proofErr w:type="gramStart"/>
            <w:r w:rsidRPr="009012AC">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1.1</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r>
      <w:tr w:rsidR="009012AC" w:rsidTr="007D0B4D">
        <w:trPr>
          <w:trHeight w:val="2738"/>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6.8</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6.8</w:t>
            </w:r>
          </w:p>
        </w:tc>
      </w:tr>
      <w:tr w:rsidR="009012AC" w:rsidTr="0020661F">
        <w:trPr>
          <w:trHeight w:val="3224"/>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proofErr w:type="gramStart"/>
            <w:r w:rsidRPr="009012AC">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09</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6.8</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6.8</w:t>
            </w:r>
          </w:p>
        </w:tc>
      </w:tr>
      <w:tr w:rsidR="009012AC" w:rsidTr="0020661F">
        <w:trPr>
          <w:trHeight w:val="1797"/>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02.2.00.00000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12.3</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12.3</w:t>
            </w:r>
          </w:p>
        </w:tc>
      </w:tr>
      <w:tr w:rsidR="009012AC" w:rsidTr="0020661F">
        <w:trPr>
          <w:trHeight w:val="3257"/>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proofErr w:type="gramStart"/>
            <w:r w:rsidRPr="009012AC">
              <w:rPr>
                <w:color w:val="000000"/>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r>
      <w:tr w:rsidR="009012AC" w:rsidTr="0020661F">
        <w:trPr>
          <w:trHeight w:val="3402"/>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proofErr w:type="gramStart"/>
            <w:r w:rsidRPr="009012AC">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9012AC">
              <w:rPr>
                <w:color w:val="000000"/>
                <w:sz w:val="28"/>
                <w:szCs w:val="28"/>
              </w:rPr>
              <w:t xml:space="preserve">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09</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r>
      <w:tr w:rsidR="009012AC" w:rsidTr="0020661F">
        <w:trPr>
          <w:trHeight w:val="2248"/>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11.3</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11.3</w:t>
            </w:r>
          </w:p>
        </w:tc>
      </w:tr>
      <w:tr w:rsidR="009012AC" w:rsidTr="0020661F">
        <w:trPr>
          <w:trHeight w:val="2831"/>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proofErr w:type="gramStart"/>
            <w:r w:rsidRPr="009012AC">
              <w:rPr>
                <w:color w:val="000000"/>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09</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11.3</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11.3</w:t>
            </w:r>
          </w:p>
        </w:tc>
      </w:tr>
      <w:tr w:rsidR="009012AC" w:rsidTr="0020661F">
        <w:trPr>
          <w:trHeight w:val="1767"/>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02.3.00.00000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r>
      <w:tr w:rsidR="009012AC" w:rsidTr="0020661F">
        <w:trPr>
          <w:trHeight w:val="2376"/>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proofErr w:type="gramStart"/>
            <w:r w:rsidRPr="009012AC">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r>
      <w:tr w:rsidR="009012AC" w:rsidTr="0020661F">
        <w:trPr>
          <w:trHeight w:val="297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proofErr w:type="gramStart"/>
            <w:r w:rsidRPr="009012AC">
              <w:rPr>
                <w:color w:val="000000"/>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9012AC">
              <w:rPr>
                <w:color w:val="000000"/>
                <w:sz w:val="28"/>
                <w:szCs w:val="28"/>
              </w:rPr>
              <w:t xml:space="preserve"> (</w:t>
            </w:r>
            <w:proofErr w:type="gramStart"/>
            <w:r w:rsidRPr="009012AC">
              <w:rPr>
                <w:color w:val="000000"/>
                <w:sz w:val="28"/>
                <w:szCs w:val="28"/>
              </w:rPr>
              <w:t>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09</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r>
      <w:tr w:rsidR="009012AC" w:rsidTr="0020661F">
        <w:trPr>
          <w:trHeight w:val="878"/>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04.0.00.00000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683.3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677.3</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677.3</w:t>
            </w:r>
          </w:p>
        </w:tc>
      </w:tr>
      <w:tr w:rsidR="009012AC" w:rsidTr="0020661F">
        <w:trPr>
          <w:trHeight w:val="1459"/>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04.2.00.00000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683.3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677.3</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677.3</w:t>
            </w:r>
          </w:p>
        </w:tc>
      </w:tr>
      <w:tr w:rsidR="009012AC" w:rsidTr="0020661F">
        <w:trPr>
          <w:trHeight w:val="1554"/>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227.3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577.3</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577.3</w:t>
            </w:r>
          </w:p>
        </w:tc>
      </w:tr>
      <w:tr w:rsidR="009012AC" w:rsidTr="0020661F">
        <w:trPr>
          <w:trHeight w:val="212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227.3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577.3</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577.3</w:t>
            </w:r>
          </w:p>
        </w:tc>
      </w:tr>
      <w:tr w:rsidR="009012AC" w:rsidTr="0020661F">
        <w:trPr>
          <w:trHeight w:val="1559"/>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62.7</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30.0</w:t>
            </w:r>
          </w:p>
        </w:tc>
      </w:tr>
      <w:tr w:rsidR="009012AC" w:rsidTr="0020661F">
        <w:trPr>
          <w:trHeight w:val="2168"/>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62.7</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30.0</w:t>
            </w:r>
          </w:p>
        </w:tc>
      </w:tr>
      <w:tr w:rsidR="009012AC" w:rsidTr="0020661F">
        <w:trPr>
          <w:trHeight w:val="1761"/>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120.7</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30.0</w:t>
            </w:r>
          </w:p>
        </w:tc>
      </w:tr>
      <w:tr w:rsidR="009012AC" w:rsidTr="0020661F">
        <w:trPr>
          <w:trHeight w:val="212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120.7</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30.0</w:t>
            </w:r>
          </w:p>
        </w:tc>
      </w:tr>
      <w:tr w:rsidR="009012AC" w:rsidTr="0020661F">
        <w:trPr>
          <w:trHeight w:val="2126"/>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04.2.00.26180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35.0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r>
      <w:tr w:rsidR="009012AC" w:rsidTr="0020661F">
        <w:trPr>
          <w:trHeight w:val="2555"/>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04.2.00.26180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35.0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r>
      <w:tr w:rsidR="009012AC" w:rsidTr="0020661F">
        <w:trPr>
          <w:trHeight w:val="1529"/>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237.6</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40.0</w:t>
            </w:r>
          </w:p>
        </w:tc>
      </w:tr>
      <w:tr w:rsidR="009012AC" w:rsidTr="0020661F">
        <w:trPr>
          <w:trHeight w:val="2264"/>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237.6</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40.0</w:t>
            </w:r>
          </w:p>
        </w:tc>
      </w:tr>
      <w:tr w:rsidR="009012AC" w:rsidTr="007D0B4D">
        <w:trPr>
          <w:trHeight w:val="68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Муниципальная программа Федосеевского сельского поселения «Развитие культуры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05.0.00.00000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2 297.0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1 203.9</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1 167.0</w:t>
            </w:r>
          </w:p>
        </w:tc>
      </w:tr>
      <w:tr w:rsidR="009012AC" w:rsidTr="007D0B4D">
        <w:trPr>
          <w:trHeight w:val="1028"/>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05.1.00.00000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2 297.0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1 203.9</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1 167.0</w:t>
            </w:r>
          </w:p>
        </w:tc>
      </w:tr>
      <w:tr w:rsidR="009012AC" w:rsidTr="007D0B4D">
        <w:trPr>
          <w:trHeight w:val="1710"/>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2 297.0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1 203.9</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1 167.0</w:t>
            </w:r>
          </w:p>
        </w:tc>
      </w:tr>
      <w:tr w:rsidR="009012AC" w:rsidTr="0020661F">
        <w:trPr>
          <w:trHeight w:val="1921"/>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610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08</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2 297.0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1 203.9</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1 167.0</w:t>
            </w:r>
          </w:p>
        </w:tc>
      </w:tr>
      <w:tr w:rsidR="009012AC" w:rsidTr="007D0B4D">
        <w:trPr>
          <w:trHeight w:val="1028"/>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06.0.00.00000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25.0</w:t>
            </w:r>
          </w:p>
        </w:tc>
      </w:tr>
      <w:tr w:rsidR="009012AC" w:rsidTr="0020661F">
        <w:trPr>
          <w:trHeight w:val="1414"/>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06.1.00.00000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22.0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22.0</w:t>
            </w:r>
          </w:p>
        </w:tc>
      </w:tr>
      <w:tr w:rsidR="009012AC" w:rsidTr="0020661F">
        <w:trPr>
          <w:trHeight w:val="3394"/>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22.0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22.0</w:t>
            </w:r>
          </w:p>
        </w:tc>
      </w:tr>
      <w:tr w:rsidR="009012AC" w:rsidTr="0020661F">
        <w:trPr>
          <w:trHeight w:val="3756"/>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9012AC">
              <w:rPr>
                <w:color w:val="000000"/>
                <w:sz w:val="28"/>
                <w:szCs w:val="28"/>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22.0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22.0</w:t>
            </w:r>
          </w:p>
        </w:tc>
      </w:tr>
      <w:tr w:rsidR="009012AC" w:rsidTr="007D0B4D">
        <w:trPr>
          <w:trHeight w:val="1369"/>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06.2.00.00000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w:t>
            </w:r>
          </w:p>
        </w:tc>
      </w:tr>
      <w:tr w:rsidR="009012AC" w:rsidTr="0020661F">
        <w:trPr>
          <w:trHeight w:val="2156"/>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w:t>
            </w:r>
          </w:p>
        </w:tc>
      </w:tr>
      <w:tr w:rsidR="009012AC" w:rsidTr="0020661F">
        <w:trPr>
          <w:trHeight w:val="2302"/>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3.0</w:t>
            </w:r>
          </w:p>
        </w:tc>
      </w:tr>
      <w:tr w:rsidR="009012AC" w:rsidTr="007D0B4D">
        <w:trPr>
          <w:trHeight w:val="68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Муниципальная программа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07.0.00.00000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4 660.6</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2 068.8</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2 198.2</w:t>
            </w:r>
          </w:p>
        </w:tc>
      </w:tr>
      <w:tr w:rsidR="009012AC" w:rsidTr="007D0B4D">
        <w:trPr>
          <w:trHeight w:val="1369"/>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07.2.00.00000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4 660.6</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2 068.8</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2 198.2</w:t>
            </w:r>
          </w:p>
        </w:tc>
      </w:tr>
      <w:tr w:rsidR="009012AC" w:rsidTr="0020661F">
        <w:trPr>
          <w:trHeight w:val="1839"/>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4 113.6</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1 522.6</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1 652.5</w:t>
            </w:r>
          </w:p>
        </w:tc>
      </w:tr>
      <w:tr w:rsidR="009012AC" w:rsidTr="0020661F">
        <w:trPr>
          <w:trHeight w:val="2448"/>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4 113.6</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1 522.6</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1 652.5</w:t>
            </w:r>
          </w:p>
        </w:tc>
      </w:tr>
      <w:tr w:rsidR="009012AC" w:rsidTr="0020661F">
        <w:trPr>
          <w:trHeight w:val="1846"/>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sz w:val="28"/>
                <w:szCs w:val="28"/>
              </w:rPr>
            </w:pPr>
            <w:r w:rsidRPr="009012AC">
              <w:rPr>
                <w:sz w:val="28"/>
                <w:szCs w:val="28"/>
              </w:rPr>
              <w:t>496.4</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sz w:val="28"/>
                <w:szCs w:val="28"/>
              </w:rPr>
            </w:pPr>
            <w:r w:rsidRPr="009012AC">
              <w:rPr>
                <w:sz w:val="28"/>
                <w:szCs w:val="28"/>
              </w:rPr>
              <w:t>487.0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sz w:val="28"/>
                <w:szCs w:val="28"/>
              </w:rPr>
            </w:pPr>
            <w:r w:rsidRPr="009012AC">
              <w:rPr>
                <w:sz w:val="28"/>
                <w:szCs w:val="28"/>
              </w:rPr>
              <w:t>487.0</w:t>
            </w:r>
          </w:p>
        </w:tc>
      </w:tr>
      <w:tr w:rsidR="009012AC" w:rsidTr="0020661F">
        <w:trPr>
          <w:trHeight w:val="2328"/>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479.6</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473.9</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473.9</w:t>
            </w:r>
          </w:p>
        </w:tc>
      </w:tr>
      <w:tr w:rsidR="009012AC" w:rsidTr="0020661F">
        <w:trPr>
          <w:trHeight w:val="2548"/>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07</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05</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13.2</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9.0</w:t>
            </w:r>
          </w:p>
        </w:tc>
      </w:tr>
      <w:tr w:rsidR="009012AC" w:rsidTr="0020661F">
        <w:trPr>
          <w:trHeight w:val="1946"/>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850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3.6</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4.1</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4.1</w:t>
            </w:r>
          </w:p>
        </w:tc>
      </w:tr>
      <w:tr w:rsidR="009012AC" w:rsidTr="0020661F">
        <w:trPr>
          <w:trHeight w:val="1809"/>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50.6</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59.2</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58.7</w:t>
            </w:r>
          </w:p>
        </w:tc>
      </w:tr>
      <w:tr w:rsidR="009012AC" w:rsidTr="0020661F">
        <w:trPr>
          <w:trHeight w:val="2134"/>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15.0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r>
      <w:tr w:rsidR="009012AC" w:rsidTr="0020661F">
        <w:trPr>
          <w:trHeight w:val="212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850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35.6</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59.2</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58.7</w:t>
            </w:r>
          </w:p>
        </w:tc>
      </w:tr>
      <w:tr w:rsidR="009012AC" w:rsidTr="007D0B4D">
        <w:trPr>
          <w:trHeight w:val="1028"/>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08.0.00.00000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179.5</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50.0</w:t>
            </w:r>
          </w:p>
        </w:tc>
      </w:tr>
      <w:tr w:rsidR="009012AC" w:rsidTr="0020661F">
        <w:trPr>
          <w:trHeight w:val="964"/>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08.1.00.00000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93.0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10.0</w:t>
            </w:r>
          </w:p>
        </w:tc>
      </w:tr>
      <w:tr w:rsidR="009012AC" w:rsidTr="0020661F">
        <w:trPr>
          <w:trHeight w:val="2509"/>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93.0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10.0</w:t>
            </w:r>
          </w:p>
        </w:tc>
      </w:tr>
      <w:tr w:rsidR="009012AC" w:rsidTr="0020661F">
        <w:trPr>
          <w:trHeight w:val="3115"/>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proofErr w:type="gramStart"/>
            <w:r w:rsidRPr="009012AC">
              <w:rPr>
                <w:color w:val="000000"/>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93.0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10.0</w:t>
            </w:r>
          </w:p>
        </w:tc>
      </w:tr>
      <w:tr w:rsidR="009012AC" w:rsidTr="0020661F">
        <w:trPr>
          <w:trHeight w:val="737"/>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08.2.00.00000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86.5</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40.0</w:t>
            </w:r>
          </w:p>
        </w:tc>
      </w:tr>
      <w:tr w:rsidR="009012AC" w:rsidTr="0020661F">
        <w:trPr>
          <w:trHeight w:val="2452"/>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86.5</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40.0</w:t>
            </w:r>
          </w:p>
        </w:tc>
      </w:tr>
      <w:tr w:rsidR="009012AC" w:rsidTr="0020661F">
        <w:trPr>
          <w:trHeight w:val="3115"/>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proofErr w:type="gramStart"/>
            <w:r w:rsidRPr="009012AC">
              <w:rPr>
                <w:color w:val="000000"/>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86.5</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40.0</w:t>
            </w:r>
          </w:p>
        </w:tc>
      </w:tr>
      <w:tr w:rsidR="009012AC" w:rsidTr="007D0B4D">
        <w:trPr>
          <w:trHeight w:val="68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Муниципальная программа Федосеевского сельского поселения «Социальная поддержка граждан»</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10.0.00.00000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320.5</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125.0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125.0</w:t>
            </w:r>
          </w:p>
        </w:tc>
      </w:tr>
      <w:tr w:rsidR="009012AC" w:rsidTr="0020661F">
        <w:trPr>
          <w:trHeight w:val="774"/>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10.1.00.00000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320.5</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125.0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125.0</w:t>
            </w:r>
          </w:p>
        </w:tc>
      </w:tr>
      <w:tr w:rsidR="009012AC" w:rsidTr="0020661F">
        <w:trPr>
          <w:trHeight w:val="175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320.5</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125.0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125.0</w:t>
            </w:r>
          </w:p>
        </w:tc>
      </w:tr>
      <w:tr w:rsidR="009012AC" w:rsidTr="0020661F">
        <w:trPr>
          <w:trHeight w:val="1795"/>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310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320.5</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125.0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125.0</w:t>
            </w:r>
          </w:p>
        </w:tc>
      </w:tr>
      <w:tr w:rsidR="009012AC" w:rsidTr="007D0B4D">
        <w:trPr>
          <w:trHeight w:val="68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Непрограммные расходы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99.0.00.00000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142.8</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388.4</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363.7</w:t>
            </w:r>
          </w:p>
        </w:tc>
      </w:tr>
      <w:tr w:rsidR="009012AC" w:rsidTr="007D0B4D">
        <w:trPr>
          <w:trHeight w:val="68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Финансовое обеспечение непредвиденных расходов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99.1.00.00000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10.0</w:t>
            </w:r>
          </w:p>
        </w:tc>
      </w:tr>
      <w:tr w:rsidR="009012AC" w:rsidTr="0020661F">
        <w:trPr>
          <w:trHeight w:val="1164"/>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10.0</w:t>
            </w:r>
          </w:p>
        </w:tc>
      </w:tr>
      <w:tr w:rsidR="009012AC" w:rsidTr="0020661F">
        <w:trPr>
          <w:trHeight w:val="1437"/>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870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11</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10.0</w:t>
            </w:r>
          </w:p>
        </w:tc>
      </w:tr>
      <w:tr w:rsidR="009012AC" w:rsidTr="007D0B4D">
        <w:trPr>
          <w:trHeight w:val="683"/>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Непрограммные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99.9.00.00000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142.8</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378.4</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353.7</w:t>
            </w:r>
          </w:p>
        </w:tc>
      </w:tr>
      <w:tr w:rsidR="009012AC" w:rsidTr="0020661F">
        <w:trPr>
          <w:trHeight w:val="676"/>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145.1</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r>
      <w:tr w:rsidR="009012AC" w:rsidTr="0020661F">
        <w:trPr>
          <w:trHeight w:val="691"/>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880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07</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145.1</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r>
      <w:tr w:rsidR="009012AC" w:rsidTr="007D0B4D">
        <w:trPr>
          <w:trHeight w:val="1369"/>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 xml:space="preserve">Расходы по организации и проведению независимой </w:t>
            </w:r>
            <w:proofErr w:type="gramStart"/>
            <w:r w:rsidRPr="009012AC">
              <w:rPr>
                <w:color w:val="000000"/>
                <w:sz w:val="28"/>
                <w:szCs w:val="28"/>
              </w:rPr>
              <w:t>оценки качества условий оказания услуг</w:t>
            </w:r>
            <w:proofErr w:type="gramEnd"/>
            <w:r w:rsidRPr="009012AC">
              <w:rPr>
                <w:color w:val="000000"/>
                <w:sz w:val="28"/>
                <w:szCs w:val="28"/>
              </w:rPr>
              <w:t xml:space="preserve"> в сфере культуры в рамках непрограммных расходов органа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99.9.00.26410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r>
      <w:tr w:rsidR="009012AC" w:rsidTr="0020661F">
        <w:trPr>
          <w:trHeight w:val="1697"/>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 xml:space="preserve">Расходы по организации и проведению независимой </w:t>
            </w:r>
            <w:proofErr w:type="gramStart"/>
            <w:r w:rsidRPr="009012AC">
              <w:rPr>
                <w:color w:val="000000"/>
                <w:sz w:val="28"/>
                <w:szCs w:val="28"/>
              </w:rPr>
              <w:t>оценки качества условий оказания услуг</w:t>
            </w:r>
            <w:proofErr w:type="gramEnd"/>
            <w:r w:rsidRPr="009012AC">
              <w:rPr>
                <w:color w:val="000000"/>
                <w:sz w:val="28"/>
                <w:szCs w:val="28"/>
              </w:rPr>
              <w:t xml:space="preserve"> в сфере культуры в рамках непрограммных расходов органа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99.9.00.26410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12.0</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r>
      <w:tr w:rsidR="009012AC" w:rsidTr="0020661F">
        <w:trPr>
          <w:trHeight w:val="888"/>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92.5</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82.9</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88.0</w:t>
            </w:r>
          </w:p>
        </w:tc>
      </w:tr>
      <w:tr w:rsidR="009012AC" w:rsidTr="007D0B4D">
        <w:trPr>
          <w:trHeight w:val="1710"/>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120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88.9</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82.9</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88.0</w:t>
            </w:r>
          </w:p>
        </w:tc>
      </w:tr>
      <w:tr w:rsidR="009012AC" w:rsidTr="0020661F">
        <w:trPr>
          <w:trHeight w:val="1697"/>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3.6</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r>
      <w:tr w:rsidR="009012AC" w:rsidTr="0020661F">
        <w:trPr>
          <w:trHeight w:val="3682"/>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proofErr w:type="gramStart"/>
            <w:r w:rsidRPr="009012AC">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9012AC">
              <w:rPr>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w:t>
            </w:r>
          </w:p>
        </w:tc>
      </w:tr>
      <w:tr w:rsidR="009012AC" w:rsidTr="0020661F">
        <w:trPr>
          <w:trHeight w:val="4204"/>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proofErr w:type="gramStart"/>
            <w:r w:rsidRPr="009012AC">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9012AC">
              <w:rPr>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0.2</w:t>
            </w:r>
          </w:p>
        </w:tc>
      </w:tr>
      <w:tr w:rsidR="009012AC" w:rsidTr="0020661F">
        <w:trPr>
          <w:trHeight w:val="1132"/>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38.1</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38.1</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38.1</w:t>
            </w:r>
          </w:p>
        </w:tc>
      </w:tr>
      <w:tr w:rsidR="009012AC" w:rsidTr="0020661F">
        <w:trPr>
          <w:trHeight w:val="1130"/>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540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06</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38.1</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38.1</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38.1</w:t>
            </w:r>
          </w:p>
        </w:tc>
      </w:tr>
      <w:tr w:rsidR="009012AC" w:rsidTr="0020661F">
        <w:trPr>
          <w:trHeight w:val="695"/>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112.1</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227.4</w:t>
            </w:r>
          </w:p>
        </w:tc>
      </w:tr>
      <w:tr w:rsidR="009012AC" w:rsidTr="0020661F">
        <w:trPr>
          <w:trHeight w:val="850"/>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jc w:val="both"/>
              <w:rPr>
                <w:color w:val="000000"/>
                <w:sz w:val="28"/>
                <w:szCs w:val="28"/>
              </w:rPr>
            </w:pPr>
            <w:r w:rsidRPr="009012AC">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880</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01</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112.1</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227.4</w:t>
            </w:r>
          </w:p>
        </w:tc>
      </w:tr>
      <w:tr w:rsidR="009012AC" w:rsidTr="007D0B4D">
        <w:trPr>
          <w:trHeight w:val="342"/>
        </w:trPr>
        <w:tc>
          <w:tcPr>
            <w:tcW w:w="8109" w:type="dxa"/>
            <w:gridSpan w:val="9"/>
            <w:tcBorders>
              <w:top w:val="nil"/>
              <w:left w:val="single" w:sz="4" w:space="0" w:color="auto"/>
              <w:bottom w:val="single" w:sz="4" w:space="0" w:color="auto"/>
              <w:right w:val="single" w:sz="4" w:space="0" w:color="auto"/>
            </w:tcBorders>
            <w:shd w:val="clear" w:color="auto" w:fill="auto"/>
            <w:vAlign w:val="center"/>
            <w:hideMark/>
          </w:tcPr>
          <w:p w:rsidR="009012AC" w:rsidRPr="009012AC" w:rsidRDefault="009012AC">
            <w:pPr>
              <w:rPr>
                <w:color w:val="000000"/>
                <w:sz w:val="28"/>
                <w:szCs w:val="28"/>
              </w:rPr>
            </w:pPr>
            <w:r w:rsidRPr="009012AC">
              <w:rPr>
                <w:color w:val="000000"/>
                <w:sz w:val="28"/>
                <w:szCs w:val="28"/>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81" w:type="dxa"/>
            <w:gridSpan w:val="2"/>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553"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8 298.5</w:t>
            </w:r>
          </w:p>
        </w:tc>
        <w:tc>
          <w:tcPr>
            <w:tcW w:w="1134"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4 567.0</w:t>
            </w:r>
          </w:p>
        </w:tc>
        <w:tc>
          <w:tcPr>
            <w:tcW w:w="1276" w:type="dxa"/>
            <w:tcBorders>
              <w:top w:val="nil"/>
              <w:left w:val="nil"/>
              <w:bottom w:val="single" w:sz="4" w:space="0" w:color="auto"/>
              <w:right w:val="single" w:sz="4" w:space="0" w:color="auto"/>
            </w:tcBorders>
            <w:shd w:val="clear" w:color="auto" w:fill="auto"/>
            <w:vAlign w:val="center"/>
            <w:hideMark/>
          </w:tcPr>
          <w:p w:rsidR="009012AC" w:rsidRPr="009012AC" w:rsidRDefault="009012AC">
            <w:pPr>
              <w:jc w:val="center"/>
              <w:rPr>
                <w:color w:val="000000"/>
                <w:sz w:val="28"/>
                <w:szCs w:val="28"/>
              </w:rPr>
            </w:pPr>
            <w:r w:rsidRPr="009012AC">
              <w:rPr>
                <w:color w:val="000000"/>
                <w:sz w:val="28"/>
                <w:szCs w:val="28"/>
              </w:rPr>
              <w:t>4 634.8</w:t>
            </w:r>
            <w:r>
              <w:rPr>
                <w:color w:val="000000"/>
                <w:sz w:val="28"/>
                <w:szCs w:val="28"/>
              </w:rPr>
              <w:t>».</w:t>
            </w:r>
          </w:p>
        </w:tc>
      </w:tr>
    </w:tbl>
    <w:p w:rsidR="00EF464D" w:rsidRDefault="00EF464D" w:rsidP="001F4A42">
      <w:pPr>
        <w:jc w:val="both"/>
        <w:rPr>
          <w:sz w:val="28"/>
          <w:szCs w:val="28"/>
        </w:rPr>
      </w:pPr>
    </w:p>
    <w:p w:rsidR="005C0EE7" w:rsidRDefault="004A3868" w:rsidP="005C0EE7">
      <w:pPr>
        <w:tabs>
          <w:tab w:val="left" w:pos="567"/>
        </w:tabs>
        <w:jc w:val="both"/>
      </w:pPr>
      <w:r>
        <w:rPr>
          <w:sz w:val="28"/>
          <w:szCs w:val="28"/>
        </w:rPr>
        <w:tab/>
      </w:r>
      <w:r w:rsidR="005C0EE7">
        <w:rPr>
          <w:sz w:val="28"/>
          <w:szCs w:val="28"/>
        </w:rPr>
        <w:t>2. Настоящее решение вступает в силу со дня его официального  обнародования.</w:t>
      </w:r>
    </w:p>
    <w:p w:rsidR="005C0EE7" w:rsidRDefault="005C0EE7" w:rsidP="005C0EE7">
      <w:pPr>
        <w:tabs>
          <w:tab w:val="left" w:pos="567"/>
        </w:tabs>
        <w:jc w:val="both"/>
      </w:pPr>
      <w:r>
        <w:rPr>
          <w:sz w:val="28"/>
          <w:szCs w:val="28"/>
        </w:rPr>
        <w:tab/>
        <w:t xml:space="preserve">3. </w:t>
      </w:r>
      <w:proofErr w:type="gramStart"/>
      <w:r>
        <w:rPr>
          <w:sz w:val="28"/>
          <w:szCs w:val="28"/>
        </w:rPr>
        <w:t>Контроль за</w:t>
      </w:r>
      <w:proofErr w:type="gramEnd"/>
      <w:r>
        <w:rPr>
          <w:sz w:val="28"/>
          <w:szCs w:val="28"/>
        </w:rPr>
        <w:t xml:space="preserve"> исполнением решения возложить на постоянную комиссию по бюджету, местным налогам, сборам, тарифам и муниципальной собственности (Т.В. Торбенко).</w:t>
      </w:r>
    </w:p>
    <w:p w:rsidR="005C0EE7" w:rsidRDefault="005C0EE7" w:rsidP="005C0EE7">
      <w:pPr>
        <w:ind w:firstLine="708"/>
        <w:jc w:val="both"/>
        <w:rPr>
          <w:sz w:val="28"/>
          <w:szCs w:val="28"/>
        </w:rPr>
      </w:pPr>
    </w:p>
    <w:p w:rsidR="00EC23D5" w:rsidRDefault="00EC23D5" w:rsidP="005C0EE7">
      <w:pPr>
        <w:ind w:firstLine="708"/>
        <w:jc w:val="both"/>
        <w:rPr>
          <w:sz w:val="28"/>
          <w:szCs w:val="28"/>
        </w:rPr>
      </w:pPr>
    </w:p>
    <w:p w:rsidR="006416D7" w:rsidRDefault="006416D7" w:rsidP="005C0EE7">
      <w:pPr>
        <w:ind w:firstLine="708"/>
        <w:jc w:val="both"/>
        <w:rPr>
          <w:sz w:val="28"/>
          <w:szCs w:val="28"/>
        </w:rPr>
      </w:pPr>
    </w:p>
    <w:p w:rsidR="005C0EE7" w:rsidRDefault="005C0EE7" w:rsidP="005C0EE7">
      <w:pPr>
        <w:jc w:val="both"/>
      </w:pPr>
      <w:r>
        <w:rPr>
          <w:sz w:val="28"/>
          <w:szCs w:val="28"/>
        </w:rPr>
        <w:t xml:space="preserve">        </w:t>
      </w:r>
      <w:r w:rsidR="008934D1">
        <w:rPr>
          <w:sz w:val="28"/>
          <w:szCs w:val="28"/>
        </w:rPr>
        <w:t xml:space="preserve"> </w:t>
      </w:r>
      <w:r>
        <w:rPr>
          <w:sz w:val="28"/>
          <w:szCs w:val="28"/>
        </w:rPr>
        <w:t>Председатель Собрания депутатов – глава</w:t>
      </w:r>
    </w:p>
    <w:p w:rsidR="005C0EE7" w:rsidRDefault="005C0EE7" w:rsidP="005C0EE7">
      <w:pPr>
        <w:jc w:val="both"/>
      </w:pPr>
      <w:r>
        <w:rPr>
          <w:sz w:val="28"/>
          <w:szCs w:val="28"/>
        </w:rPr>
        <w:t xml:space="preserve">         Федосеевского  сельского поселения                                  А.А. Корякина</w:t>
      </w:r>
    </w:p>
    <w:p w:rsidR="00932E06" w:rsidRDefault="00932E06" w:rsidP="005C0EE7">
      <w:pPr>
        <w:tabs>
          <w:tab w:val="left" w:pos="0"/>
          <w:tab w:val="left" w:pos="90"/>
          <w:tab w:val="left" w:pos="851"/>
          <w:tab w:val="center" w:pos="7762"/>
          <w:tab w:val="center" w:pos="8325"/>
          <w:tab w:val="center" w:pos="8805"/>
          <w:tab w:val="center" w:pos="9667"/>
          <w:tab w:val="right" w:pos="13185"/>
          <w:tab w:val="right" w:pos="15570"/>
        </w:tabs>
        <w:rPr>
          <w:sz w:val="28"/>
          <w:szCs w:val="28"/>
        </w:rPr>
      </w:pPr>
    </w:p>
    <w:p w:rsidR="005C0EE7" w:rsidRPr="005A32CE" w:rsidRDefault="005C0EE7" w:rsidP="005C0EE7">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rsidR="005C0EE7" w:rsidRPr="005A32CE" w:rsidRDefault="009012AC" w:rsidP="005C0EE7">
      <w:pPr>
        <w:tabs>
          <w:tab w:val="left" w:pos="90"/>
          <w:tab w:val="left" w:pos="709"/>
          <w:tab w:val="left" w:pos="851"/>
          <w:tab w:val="center" w:pos="7762"/>
          <w:tab w:val="center" w:pos="8325"/>
          <w:tab w:val="center" w:pos="8805"/>
          <w:tab w:val="center" w:pos="9667"/>
          <w:tab w:val="right" w:pos="13185"/>
          <w:tab w:val="right" w:pos="15570"/>
        </w:tabs>
        <w:rPr>
          <w:sz w:val="28"/>
          <w:szCs w:val="28"/>
        </w:rPr>
      </w:pPr>
      <w:r>
        <w:rPr>
          <w:sz w:val="28"/>
          <w:szCs w:val="28"/>
        </w:rPr>
        <w:t>28</w:t>
      </w:r>
      <w:r w:rsidR="00DC4058" w:rsidRPr="005A32CE">
        <w:rPr>
          <w:sz w:val="28"/>
          <w:szCs w:val="28"/>
        </w:rPr>
        <w:t xml:space="preserve"> </w:t>
      </w:r>
      <w:r>
        <w:rPr>
          <w:sz w:val="28"/>
          <w:szCs w:val="28"/>
        </w:rPr>
        <w:t>дека</w:t>
      </w:r>
      <w:r w:rsidR="005A32CE" w:rsidRPr="005A32CE">
        <w:rPr>
          <w:sz w:val="28"/>
          <w:szCs w:val="28"/>
        </w:rPr>
        <w:t>бря</w:t>
      </w:r>
      <w:r w:rsidR="008D1858" w:rsidRPr="005A32CE">
        <w:rPr>
          <w:sz w:val="28"/>
          <w:szCs w:val="28"/>
        </w:rPr>
        <w:t xml:space="preserve"> 2020</w:t>
      </w:r>
      <w:r w:rsidR="005C0EE7" w:rsidRPr="005A32CE">
        <w:rPr>
          <w:sz w:val="28"/>
          <w:szCs w:val="28"/>
        </w:rPr>
        <w:t xml:space="preserve"> года</w:t>
      </w:r>
    </w:p>
    <w:p w:rsidR="00D50047" w:rsidRPr="005A32CE" w:rsidRDefault="005C0EE7" w:rsidP="00F228C3">
      <w:pPr>
        <w:tabs>
          <w:tab w:val="left" w:pos="90"/>
          <w:tab w:val="left" w:pos="709"/>
          <w:tab w:val="left" w:pos="851"/>
          <w:tab w:val="center" w:pos="7762"/>
          <w:tab w:val="center" w:pos="8325"/>
          <w:tab w:val="center" w:pos="8805"/>
          <w:tab w:val="center" w:pos="9667"/>
          <w:tab w:val="right" w:pos="13185"/>
          <w:tab w:val="right" w:pos="15570"/>
        </w:tabs>
        <w:rPr>
          <w:sz w:val="28"/>
          <w:szCs w:val="28"/>
        </w:rPr>
      </w:pPr>
      <w:r w:rsidRPr="005A32CE">
        <w:rPr>
          <w:sz w:val="28"/>
          <w:szCs w:val="28"/>
        </w:rPr>
        <w:t xml:space="preserve">№ </w:t>
      </w:r>
      <w:r w:rsidR="00691211" w:rsidRPr="005A32CE">
        <w:rPr>
          <w:sz w:val="28"/>
          <w:szCs w:val="28"/>
        </w:rPr>
        <w:t>1</w:t>
      </w:r>
      <w:r w:rsidR="005A32CE" w:rsidRPr="005A32CE">
        <w:rPr>
          <w:sz w:val="28"/>
          <w:szCs w:val="28"/>
        </w:rPr>
        <w:t>2</w:t>
      </w:r>
      <w:r w:rsidR="009012AC">
        <w:rPr>
          <w:sz w:val="28"/>
          <w:szCs w:val="28"/>
        </w:rPr>
        <w:t>9</w:t>
      </w:r>
    </w:p>
    <w:sectPr w:rsidR="00D50047" w:rsidRPr="005A32CE" w:rsidSect="000E0652">
      <w:pgSz w:w="16838" w:h="11906" w:orient="landscape"/>
      <w:pgMar w:top="567" w:right="567"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A74"/>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AF515AF"/>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356A69"/>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F213A3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33A32AC8"/>
    <w:multiLevelType w:val="hybridMultilevel"/>
    <w:tmpl w:val="EA0441E4"/>
    <w:lvl w:ilvl="0" w:tplc="B4DC0B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93D8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4DDD49D8"/>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535C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5DFD790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3230F73"/>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735C642B"/>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2"/>
  </w:num>
  <w:num w:numId="2">
    <w:abstractNumId w:val="5"/>
  </w:num>
  <w:num w:numId="3">
    <w:abstractNumId w:val="15"/>
  </w:num>
  <w:num w:numId="4">
    <w:abstractNumId w:val="2"/>
  </w:num>
  <w:num w:numId="5">
    <w:abstractNumId w:val="4"/>
  </w:num>
  <w:num w:numId="6">
    <w:abstractNumId w:val="8"/>
  </w:num>
  <w:num w:numId="7">
    <w:abstractNumId w:val="1"/>
  </w:num>
  <w:num w:numId="8">
    <w:abstractNumId w:val="7"/>
  </w:num>
  <w:num w:numId="9">
    <w:abstractNumId w:val="13"/>
  </w:num>
  <w:num w:numId="10">
    <w:abstractNumId w:val="14"/>
  </w:num>
  <w:num w:numId="11">
    <w:abstractNumId w:val="0"/>
  </w:num>
  <w:num w:numId="12">
    <w:abstractNumId w:val="3"/>
  </w:num>
  <w:num w:numId="13">
    <w:abstractNumId w:val="6"/>
  </w:num>
  <w:num w:numId="14">
    <w:abstractNumId w:val="10"/>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grammar="clean"/>
  <w:stylePaneFormatFilter w:val="3F01"/>
  <w:defaultTabStop w:val="708"/>
  <w:drawingGridHorizontalSpacing w:val="120"/>
  <w:displayHorizontalDrawingGridEvery w:val="2"/>
  <w:characterSpacingControl w:val="doNotCompress"/>
  <w:compat/>
  <w:rsids>
    <w:rsidRoot w:val="00C62199"/>
    <w:rsid w:val="00002021"/>
    <w:rsid w:val="00004632"/>
    <w:rsid w:val="00006CD0"/>
    <w:rsid w:val="00011A5D"/>
    <w:rsid w:val="000170AE"/>
    <w:rsid w:val="0002078A"/>
    <w:rsid w:val="000208ED"/>
    <w:rsid w:val="00026B1A"/>
    <w:rsid w:val="0003226A"/>
    <w:rsid w:val="00033267"/>
    <w:rsid w:val="000344B8"/>
    <w:rsid w:val="00035688"/>
    <w:rsid w:val="00035E61"/>
    <w:rsid w:val="000412A6"/>
    <w:rsid w:val="000436DE"/>
    <w:rsid w:val="0004494F"/>
    <w:rsid w:val="0004524C"/>
    <w:rsid w:val="00050F1E"/>
    <w:rsid w:val="00051060"/>
    <w:rsid w:val="00052A94"/>
    <w:rsid w:val="000620B0"/>
    <w:rsid w:val="0006315A"/>
    <w:rsid w:val="000643AB"/>
    <w:rsid w:val="0006666F"/>
    <w:rsid w:val="00070E26"/>
    <w:rsid w:val="0007166D"/>
    <w:rsid w:val="0007192C"/>
    <w:rsid w:val="00081783"/>
    <w:rsid w:val="0008290C"/>
    <w:rsid w:val="0008325B"/>
    <w:rsid w:val="000917C7"/>
    <w:rsid w:val="00094E1F"/>
    <w:rsid w:val="00097181"/>
    <w:rsid w:val="000A31C7"/>
    <w:rsid w:val="000A3E20"/>
    <w:rsid w:val="000A64DE"/>
    <w:rsid w:val="000A7AD6"/>
    <w:rsid w:val="000B1B15"/>
    <w:rsid w:val="000B6F15"/>
    <w:rsid w:val="000C2039"/>
    <w:rsid w:val="000C75E5"/>
    <w:rsid w:val="000D1DD4"/>
    <w:rsid w:val="000D1ED8"/>
    <w:rsid w:val="000D26E8"/>
    <w:rsid w:val="000D46DE"/>
    <w:rsid w:val="000D64DA"/>
    <w:rsid w:val="000E0652"/>
    <w:rsid w:val="000E2917"/>
    <w:rsid w:val="000E31B4"/>
    <w:rsid w:val="000E7EDA"/>
    <w:rsid w:val="000F1750"/>
    <w:rsid w:val="000F1B6E"/>
    <w:rsid w:val="000F1F44"/>
    <w:rsid w:val="000F2C2F"/>
    <w:rsid w:val="0010530C"/>
    <w:rsid w:val="00106D53"/>
    <w:rsid w:val="00112CAF"/>
    <w:rsid w:val="00121F17"/>
    <w:rsid w:val="00126206"/>
    <w:rsid w:val="001334A7"/>
    <w:rsid w:val="00134A18"/>
    <w:rsid w:val="00135C3A"/>
    <w:rsid w:val="00137D44"/>
    <w:rsid w:val="00141C6F"/>
    <w:rsid w:val="00143C5F"/>
    <w:rsid w:val="001454E4"/>
    <w:rsid w:val="00146A4A"/>
    <w:rsid w:val="001543D3"/>
    <w:rsid w:val="00155672"/>
    <w:rsid w:val="0015731C"/>
    <w:rsid w:val="001617A0"/>
    <w:rsid w:val="001623A1"/>
    <w:rsid w:val="0016492A"/>
    <w:rsid w:val="00170347"/>
    <w:rsid w:val="00170FF1"/>
    <w:rsid w:val="00174357"/>
    <w:rsid w:val="00177F19"/>
    <w:rsid w:val="001812C9"/>
    <w:rsid w:val="00190487"/>
    <w:rsid w:val="001904B6"/>
    <w:rsid w:val="00196F24"/>
    <w:rsid w:val="001A6436"/>
    <w:rsid w:val="001B08E0"/>
    <w:rsid w:val="001B181E"/>
    <w:rsid w:val="001B5364"/>
    <w:rsid w:val="001B60BE"/>
    <w:rsid w:val="001C0B27"/>
    <w:rsid w:val="001C15C4"/>
    <w:rsid w:val="001C6181"/>
    <w:rsid w:val="001D0E69"/>
    <w:rsid w:val="001D379D"/>
    <w:rsid w:val="001D6757"/>
    <w:rsid w:val="001E0005"/>
    <w:rsid w:val="001E64E7"/>
    <w:rsid w:val="001F0582"/>
    <w:rsid w:val="001F24FB"/>
    <w:rsid w:val="001F295C"/>
    <w:rsid w:val="001F4A42"/>
    <w:rsid w:val="001F5F4C"/>
    <w:rsid w:val="001F70A1"/>
    <w:rsid w:val="001F7ACD"/>
    <w:rsid w:val="002043CE"/>
    <w:rsid w:val="0020661F"/>
    <w:rsid w:val="002071AB"/>
    <w:rsid w:val="00207B19"/>
    <w:rsid w:val="002111DB"/>
    <w:rsid w:val="0021127D"/>
    <w:rsid w:val="00216909"/>
    <w:rsid w:val="00220401"/>
    <w:rsid w:val="0022359B"/>
    <w:rsid w:val="0022450D"/>
    <w:rsid w:val="00224F3B"/>
    <w:rsid w:val="0023778A"/>
    <w:rsid w:val="00237FC1"/>
    <w:rsid w:val="002412B3"/>
    <w:rsid w:val="00242C2D"/>
    <w:rsid w:val="00242E80"/>
    <w:rsid w:val="002431BE"/>
    <w:rsid w:val="002447DD"/>
    <w:rsid w:val="00256962"/>
    <w:rsid w:val="0026041A"/>
    <w:rsid w:val="00261D93"/>
    <w:rsid w:val="002630C9"/>
    <w:rsid w:val="0026440B"/>
    <w:rsid w:val="00267745"/>
    <w:rsid w:val="00273CC6"/>
    <w:rsid w:val="002752E9"/>
    <w:rsid w:val="002815D4"/>
    <w:rsid w:val="00281C49"/>
    <w:rsid w:val="002869E9"/>
    <w:rsid w:val="0029742A"/>
    <w:rsid w:val="002A0897"/>
    <w:rsid w:val="002A6168"/>
    <w:rsid w:val="002B14E0"/>
    <w:rsid w:val="002B555C"/>
    <w:rsid w:val="002B585E"/>
    <w:rsid w:val="002C58A3"/>
    <w:rsid w:val="002D0AE7"/>
    <w:rsid w:val="002D7385"/>
    <w:rsid w:val="002E0138"/>
    <w:rsid w:val="002E0FC1"/>
    <w:rsid w:val="002E28B5"/>
    <w:rsid w:val="002E5590"/>
    <w:rsid w:val="002E6F69"/>
    <w:rsid w:val="002F3570"/>
    <w:rsid w:val="002F6C69"/>
    <w:rsid w:val="00310D86"/>
    <w:rsid w:val="00311095"/>
    <w:rsid w:val="003128FF"/>
    <w:rsid w:val="0031329A"/>
    <w:rsid w:val="00313784"/>
    <w:rsid w:val="003158B8"/>
    <w:rsid w:val="00323BFC"/>
    <w:rsid w:val="0035336E"/>
    <w:rsid w:val="00361D9B"/>
    <w:rsid w:val="00374305"/>
    <w:rsid w:val="00381CFD"/>
    <w:rsid w:val="00382C4A"/>
    <w:rsid w:val="00383E7B"/>
    <w:rsid w:val="00391135"/>
    <w:rsid w:val="00394933"/>
    <w:rsid w:val="00395DD1"/>
    <w:rsid w:val="003A2284"/>
    <w:rsid w:val="003B0EA6"/>
    <w:rsid w:val="003B2161"/>
    <w:rsid w:val="003B23E2"/>
    <w:rsid w:val="003B5C99"/>
    <w:rsid w:val="003B61B6"/>
    <w:rsid w:val="003C0CF8"/>
    <w:rsid w:val="003C294E"/>
    <w:rsid w:val="003C50E7"/>
    <w:rsid w:val="003E2CE1"/>
    <w:rsid w:val="003E6CE9"/>
    <w:rsid w:val="003F03A1"/>
    <w:rsid w:val="003F1FE6"/>
    <w:rsid w:val="003F3219"/>
    <w:rsid w:val="003F4E1D"/>
    <w:rsid w:val="003F6DFD"/>
    <w:rsid w:val="00411932"/>
    <w:rsid w:val="00413662"/>
    <w:rsid w:val="00413EAB"/>
    <w:rsid w:val="004273F1"/>
    <w:rsid w:val="00435C93"/>
    <w:rsid w:val="004470EB"/>
    <w:rsid w:val="00447F9F"/>
    <w:rsid w:val="0045421D"/>
    <w:rsid w:val="00465554"/>
    <w:rsid w:val="00465CDB"/>
    <w:rsid w:val="0048197E"/>
    <w:rsid w:val="00485CE5"/>
    <w:rsid w:val="00490560"/>
    <w:rsid w:val="0049459A"/>
    <w:rsid w:val="00496D05"/>
    <w:rsid w:val="004A3868"/>
    <w:rsid w:val="004A4553"/>
    <w:rsid w:val="004B47B7"/>
    <w:rsid w:val="004C204E"/>
    <w:rsid w:val="004D469E"/>
    <w:rsid w:val="004D7B05"/>
    <w:rsid w:val="004F323B"/>
    <w:rsid w:val="00513011"/>
    <w:rsid w:val="00514434"/>
    <w:rsid w:val="00530D2F"/>
    <w:rsid w:val="005371C0"/>
    <w:rsid w:val="00542765"/>
    <w:rsid w:val="0054566E"/>
    <w:rsid w:val="005459FB"/>
    <w:rsid w:val="00561150"/>
    <w:rsid w:val="00561968"/>
    <w:rsid w:val="0056658F"/>
    <w:rsid w:val="0057455D"/>
    <w:rsid w:val="00581DC8"/>
    <w:rsid w:val="00583E78"/>
    <w:rsid w:val="00586FC8"/>
    <w:rsid w:val="00596D5E"/>
    <w:rsid w:val="005A01A5"/>
    <w:rsid w:val="005A274C"/>
    <w:rsid w:val="005A32CE"/>
    <w:rsid w:val="005B57A1"/>
    <w:rsid w:val="005C0EE7"/>
    <w:rsid w:val="005C2A7B"/>
    <w:rsid w:val="005D385E"/>
    <w:rsid w:val="005D774B"/>
    <w:rsid w:val="005E2FFD"/>
    <w:rsid w:val="005E3DA9"/>
    <w:rsid w:val="005E7C30"/>
    <w:rsid w:val="005F07F0"/>
    <w:rsid w:val="005F14EF"/>
    <w:rsid w:val="006003F9"/>
    <w:rsid w:val="00605A2C"/>
    <w:rsid w:val="0060609C"/>
    <w:rsid w:val="006078F0"/>
    <w:rsid w:val="00612177"/>
    <w:rsid w:val="00622154"/>
    <w:rsid w:val="00622CE5"/>
    <w:rsid w:val="00622F7C"/>
    <w:rsid w:val="006256E8"/>
    <w:rsid w:val="006311A7"/>
    <w:rsid w:val="00631EC7"/>
    <w:rsid w:val="0063631A"/>
    <w:rsid w:val="006368EE"/>
    <w:rsid w:val="006416D7"/>
    <w:rsid w:val="006429C8"/>
    <w:rsid w:val="00647166"/>
    <w:rsid w:val="006538D9"/>
    <w:rsid w:val="00655693"/>
    <w:rsid w:val="006556E5"/>
    <w:rsid w:val="00660418"/>
    <w:rsid w:val="006632CE"/>
    <w:rsid w:val="00664499"/>
    <w:rsid w:val="00665F71"/>
    <w:rsid w:val="00670943"/>
    <w:rsid w:val="0067493D"/>
    <w:rsid w:val="00675FCA"/>
    <w:rsid w:val="006810DB"/>
    <w:rsid w:val="0068140E"/>
    <w:rsid w:val="00682A38"/>
    <w:rsid w:val="006847C2"/>
    <w:rsid w:val="006847DA"/>
    <w:rsid w:val="00685CA3"/>
    <w:rsid w:val="00687B76"/>
    <w:rsid w:val="00691160"/>
    <w:rsid w:val="00691211"/>
    <w:rsid w:val="00694BC0"/>
    <w:rsid w:val="00695E4B"/>
    <w:rsid w:val="00696A12"/>
    <w:rsid w:val="00696A6D"/>
    <w:rsid w:val="006A26D3"/>
    <w:rsid w:val="006A7D6D"/>
    <w:rsid w:val="006B5D01"/>
    <w:rsid w:val="006B7C51"/>
    <w:rsid w:val="006D08D4"/>
    <w:rsid w:val="006D11B6"/>
    <w:rsid w:val="006D3287"/>
    <w:rsid w:val="006D48AE"/>
    <w:rsid w:val="006D7EB9"/>
    <w:rsid w:val="006E2838"/>
    <w:rsid w:val="006E5D9E"/>
    <w:rsid w:val="006F26F7"/>
    <w:rsid w:val="006F2E98"/>
    <w:rsid w:val="006F40D0"/>
    <w:rsid w:val="00703A81"/>
    <w:rsid w:val="00712D73"/>
    <w:rsid w:val="00715237"/>
    <w:rsid w:val="00716D3B"/>
    <w:rsid w:val="00720CFA"/>
    <w:rsid w:val="00723F17"/>
    <w:rsid w:val="0073557D"/>
    <w:rsid w:val="00735C63"/>
    <w:rsid w:val="00742013"/>
    <w:rsid w:val="00752096"/>
    <w:rsid w:val="0075321D"/>
    <w:rsid w:val="00770215"/>
    <w:rsid w:val="00771676"/>
    <w:rsid w:val="0077192E"/>
    <w:rsid w:val="0077718A"/>
    <w:rsid w:val="0078225B"/>
    <w:rsid w:val="00785B7B"/>
    <w:rsid w:val="00785F15"/>
    <w:rsid w:val="00785F23"/>
    <w:rsid w:val="007869FD"/>
    <w:rsid w:val="00787294"/>
    <w:rsid w:val="007A4C9C"/>
    <w:rsid w:val="007A59A7"/>
    <w:rsid w:val="007A5D54"/>
    <w:rsid w:val="007B28ED"/>
    <w:rsid w:val="007B3FBE"/>
    <w:rsid w:val="007B476D"/>
    <w:rsid w:val="007C0BD0"/>
    <w:rsid w:val="007C23FB"/>
    <w:rsid w:val="007C255C"/>
    <w:rsid w:val="007D0B4D"/>
    <w:rsid w:val="007D1235"/>
    <w:rsid w:val="007D587B"/>
    <w:rsid w:val="007D675C"/>
    <w:rsid w:val="007E0575"/>
    <w:rsid w:val="007E0807"/>
    <w:rsid w:val="007E2CE2"/>
    <w:rsid w:val="007F02F2"/>
    <w:rsid w:val="007F0A6A"/>
    <w:rsid w:val="007F1FE1"/>
    <w:rsid w:val="007F75DC"/>
    <w:rsid w:val="00800C25"/>
    <w:rsid w:val="00800C52"/>
    <w:rsid w:val="0080230A"/>
    <w:rsid w:val="00803713"/>
    <w:rsid w:val="008070E1"/>
    <w:rsid w:val="00810542"/>
    <w:rsid w:val="00814146"/>
    <w:rsid w:val="00816F40"/>
    <w:rsid w:val="0081716A"/>
    <w:rsid w:val="008171C6"/>
    <w:rsid w:val="00823C34"/>
    <w:rsid w:val="00827708"/>
    <w:rsid w:val="00833198"/>
    <w:rsid w:val="00837C5E"/>
    <w:rsid w:val="00840BA9"/>
    <w:rsid w:val="00847ACA"/>
    <w:rsid w:val="00854025"/>
    <w:rsid w:val="00856CF6"/>
    <w:rsid w:val="008576F1"/>
    <w:rsid w:val="0086374F"/>
    <w:rsid w:val="00867266"/>
    <w:rsid w:val="00867362"/>
    <w:rsid w:val="0087061F"/>
    <w:rsid w:val="00872549"/>
    <w:rsid w:val="00874838"/>
    <w:rsid w:val="00875A28"/>
    <w:rsid w:val="00875DE5"/>
    <w:rsid w:val="00877ACE"/>
    <w:rsid w:val="00877EAF"/>
    <w:rsid w:val="008815B1"/>
    <w:rsid w:val="00882F5C"/>
    <w:rsid w:val="0088411A"/>
    <w:rsid w:val="00891001"/>
    <w:rsid w:val="008934D1"/>
    <w:rsid w:val="0089540A"/>
    <w:rsid w:val="00896072"/>
    <w:rsid w:val="008A39D7"/>
    <w:rsid w:val="008A7B25"/>
    <w:rsid w:val="008B0D5B"/>
    <w:rsid w:val="008B2346"/>
    <w:rsid w:val="008C2E59"/>
    <w:rsid w:val="008C372C"/>
    <w:rsid w:val="008C55ED"/>
    <w:rsid w:val="008C5AA4"/>
    <w:rsid w:val="008C64E5"/>
    <w:rsid w:val="008C75F5"/>
    <w:rsid w:val="008D1858"/>
    <w:rsid w:val="008D3967"/>
    <w:rsid w:val="008E2332"/>
    <w:rsid w:val="008E2744"/>
    <w:rsid w:val="008E2F53"/>
    <w:rsid w:val="008E6252"/>
    <w:rsid w:val="008F0742"/>
    <w:rsid w:val="008F2499"/>
    <w:rsid w:val="008F2EBE"/>
    <w:rsid w:val="009012AC"/>
    <w:rsid w:val="00902665"/>
    <w:rsid w:val="009052B7"/>
    <w:rsid w:val="00907204"/>
    <w:rsid w:val="009121C4"/>
    <w:rsid w:val="00912875"/>
    <w:rsid w:val="009141EA"/>
    <w:rsid w:val="00924E44"/>
    <w:rsid w:val="00926BD4"/>
    <w:rsid w:val="00932E06"/>
    <w:rsid w:val="00934778"/>
    <w:rsid w:val="00934A62"/>
    <w:rsid w:val="009365A1"/>
    <w:rsid w:val="0094195C"/>
    <w:rsid w:val="00941E08"/>
    <w:rsid w:val="00947A0E"/>
    <w:rsid w:val="00954CB9"/>
    <w:rsid w:val="00957A23"/>
    <w:rsid w:val="00957FCD"/>
    <w:rsid w:val="00961BE6"/>
    <w:rsid w:val="00963BC2"/>
    <w:rsid w:val="00982BC8"/>
    <w:rsid w:val="00982D1D"/>
    <w:rsid w:val="00984CEB"/>
    <w:rsid w:val="00985218"/>
    <w:rsid w:val="00990DFF"/>
    <w:rsid w:val="00995FD9"/>
    <w:rsid w:val="009A1041"/>
    <w:rsid w:val="009A4362"/>
    <w:rsid w:val="009C0E9E"/>
    <w:rsid w:val="009C18B8"/>
    <w:rsid w:val="009C43D4"/>
    <w:rsid w:val="009D10E1"/>
    <w:rsid w:val="009D1F4F"/>
    <w:rsid w:val="009D6563"/>
    <w:rsid w:val="009E1F8D"/>
    <w:rsid w:val="009E35E3"/>
    <w:rsid w:val="009E49E0"/>
    <w:rsid w:val="009E7B44"/>
    <w:rsid w:val="009F0FE6"/>
    <w:rsid w:val="009F1E50"/>
    <w:rsid w:val="00A00A4E"/>
    <w:rsid w:val="00A014EC"/>
    <w:rsid w:val="00A01EEE"/>
    <w:rsid w:val="00A023B8"/>
    <w:rsid w:val="00A106FC"/>
    <w:rsid w:val="00A14CB2"/>
    <w:rsid w:val="00A152E9"/>
    <w:rsid w:val="00A23B11"/>
    <w:rsid w:val="00A3546C"/>
    <w:rsid w:val="00A41CE7"/>
    <w:rsid w:val="00A4743F"/>
    <w:rsid w:val="00A4777C"/>
    <w:rsid w:val="00A4789D"/>
    <w:rsid w:val="00A502F1"/>
    <w:rsid w:val="00A5264E"/>
    <w:rsid w:val="00A60F7D"/>
    <w:rsid w:val="00A62BDF"/>
    <w:rsid w:val="00A64FFE"/>
    <w:rsid w:val="00A70DDD"/>
    <w:rsid w:val="00A71B49"/>
    <w:rsid w:val="00A7567C"/>
    <w:rsid w:val="00A8293E"/>
    <w:rsid w:val="00A85730"/>
    <w:rsid w:val="00A86421"/>
    <w:rsid w:val="00A87129"/>
    <w:rsid w:val="00A94B0C"/>
    <w:rsid w:val="00A9582A"/>
    <w:rsid w:val="00A97108"/>
    <w:rsid w:val="00AA0479"/>
    <w:rsid w:val="00AA0C2B"/>
    <w:rsid w:val="00AA2D0E"/>
    <w:rsid w:val="00AA2F6F"/>
    <w:rsid w:val="00AA582A"/>
    <w:rsid w:val="00AB4500"/>
    <w:rsid w:val="00AB663B"/>
    <w:rsid w:val="00AC011F"/>
    <w:rsid w:val="00AC75EF"/>
    <w:rsid w:val="00AC7D7B"/>
    <w:rsid w:val="00AD2BF2"/>
    <w:rsid w:val="00AD4A6E"/>
    <w:rsid w:val="00AD4A80"/>
    <w:rsid w:val="00AD4DF9"/>
    <w:rsid w:val="00AD4E55"/>
    <w:rsid w:val="00AD6BBD"/>
    <w:rsid w:val="00AE2358"/>
    <w:rsid w:val="00AE4369"/>
    <w:rsid w:val="00AE4EB0"/>
    <w:rsid w:val="00AE5FF0"/>
    <w:rsid w:val="00AE6CB4"/>
    <w:rsid w:val="00AE712A"/>
    <w:rsid w:val="00AF3644"/>
    <w:rsid w:val="00B1208C"/>
    <w:rsid w:val="00B12169"/>
    <w:rsid w:val="00B12469"/>
    <w:rsid w:val="00B136BA"/>
    <w:rsid w:val="00B16009"/>
    <w:rsid w:val="00B209C6"/>
    <w:rsid w:val="00B21167"/>
    <w:rsid w:val="00B228CD"/>
    <w:rsid w:val="00B25923"/>
    <w:rsid w:val="00B27CEB"/>
    <w:rsid w:val="00B33C36"/>
    <w:rsid w:val="00B34C14"/>
    <w:rsid w:val="00B4627F"/>
    <w:rsid w:val="00B518B5"/>
    <w:rsid w:val="00B533C2"/>
    <w:rsid w:val="00B56E3C"/>
    <w:rsid w:val="00B61517"/>
    <w:rsid w:val="00B64310"/>
    <w:rsid w:val="00B6749C"/>
    <w:rsid w:val="00B74347"/>
    <w:rsid w:val="00B7566D"/>
    <w:rsid w:val="00B80547"/>
    <w:rsid w:val="00B806FB"/>
    <w:rsid w:val="00B81FC9"/>
    <w:rsid w:val="00B845A9"/>
    <w:rsid w:val="00B84752"/>
    <w:rsid w:val="00B84E80"/>
    <w:rsid w:val="00B86546"/>
    <w:rsid w:val="00B91ED8"/>
    <w:rsid w:val="00BA3B0A"/>
    <w:rsid w:val="00BA4C59"/>
    <w:rsid w:val="00BB01DF"/>
    <w:rsid w:val="00BB15D3"/>
    <w:rsid w:val="00BB1DB3"/>
    <w:rsid w:val="00BB59E8"/>
    <w:rsid w:val="00BB5D06"/>
    <w:rsid w:val="00BB66AA"/>
    <w:rsid w:val="00BB7A55"/>
    <w:rsid w:val="00BC02F1"/>
    <w:rsid w:val="00BC3B04"/>
    <w:rsid w:val="00BC3C9D"/>
    <w:rsid w:val="00BD1956"/>
    <w:rsid w:val="00BD55BF"/>
    <w:rsid w:val="00BE1637"/>
    <w:rsid w:val="00BE35ED"/>
    <w:rsid w:val="00BE70CA"/>
    <w:rsid w:val="00BF2DA0"/>
    <w:rsid w:val="00BF6D7E"/>
    <w:rsid w:val="00BF7E74"/>
    <w:rsid w:val="00C0027D"/>
    <w:rsid w:val="00C02743"/>
    <w:rsid w:val="00C03644"/>
    <w:rsid w:val="00C05232"/>
    <w:rsid w:val="00C10786"/>
    <w:rsid w:val="00C10EB3"/>
    <w:rsid w:val="00C1359D"/>
    <w:rsid w:val="00C13EF5"/>
    <w:rsid w:val="00C237F9"/>
    <w:rsid w:val="00C301DB"/>
    <w:rsid w:val="00C33D61"/>
    <w:rsid w:val="00C353E0"/>
    <w:rsid w:val="00C57667"/>
    <w:rsid w:val="00C62199"/>
    <w:rsid w:val="00C7042C"/>
    <w:rsid w:val="00C70533"/>
    <w:rsid w:val="00C81A12"/>
    <w:rsid w:val="00C91C0B"/>
    <w:rsid w:val="00C96D1E"/>
    <w:rsid w:val="00CA25AC"/>
    <w:rsid w:val="00CA51E0"/>
    <w:rsid w:val="00CB1ADE"/>
    <w:rsid w:val="00CB5027"/>
    <w:rsid w:val="00CB7B69"/>
    <w:rsid w:val="00CD106B"/>
    <w:rsid w:val="00CE2813"/>
    <w:rsid w:val="00CE531D"/>
    <w:rsid w:val="00CF632A"/>
    <w:rsid w:val="00CF6B6E"/>
    <w:rsid w:val="00CF753B"/>
    <w:rsid w:val="00D017F8"/>
    <w:rsid w:val="00D01E5B"/>
    <w:rsid w:val="00D049AC"/>
    <w:rsid w:val="00D054A3"/>
    <w:rsid w:val="00D05B13"/>
    <w:rsid w:val="00D070D5"/>
    <w:rsid w:val="00D17F7C"/>
    <w:rsid w:val="00D270F9"/>
    <w:rsid w:val="00D307EA"/>
    <w:rsid w:val="00D313E0"/>
    <w:rsid w:val="00D34425"/>
    <w:rsid w:val="00D34AFE"/>
    <w:rsid w:val="00D40CED"/>
    <w:rsid w:val="00D414CB"/>
    <w:rsid w:val="00D4684B"/>
    <w:rsid w:val="00D50047"/>
    <w:rsid w:val="00D53BF7"/>
    <w:rsid w:val="00D576A7"/>
    <w:rsid w:val="00D61326"/>
    <w:rsid w:val="00D61949"/>
    <w:rsid w:val="00D624E4"/>
    <w:rsid w:val="00D65512"/>
    <w:rsid w:val="00D70F00"/>
    <w:rsid w:val="00D72ED1"/>
    <w:rsid w:val="00D74317"/>
    <w:rsid w:val="00D7540D"/>
    <w:rsid w:val="00D75C34"/>
    <w:rsid w:val="00D7701A"/>
    <w:rsid w:val="00D80878"/>
    <w:rsid w:val="00D86732"/>
    <w:rsid w:val="00D87615"/>
    <w:rsid w:val="00D8784E"/>
    <w:rsid w:val="00D94116"/>
    <w:rsid w:val="00DA2BFB"/>
    <w:rsid w:val="00DA3FF1"/>
    <w:rsid w:val="00DA420B"/>
    <w:rsid w:val="00DA57E0"/>
    <w:rsid w:val="00DA700A"/>
    <w:rsid w:val="00DA7E18"/>
    <w:rsid w:val="00DB0021"/>
    <w:rsid w:val="00DB1BF2"/>
    <w:rsid w:val="00DB4081"/>
    <w:rsid w:val="00DB7DFE"/>
    <w:rsid w:val="00DC2CA7"/>
    <w:rsid w:val="00DC4058"/>
    <w:rsid w:val="00DC7137"/>
    <w:rsid w:val="00DC7B76"/>
    <w:rsid w:val="00DD32D0"/>
    <w:rsid w:val="00DD59ED"/>
    <w:rsid w:val="00DE26EA"/>
    <w:rsid w:val="00DE3074"/>
    <w:rsid w:val="00DE34BA"/>
    <w:rsid w:val="00DF0949"/>
    <w:rsid w:val="00E06627"/>
    <w:rsid w:val="00E16957"/>
    <w:rsid w:val="00E17781"/>
    <w:rsid w:val="00E22E9E"/>
    <w:rsid w:val="00E250C9"/>
    <w:rsid w:val="00E277B1"/>
    <w:rsid w:val="00E3370B"/>
    <w:rsid w:val="00E33B1D"/>
    <w:rsid w:val="00E33DA0"/>
    <w:rsid w:val="00E35961"/>
    <w:rsid w:val="00E36ECF"/>
    <w:rsid w:val="00E47101"/>
    <w:rsid w:val="00E478B0"/>
    <w:rsid w:val="00E51F87"/>
    <w:rsid w:val="00E63574"/>
    <w:rsid w:val="00E63C36"/>
    <w:rsid w:val="00E81A83"/>
    <w:rsid w:val="00E82FC7"/>
    <w:rsid w:val="00E86F50"/>
    <w:rsid w:val="00E94103"/>
    <w:rsid w:val="00E95352"/>
    <w:rsid w:val="00E9583F"/>
    <w:rsid w:val="00E95857"/>
    <w:rsid w:val="00E9631A"/>
    <w:rsid w:val="00E964E7"/>
    <w:rsid w:val="00EA1077"/>
    <w:rsid w:val="00EA24A4"/>
    <w:rsid w:val="00EB2AA9"/>
    <w:rsid w:val="00EC23D5"/>
    <w:rsid w:val="00EE2CB5"/>
    <w:rsid w:val="00EE4CB6"/>
    <w:rsid w:val="00EE6265"/>
    <w:rsid w:val="00EF464D"/>
    <w:rsid w:val="00EF6CCE"/>
    <w:rsid w:val="00F0344D"/>
    <w:rsid w:val="00F05530"/>
    <w:rsid w:val="00F05BB8"/>
    <w:rsid w:val="00F06488"/>
    <w:rsid w:val="00F20311"/>
    <w:rsid w:val="00F228C3"/>
    <w:rsid w:val="00F30394"/>
    <w:rsid w:val="00F31733"/>
    <w:rsid w:val="00F33893"/>
    <w:rsid w:val="00F4374C"/>
    <w:rsid w:val="00F4375D"/>
    <w:rsid w:val="00F4593C"/>
    <w:rsid w:val="00F465AB"/>
    <w:rsid w:val="00F52DDC"/>
    <w:rsid w:val="00F62BD7"/>
    <w:rsid w:val="00F64FA7"/>
    <w:rsid w:val="00F66632"/>
    <w:rsid w:val="00F67168"/>
    <w:rsid w:val="00F700BA"/>
    <w:rsid w:val="00F77B9A"/>
    <w:rsid w:val="00F80761"/>
    <w:rsid w:val="00F8183E"/>
    <w:rsid w:val="00F82B20"/>
    <w:rsid w:val="00F87FAD"/>
    <w:rsid w:val="00F911B1"/>
    <w:rsid w:val="00F9144A"/>
    <w:rsid w:val="00F91816"/>
    <w:rsid w:val="00F94067"/>
    <w:rsid w:val="00FA08AA"/>
    <w:rsid w:val="00FA14FF"/>
    <w:rsid w:val="00FA627E"/>
    <w:rsid w:val="00FB0D99"/>
    <w:rsid w:val="00FB479C"/>
    <w:rsid w:val="00FC6445"/>
    <w:rsid w:val="00FD46B1"/>
    <w:rsid w:val="00FD64FB"/>
    <w:rsid w:val="00FD6CB6"/>
    <w:rsid w:val="00FD6FA7"/>
    <w:rsid w:val="00FF2786"/>
    <w:rsid w:val="00FF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7B7"/>
    <w:rPr>
      <w:sz w:val="24"/>
      <w:szCs w:val="24"/>
    </w:rPr>
  </w:style>
  <w:style w:type="paragraph" w:styleId="3">
    <w:name w:val="heading 3"/>
    <w:basedOn w:val="a"/>
    <w:next w:val="a"/>
    <w:link w:val="30"/>
    <w:qFormat/>
    <w:rsid w:val="009121C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9121C4"/>
    <w:rPr>
      <w:rFonts w:ascii="Arial" w:hAnsi="Arial" w:cs="Arial"/>
      <w:b/>
      <w:bCs/>
      <w:sz w:val="26"/>
      <w:szCs w:val="26"/>
    </w:rPr>
  </w:style>
  <w:style w:type="table" w:styleId="a3">
    <w:name w:val="Table Grid"/>
    <w:basedOn w:val="a1"/>
    <w:rsid w:val="0013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C64E5"/>
    <w:rPr>
      <w:rFonts w:ascii="Tahoma" w:hAnsi="Tahoma" w:cs="Tahoma"/>
      <w:sz w:val="16"/>
      <w:szCs w:val="16"/>
    </w:rPr>
  </w:style>
  <w:style w:type="table" w:customStyle="1" w:styleId="1">
    <w:name w:val="Сетка таблицы1"/>
    <w:basedOn w:val="a1"/>
    <w:next w:val="a3"/>
    <w:uiPriority w:val="59"/>
    <w:rsid w:val="00A9582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caption"/>
    <w:basedOn w:val="a"/>
    <w:next w:val="a"/>
    <w:qFormat/>
    <w:rsid w:val="009121C4"/>
    <w:pPr>
      <w:jc w:val="center"/>
    </w:pPr>
    <w:rPr>
      <w:b/>
      <w:sz w:val="20"/>
      <w:szCs w:val="20"/>
    </w:rPr>
  </w:style>
  <w:style w:type="paragraph" w:styleId="a6">
    <w:name w:val="No Spacing"/>
    <w:uiPriority w:val="1"/>
    <w:qFormat/>
    <w:rsid w:val="00E9583F"/>
    <w:rPr>
      <w:rFonts w:ascii="Calibri" w:hAnsi="Calibri"/>
      <w:sz w:val="22"/>
      <w:szCs w:val="22"/>
      <w:lang w:eastAsia="en-US"/>
    </w:rPr>
  </w:style>
  <w:style w:type="paragraph" w:customStyle="1" w:styleId="ConsPlusNormal">
    <w:name w:val="ConsPlusNormal"/>
    <w:rsid w:val="007E2CE2"/>
    <w:pPr>
      <w:autoSpaceDE w:val="0"/>
      <w:autoSpaceDN w:val="0"/>
      <w:adjustRightInd w:val="0"/>
      <w:ind w:firstLine="720"/>
    </w:pPr>
    <w:rPr>
      <w:rFonts w:ascii="Arial" w:hAnsi="Arial" w:cs="Arial"/>
    </w:rPr>
  </w:style>
  <w:style w:type="character" w:customStyle="1" w:styleId="pre">
    <w:name w:val="pre"/>
    <w:rsid w:val="000620B0"/>
  </w:style>
  <w:style w:type="paragraph" w:styleId="a7">
    <w:name w:val="List Paragraph"/>
    <w:basedOn w:val="a"/>
    <w:uiPriority w:val="34"/>
    <w:qFormat/>
    <w:rsid w:val="00A23B11"/>
    <w:pPr>
      <w:ind w:left="720"/>
      <w:contextualSpacing/>
    </w:pPr>
  </w:style>
  <w:style w:type="character" w:styleId="a8">
    <w:name w:val="Hyperlink"/>
    <w:basedOn w:val="a0"/>
    <w:uiPriority w:val="99"/>
    <w:unhideWhenUsed/>
    <w:rsid w:val="00BD55BF"/>
    <w:rPr>
      <w:color w:val="0000FF"/>
      <w:u w:val="single"/>
    </w:rPr>
  </w:style>
  <w:style w:type="character" w:styleId="a9">
    <w:name w:val="FollowedHyperlink"/>
    <w:basedOn w:val="a0"/>
    <w:uiPriority w:val="99"/>
    <w:unhideWhenUsed/>
    <w:rsid w:val="00BD55BF"/>
    <w:rPr>
      <w:color w:val="800080"/>
      <w:u w:val="single"/>
    </w:rPr>
  </w:style>
  <w:style w:type="paragraph" w:customStyle="1" w:styleId="xl63">
    <w:name w:val="xl63"/>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64">
    <w:name w:val="xl64"/>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5">
    <w:name w:val="xl65"/>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66">
    <w:name w:val="xl66"/>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67">
    <w:name w:val="xl67"/>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68">
    <w:name w:val="xl68"/>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69">
    <w:name w:val="xl69"/>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70">
    <w:name w:val="xl70"/>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71">
    <w:name w:val="xl71"/>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28"/>
      <w:szCs w:val="28"/>
    </w:rPr>
  </w:style>
  <w:style w:type="paragraph" w:customStyle="1" w:styleId="xl72">
    <w:name w:val="xl72"/>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3">
    <w:name w:val="xl73"/>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5">
    <w:name w:val="xl75"/>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s>
</file>

<file path=word/webSettings.xml><?xml version="1.0" encoding="utf-8"?>
<w:webSettings xmlns:r="http://schemas.openxmlformats.org/officeDocument/2006/relationships" xmlns:w="http://schemas.openxmlformats.org/wordprocessingml/2006/main">
  <w:divs>
    <w:div w:id="219026226">
      <w:bodyDiv w:val="1"/>
      <w:marLeft w:val="0"/>
      <w:marRight w:val="0"/>
      <w:marTop w:val="0"/>
      <w:marBottom w:val="0"/>
      <w:divBdr>
        <w:top w:val="none" w:sz="0" w:space="0" w:color="auto"/>
        <w:left w:val="none" w:sz="0" w:space="0" w:color="auto"/>
        <w:bottom w:val="none" w:sz="0" w:space="0" w:color="auto"/>
        <w:right w:val="none" w:sz="0" w:space="0" w:color="auto"/>
      </w:divBdr>
    </w:div>
    <w:div w:id="275063891">
      <w:bodyDiv w:val="1"/>
      <w:marLeft w:val="0"/>
      <w:marRight w:val="0"/>
      <w:marTop w:val="0"/>
      <w:marBottom w:val="0"/>
      <w:divBdr>
        <w:top w:val="none" w:sz="0" w:space="0" w:color="auto"/>
        <w:left w:val="none" w:sz="0" w:space="0" w:color="auto"/>
        <w:bottom w:val="none" w:sz="0" w:space="0" w:color="auto"/>
        <w:right w:val="none" w:sz="0" w:space="0" w:color="auto"/>
      </w:divBdr>
    </w:div>
    <w:div w:id="342127337">
      <w:bodyDiv w:val="1"/>
      <w:marLeft w:val="0"/>
      <w:marRight w:val="0"/>
      <w:marTop w:val="0"/>
      <w:marBottom w:val="0"/>
      <w:divBdr>
        <w:top w:val="none" w:sz="0" w:space="0" w:color="auto"/>
        <w:left w:val="none" w:sz="0" w:space="0" w:color="auto"/>
        <w:bottom w:val="none" w:sz="0" w:space="0" w:color="auto"/>
        <w:right w:val="none" w:sz="0" w:space="0" w:color="auto"/>
      </w:divBdr>
    </w:div>
    <w:div w:id="393164513">
      <w:bodyDiv w:val="1"/>
      <w:marLeft w:val="0"/>
      <w:marRight w:val="0"/>
      <w:marTop w:val="0"/>
      <w:marBottom w:val="0"/>
      <w:divBdr>
        <w:top w:val="none" w:sz="0" w:space="0" w:color="auto"/>
        <w:left w:val="none" w:sz="0" w:space="0" w:color="auto"/>
        <w:bottom w:val="none" w:sz="0" w:space="0" w:color="auto"/>
        <w:right w:val="none" w:sz="0" w:space="0" w:color="auto"/>
      </w:divBdr>
    </w:div>
    <w:div w:id="403140054">
      <w:bodyDiv w:val="1"/>
      <w:marLeft w:val="0"/>
      <w:marRight w:val="0"/>
      <w:marTop w:val="0"/>
      <w:marBottom w:val="0"/>
      <w:divBdr>
        <w:top w:val="none" w:sz="0" w:space="0" w:color="auto"/>
        <w:left w:val="none" w:sz="0" w:space="0" w:color="auto"/>
        <w:bottom w:val="none" w:sz="0" w:space="0" w:color="auto"/>
        <w:right w:val="none" w:sz="0" w:space="0" w:color="auto"/>
      </w:divBdr>
    </w:div>
    <w:div w:id="406000553">
      <w:bodyDiv w:val="1"/>
      <w:marLeft w:val="0"/>
      <w:marRight w:val="0"/>
      <w:marTop w:val="0"/>
      <w:marBottom w:val="0"/>
      <w:divBdr>
        <w:top w:val="none" w:sz="0" w:space="0" w:color="auto"/>
        <w:left w:val="none" w:sz="0" w:space="0" w:color="auto"/>
        <w:bottom w:val="none" w:sz="0" w:space="0" w:color="auto"/>
        <w:right w:val="none" w:sz="0" w:space="0" w:color="auto"/>
      </w:divBdr>
    </w:div>
    <w:div w:id="415445725">
      <w:bodyDiv w:val="1"/>
      <w:marLeft w:val="0"/>
      <w:marRight w:val="0"/>
      <w:marTop w:val="0"/>
      <w:marBottom w:val="0"/>
      <w:divBdr>
        <w:top w:val="none" w:sz="0" w:space="0" w:color="auto"/>
        <w:left w:val="none" w:sz="0" w:space="0" w:color="auto"/>
        <w:bottom w:val="none" w:sz="0" w:space="0" w:color="auto"/>
        <w:right w:val="none" w:sz="0" w:space="0" w:color="auto"/>
      </w:divBdr>
    </w:div>
    <w:div w:id="445150928">
      <w:bodyDiv w:val="1"/>
      <w:marLeft w:val="0"/>
      <w:marRight w:val="0"/>
      <w:marTop w:val="0"/>
      <w:marBottom w:val="0"/>
      <w:divBdr>
        <w:top w:val="none" w:sz="0" w:space="0" w:color="auto"/>
        <w:left w:val="none" w:sz="0" w:space="0" w:color="auto"/>
        <w:bottom w:val="none" w:sz="0" w:space="0" w:color="auto"/>
        <w:right w:val="none" w:sz="0" w:space="0" w:color="auto"/>
      </w:divBdr>
    </w:div>
    <w:div w:id="485129180">
      <w:bodyDiv w:val="1"/>
      <w:marLeft w:val="0"/>
      <w:marRight w:val="0"/>
      <w:marTop w:val="0"/>
      <w:marBottom w:val="0"/>
      <w:divBdr>
        <w:top w:val="none" w:sz="0" w:space="0" w:color="auto"/>
        <w:left w:val="none" w:sz="0" w:space="0" w:color="auto"/>
        <w:bottom w:val="none" w:sz="0" w:space="0" w:color="auto"/>
        <w:right w:val="none" w:sz="0" w:space="0" w:color="auto"/>
      </w:divBdr>
    </w:div>
    <w:div w:id="494954138">
      <w:bodyDiv w:val="1"/>
      <w:marLeft w:val="0"/>
      <w:marRight w:val="0"/>
      <w:marTop w:val="0"/>
      <w:marBottom w:val="0"/>
      <w:divBdr>
        <w:top w:val="none" w:sz="0" w:space="0" w:color="auto"/>
        <w:left w:val="none" w:sz="0" w:space="0" w:color="auto"/>
        <w:bottom w:val="none" w:sz="0" w:space="0" w:color="auto"/>
        <w:right w:val="none" w:sz="0" w:space="0" w:color="auto"/>
      </w:divBdr>
    </w:div>
    <w:div w:id="586619562">
      <w:bodyDiv w:val="1"/>
      <w:marLeft w:val="0"/>
      <w:marRight w:val="0"/>
      <w:marTop w:val="0"/>
      <w:marBottom w:val="0"/>
      <w:divBdr>
        <w:top w:val="none" w:sz="0" w:space="0" w:color="auto"/>
        <w:left w:val="none" w:sz="0" w:space="0" w:color="auto"/>
        <w:bottom w:val="none" w:sz="0" w:space="0" w:color="auto"/>
        <w:right w:val="none" w:sz="0" w:space="0" w:color="auto"/>
      </w:divBdr>
    </w:div>
    <w:div w:id="607156386">
      <w:bodyDiv w:val="1"/>
      <w:marLeft w:val="0"/>
      <w:marRight w:val="0"/>
      <w:marTop w:val="0"/>
      <w:marBottom w:val="0"/>
      <w:divBdr>
        <w:top w:val="none" w:sz="0" w:space="0" w:color="auto"/>
        <w:left w:val="none" w:sz="0" w:space="0" w:color="auto"/>
        <w:bottom w:val="none" w:sz="0" w:space="0" w:color="auto"/>
        <w:right w:val="none" w:sz="0" w:space="0" w:color="auto"/>
      </w:divBdr>
    </w:div>
    <w:div w:id="657346946">
      <w:bodyDiv w:val="1"/>
      <w:marLeft w:val="0"/>
      <w:marRight w:val="0"/>
      <w:marTop w:val="0"/>
      <w:marBottom w:val="0"/>
      <w:divBdr>
        <w:top w:val="none" w:sz="0" w:space="0" w:color="auto"/>
        <w:left w:val="none" w:sz="0" w:space="0" w:color="auto"/>
        <w:bottom w:val="none" w:sz="0" w:space="0" w:color="auto"/>
        <w:right w:val="none" w:sz="0" w:space="0" w:color="auto"/>
      </w:divBdr>
    </w:div>
    <w:div w:id="766657328">
      <w:bodyDiv w:val="1"/>
      <w:marLeft w:val="0"/>
      <w:marRight w:val="0"/>
      <w:marTop w:val="0"/>
      <w:marBottom w:val="0"/>
      <w:divBdr>
        <w:top w:val="none" w:sz="0" w:space="0" w:color="auto"/>
        <w:left w:val="none" w:sz="0" w:space="0" w:color="auto"/>
        <w:bottom w:val="none" w:sz="0" w:space="0" w:color="auto"/>
        <w:right w:val="none" w:sz="0" w:space="0" w:color="auto"/>
      </w:divBdr>
    </w:div>
    <w:div w:id="827135953">
      <w:bodyDiv w:val="1"/>
      <w:marLeft w:val="0"/>
      <w:marRight w:val="0"/>
      <w:marTop w:val="0"/>
      <w:marBottom w:val="0"/>
      <w:divBdr>
        <w:top w:val="none" w:sz="0" w:space="0" w:color="auto"/>
        <w:left w:val="none" w:sz="0" w:space="0" w:color="auto"/>
        <w:bottom w:val="none" w:sz="0" w:space="0" w:color="auto"/>
        <w:right w:val="none" w:sz="0" w:space="0" w:color="auto"/>
      </w:divBdr>
    </w:div>
    <w:div w:id="885721311">
      <w:bodyDiv w:val="1"/>
      <w:marLeft w:val="0"/>
      <w:marRight w:val="0"/>
      <w:marTop w:val="0"/>
      <w:marBottom w:val="0"/>
      <w:divBdr>
        <w:top w:val="none" w:sz="0" w:space="0" w:color="auto"/>
        <w:left w:val="none" w:sz="0" w:space="0" w:color="auto"/>
        <w:bottom w:val="none" w:sz="0" w:space="0" w:color="auto"/>
        <w:right w:val="none" w:sz="0" w:space="0" w:color="auto"/>
      </w:divBdr>
    </w:div>
    <w:div w:id="924993973">
      <w:bodyDiv w:val="1"/>
      <w:marLeft w:val="0"/>
      <w:marRight w:val="0"/>
      <w:marTop w:val="0"/>
      <w:marBottom w:val="0"/>
      <w:divBdr>
        <w:top w:val="none" w:sz="0" w:space="0" w:color="auto"/>
        <w:left w:val="none" w:sz="0" w:space="0" w:color="auto"/>
        <w:bottom w:val="none" w:sz="0" w:space="0" w:color="auto"/>
        <w:right w:val="none" w:sz="0" w:space="0" w:color="auto"/>
      </w:divBdr>
    </w:div>
    <w:div w:id="1003244685">
      <w:bodyDiv w:val="1"/>
      <w:marLeft w:val="0"/>
      <w:marRight w:val="0"/>
      <w:marTop w:val="0"/>
      <w:marBottom w:val="0"/>
      <w:divBdr>
        <w:top w:val="none" w:sz="0" w:space="0" w:color="auto"/>
        <w:left w:val="none" w:sz="0" w:space="0" w:color="auto"/>
        <w:bottom w:val="none" w:sz="0" w:space="0" w:color="auto"/>
        <w:right w:val="none" w:sz="0" w:space="0" w:color="auto"/>
      </w:divBdr>
    </w:div>
    <w:div w:id="1097866027">
      <w:bodyDiv w:val="1"/>
      <w:marLeft w:val="0"/>
      <w:marRight w:val="0"/>
      <w:marTop w:val="0"/>
      <w:marBottom w:val="0"/>
      <w:divBdr>
        <w:top w:val="none" w:sz="0" w:space="0" w:color="auto"/>
        <w:left w:val="none" w:sz="0" w:space="0" w:color="auto"/>
        <w:bottom w:val="none" w:sz="0" w:space="0" w:color="auto"/>
        <w:right w:val="none" w:sz="0" w:space="0" w:color="auto"/>
      </w:divBdr>
    </w:div>
    <w:div w:id="1210995087">
      <w:bodyDiv w:val="1"/>
      <w:marLeft w:val="0"/>
      <w:marRight w:val="0"/>
      <w:marTop w:val="0"/>
      <w:marBottom w:val="0"/>
      <w:divBdr>
        <w:top w:val="none" w:sz="0" w:space="0" w:color="auto"/>
        <w:left w:val="none" w:sz="0" w:space="0" w:color="auto"/>
        <w:bottom w:val="none" w:sz="0" w:space="0" w:color="auto"/>
        <w:right w:val="none" w:sz="0" w:space="0" w:color="auto"/>
      </w:divBdr>
    </w:div>
    <w:div w:id="1386485370">
      <w:bodyDiv w:val="1"/>
      <w:marLeft w:val="0"/>
      <w:marRight w:val="0"/>
      <w:marTop w:val="0"/>
      <w:marBottom w:val="0"/>
      <w:divBdr>
        <w:top w:val="none" w:sz="0" w:space="0" w:color="auto"/>
        <w:left w:val="none" w:sz="0" w:space="0" w:color="auto"/>
        <w:bottom w:val="none" w:sz="0" w:space="0" w:color="auto"/>
        <w:right w:val="none" w:sz="0" w:space="0" w:color="auto"/>
      </w:divBdr>
    </w:div>
    <w:div w:id="1397507800">
      <w:bodyDiv w:val="1"/>
      <w:marLeft w:val="0"/>
      <w:marRight w:val="0"/>
      <w:marTop w:val="0"/>
      <w:marBottom w:val="0"/>
      <w:divBdr>
        <w:top w:val="none" w:sz="0" w:space="0" w:color="auto"/>
        <w:left w:val="none" w:sz="0" w:space="0" w:color="auto"/>
        <w:bottom w:val="none" w:sz="0" w:space="0" w:color="auto"/>
        <w:right w:val="none" w:sz="0" w:space="0" w:color="auto"/>
      </w:divBdr>
    </w:div>
    <w:div w:id="1414859558">
      <w:bodyDiv w:val="1"/>
      <w:marLeft w:val="0"/>
      <w:marRight w:val="0"/>
      <w:marTop w:val="0"/>
      <w:marBottom w:val="0"/>
      <w:divBdr>
        <w:top w:val="none" w:sz="0" w:space="0" w:color="auto"/>
        <w:left w:val="none" w:sz="0" w:space="0" w:color="auto"/>
        <w:bottom w:val="none" w:sz="0" w:space="0" w:color="auto"/>
        <w:right w:val="none" w:sz="0" w:space="0" w:color="auto"/>
      </w:divBdr>
    </w:div>
    <w:div w:id="1448885643">
      <w:bodyDiv w:val="1"/>
      <w:marLeft w:val="0"/>
      <w:marRight w:val="0"/>
      <w:marTop w:val="0"/>
      <w:marBottom w:val="0"/>
      <w:divBdr>
        <w:top w:val="none" w:sz="0" w:space="0" w:color="auto"/>
        <w:left w:val="none" w:sz="0" w:space="0" w:color="auto"/>
        <w:bottom w:val="none" w:sz="0" w:space="0" w:color="auto"/>
        <w:right w:val="none" w:sz="0" w:space="0" w:color="auto"/>
      </w:divBdr>
    </w:div>
    <w:div w:id="1663043284">
      <w:bodyDiv w:val="1"/>
      <w:marLeft w:val="0"/>
      <w:marRight w:val="0"/>
      <w:marTop w:val="0"/>
      <w:marBottom w:val="0"/>
      <w:divBdr>
        <w:top w:val="none" w:sz="0" w:space="0" w:color="auto"/>
        <w:left w:val="none" w:sz="0" w:space="0" w:color="auto"/>
        <w:bottom w:val="none" w:sz="0" w:space="0" w:color="auto"/>
        <w:right w:val="none" w:sz="0" w:space="0" w:color="auto"/>
      </w:divBdr>
    </w:div>
    <w:div w:id="1683623138">
      <w:bodyDiv w:val="1"/>
      <w:marLeft w:val="0"/>
      <w:marRight w:val="0"/>
      <w:marTop w:val="0"/>
      <w:marBottom w:val="0"/>
      <w:divBdr>
        <w:top w:val="none" w:sz="0" w:space="0" w:color="auto"/>
        <w:left w:val="none" w:sz="0" w:space="0" w:color="auto"/>
        <w:bottom w:val="none" w:sz="0" w:space="0" w:color="auto"/>
        <w:right w:val="none" w:sz="0" w:space="0" w:color="auto"/>
      </w:divBdr>
    </w:div>
    <w:div w:id="1747071869">
      <w:bodyDiv w:val="1"/>
      <w:marLeft w:val="0"/>
      <w:marRight w:val="0"/>
      <w:marTop w:val="0"/>
      <w:marBottom w:val="0"/>
      <w:divBdr>
        <w:top w:val="none" w:sz="0" w:space="0" w:color="auto"/>
        <w:left w:val="none" w:sz="0" w:space="0" w:color="auto"/>
        <w:bottom w:val="none" w:sz="0" w:space="0" w:color="auto"/>
        <w:right w:val="none" w:sz="0" w:space="0" w:color="auto"/>
      </w:divBdr>
    </w:div>
    <w:div w:id="1760250003">
      <w:bodyDiv w:val="1"/>
      <w:marLeft w:val="0"/>
      <w:marRight w:val="0"/>
      <w:marTop w:val="0"/>
      <w:marBottom w:val="0"/>
      <w:divBdr>
        <w:top w:val="none" w:sz="0" w:space="0" w:color="auto"/>
        <w:left w:val="none" w:sz="0" w:space="0" w:color="auto"/>
        <w:bottom w:val="none" w:sz="0" w:space="0" w:color="auto"/>
        <w:right w:val="none" w:sz="0" w:space="0" w:color="auto"/>
      </w:divBdr>
    </w:div>
    <w:div w:id="1932853494">
      <w:bodyDiv w:val="1"/>
      <w:marLeft w:val="0"/>
      <w:marRight w:val="0"/>
      <w:marTop w:val="0"/>
      <w:marBottom w:val="0"/>
      <w:divBdr>
        <w:top w:val="none" w:sz="0" w:space="0" w:color="auto"/>
        <w:left w:val="none" w:sz="0" w:space="0" w:color="auto"/>
        <w:bottom w:val="none" w:sz="0" w:space="0" w:color="auto"/>
        <w:right w:val="none" w:sz="0" w:space="0" w:color="auto"/>
      </w:divBdr>
    </w:div>
    <w:div w:id="1967203091">
      <w:bodyDiv w:val="1"/>
      <w:marLeft w:val="0"/>
      <w:marRight w:val="0"/>
      <w:marTop w:val="0"/>
      <w:marBottom w:val="0"/>
      <w:divBdr>
        <w:top w:val="none" w:sz="0" w:space="0" w:color="auto"/>
        <w:left w:val="none" w:sz="0" w:space="0" w:color="auto"/>
        <w:bottom w:val="none" w:sz="0" w:space="0" w:color="auto"/>
        <w:right w:val="none" w:sz="0" w:space="0" w:color="auto"/>
      </w:divBdr>
    </w:div>
    <w:div w:id="1968393868">
      <w:bodyDiv w:val="1"/>
      <w:marLeft w:val="0"/>
      <w:marRight w:val="0"/>
      <w:marTop w:val="0"/>
      <w:marBottom w:val="0"/>
      <w:divBdr>
        <w:top w:val="none" w:sz="0" w:space="0" w:color="auto"/>
        <w:left w:val="none" w:sz="0" w:space="0" w:color="auto"/>
        <w:bottom w:val="none" w:sz="0" w:space="0" w:color="auto"/>
        <w:right w:val="none" w:sz="0" w:space="0" w:color="auto"/>
      </w:divBdr>
    </w:div>
    <w:div w:id="21280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FC8A-3543-4175-A21B-769DA8F0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69</Pages>
  <Words>15732</Words>
  <Characters>89676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105198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creator>Admin</dc:creator>
  <cp:lastModifiedBy>Админ</cp:lastModifiedBy>
  <cp:revision>171</cp:revision>
  <cp:lastPrinted>2019-03-19T10:23:00Z</cp:lastPrinted>
  <dcterms:created xsi:type="dcterms:W3CDTF">2020-02-09T11:46:00Z</dcterms:created>
  <dcterms:modified xsi:type="dcterms:W3CDTF">2020-12-28T11:20:00Z</dcterms:modified>
</cp:coreProperties>
</file>