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true"/>
        <w:jc w:val="center"/>
        <w:rPr>
          <w:sz w:val="32"/>
          <w:szCs w:val="32"/>
        </w:rPr>
      </w:pPr>
      <w:r>
        <w:rPr>
          <w:sz w:val="32"/>
          <w:szCs w:val="32"/>
        </w:rPr>
        <w:t>Ростовская область</w:t>
      </w:r>
    </w:p>
    <w:p>
      <w:pPr>
        <w:pStyle w:val="Normal"/>
        <w:overflowPunct w:val="true"/>
        <w:jc w:val="center"/>
        <w:rPr>
          <w:sz w:val="32"/>
          <w:szCs w:val="32"/>
        </w:rPr>
      </w:pPr>
      <w:r>
        <w:rPr>
          <w:sz w:val="32"/>
          <w:szCs w:val="32"/>
        </w:rPr>
        <w:t>Заветинский район</w:t>
      </w:r>
    </w:p>
    <w:p>
      <w:pPr>
        <w:pStyle w:val="Normal"/>
        <w:overflowPunct w:val="tru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Собранием депутатов                                                            декабря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в подпункте 1 пункта 1 цифры «7395,2» заменить цифрами «7522,6»;</w:t>
      </w:r>
    </w:p>
    <w:p>
      <w:pPr>
        <w:pStyle w:val="Normal"/>
        <w:numPr>
          <w:ilvl w:val="0"/>
          <w:numId w:val="2"/>
        </w:numPr>
        <w:tabs>
          <w:tab w:val="clear" w:pos="708"/>
          <w:tab w:val="left" w:pos="567" w:leader="none"/>
        </w:tabs>
        <w:suppressAutoHyphens w:val="true"/>
        <w:jc w:val="both"/>
        <w:rPr/>
      </w:pPr>
      <w:r>
        <w:rPr>
          <w:sz w:val="28"/>
          <w:szCs w:val="28"/>
        </w:rPr>
        <w:t>в подпункте 2 пункта 1 цифры «8171,1» заменить цифрами «8298,5»;</w:t>
      </w:r>
    </w:p>
    <w:p>
      <w:pPr>
        <w:pStyle w:val="Normal"/>
        <w:numPr>
          <w:ilvl w:val="0"/>
          <w:numId w:val="2"/>
        </w:numPr>
        <w:tabs>
          <w:tab w:val="clear" w:pos="708"/>
          <w:tab w:val="left" w:pos="567" w:leader="none"/>
        </w:tabs>
        <w:suppressAutoHyphens w:val="true"/>
        <w:jc w:val="both"/>
        <w:rPr/>
      </w:pPr>
      <w:r>
        <w:rPr>
          <w:sz w:val="28"/>
          <w:szCs w:val="28"/>
        </w:rPr>
        <w:t>приложение 1 изложить в следующей редакции:</w:t>
      </w:r>
    </w:p>
    <w:p>
      <w:pPr>
        <w:pStyle w:val="Normal"/>
        <w:tabs>
          <w:tab w:val="clear" w:pos="708"/>
          <w:tab w:val="left" w:pos="567" w:leader="none"/>
        </w:tabs>
        <w:suppressAutoHyphens w:val="true"/>
        <w:jc w:val="both"/>
        <w:rPr>
          <w:sz w:val="28"/>
          <w:szCs w:val="28"/>
        </w:rPr>
      </w:pPr>
      <w:r>
        <w:rPr>
          <w:sz w:val="28"/>
          <w:szCs w:val="28"/>
        </w:rPr>
      </w:r>
    </w:p>
    <w:p>
      <w:pPr>
        <w:pStyle w:val="Normal"/>
        <w:tabs>
          <w:tab w:val="clear" w:pos="708"/>
          <w:tab w:val="left" w:pos="567" w:leader="none"/>
        </w:tabs>
        <w:suppressAutoHyphens w:val="true"/>
        <w:jc w:val="both"/>
        <w:rPr>
          <w:sz w:val="28"/>
          <w:szCs w:val="28"/>
        </w:rPr>
      </w:pPr>
      <w:r>
        <w:rPr>
          <w:sz w:val="28"/>
          <w:szCs w:val="28"/>
        </w:rPr>
      </w:r>
    </w:p>
    <w:p>
      <w:pPr>
        <w:pStyle w:val="Normal"/>
        <w:tabs>
          <w:tab w:val="clear" w:pos="708"/>
          <w:tab w:val="left" w:pos="567" w:leader="none"/>
        </w:tabs>
        <w:suppressAutoHyphens w:val="true"/>
        <w:jc w:val="both"/>
        <w:rPr>
          <w:sz w:val="28"/>
          <w:szCs w:val="28"/>
        </w:rPr>
      </w:pPr>
      <w:r>
        <w:rPr>
          <w:sz w:val="28"/>
          <w:szCs w:val="28"/>
        </w:rPr>
      </w:r>
    </w:p>
    <w:p>
      <w:pPr>
        <w:pStyle w:val="Normal"/>
        <w:tabs>
          <w:tab w:val="clear" w:pos="708"/>
          <w:tab w:val="left" w:pos="567" w:leader="none"/>
        </w:tabs>
        <w:suppressAutoHyphens w:val="true"/>
        <w:jc w:val="both"/>
        <w:rPr>
          <w:sz w:val="28"/>
          <w:szCs w:val="28"/>
        </w:rPr>
      </w:pPr>
      <w:r>
        <w:rPr>
          <w:sz w:val="28"/>
          <w:szCs w:val="28"/>
        </w:rPr>
      </w:r>
    </w:p>
    <w:p>
      <w:pPr>
        <w:sectPr>
          <w:type w:val="nextPage"/>
          <w:pgSz w:w="11906" w:h="16838"/>
          <w:pgMar w:left="1701" w:right="567" w:header="0" w:top="1134" w:footer="0" w:bottom="567" w:gutter="0"/>
          <w:pgNumType w:fmt="decimal"/>
          <w:formProt w:val="false"/>
          <w:textDirection w:val="lrTb"/>
          <w:docGrid w:type="default" w:linePitch="360" w:charSpace="0"/>
        </w:sectPr>
        <w:pStyle w:val="Normal"/>
        <w:tabs>
          <w:tab w:val="clear" w:pos="708"/>
          <w:tab w:val="left" w:pos="567" w:leader="none"/>
        </w:tabs>
        <w:suppressAutoHyphens w:val="true"/>
        <w:jc w:val="both"/>
        <w:rPr/>
      </w:pPr>
      <w:r>
        <w:rPr/>
      </w:r>
    </w:p>
    <w:tbl>
      <w:tblPr>
        <w:tblW w:w="14905" w:type="dxa"/>
        <w:jc w:val="left"/>
        <w:tblInd w:w="87" w:type="dxa"/>
        <w:tblCellMar>
          <w:top w:w="0" w:type="dxa"/>
          <w:left w:w="108" w:type="dxa"/>
          <w:bottom w:w="0" w:type="dxa"/>
          <w:right w:w="108" w:type="dxa"/>
        </w:tblCellMar>
        <w:tblLook w:val="04a0"/>
      </w:tblPr>
      <w:tblGrid>
        <w:gridCol w:w="2287"/>
        <w:gridCol w:w="853"/>
        <w:gridCol w:w="3395"/>
        <w:gridCol w:w="1133"/>
        <w:gridCol w:w="3692"/>
        <w:gridCol w:w="1134"/>
        <w:gridCol w:w="1135"/>
        <w:gridCol w:w="1276"/>
      </w:tblGrid>
      <w:tr>
        <w:trPr>
          <w:trHeight w:val="290" w:hRule="atLeast"/>
        </w:trPr>
        <w:tc>
          <w:tcPr>
            <w:tcW w:w="2287" w:type="dxa"/>
            <w:tcBorders/>
            <w:shd w:color="auto" w:fill="auto" w:val="clear"/>
            <w:vAlign w:val="bottom"/>
          </w:tcPr>
          <w:p>
            <w:pPr>
              <w:pStyle w:val="Normal"/>
              <w:rPr>
                <w:sz w:val="28"/>
                <w:szCs w:val="28"/>
              </w:rPr>
            </w:pPr>
            <w:r>
              <w:rPr>
                <w:sz w:val="28"/>
                <w:szCs w:val="28"/>
              </w:rPr>
              <w:t> </w:t>
            </w:r>
          </w:p>
        </w:tc>
        <w:tc>
          <w:tcPr>
            <w:tcW w:w="12618" w:type="dxa"/>
            <w:gridSpan w:val="7"/>
            <w:tcBorders/>
            <w:shd w:color="auto" w:fill="auto" w:val="clear"/>
            <w:vAlign w:val="center"/>
          </w:tcPr>
          <w:p>
            <w:pPr>
              <w:pStyle w:val="Normal"/>
              <w:jc w:val="right"/>
              <w:rPr>
                <w:sz w:val="28"/>
                <w:szCs w:val="28"/>
              </w:rPr>
            </w:pPr>
            <w:r>
              <w:rPr>
                <w:sz w:val="28"/>
                <w:szCs w:val="28"/>
              </w:rPr>
              <w:t>«Приложение 1</w:t>
            </w:r>
          </w:p>
        </w:tc>
      </w:tr>
      <w:tr>
        <w:trPr>
          <w:trHeight w:val="375" w:hRule="atLeast"/>
        </w:trPr>
        <w:tc>
          <w:tcPr>
            <w:tcW w:w="2287" w:type="dxa"/>
            <w:tcBorders/>
            <w:shd w:color="auto" w:fill="auto" w:val="clear"/>
            <w:vAlign w:val="bottom"/>
          </w:tcPr>
          <w:p>
            <w:pPr>
              <w:pStyle w:val="Normal"/>
              <w:rPr>
                <w:sz w:val="28"/>
                <w:szCs w:val="28"/>
              </w:rPr>
            </w:pPr>
            <w:r>
              <w:rPr>
                <w:sz w:val="28"/>
                <w:szCs w:val="28"/>
              </w:rPr>
              <w:t> </w:t>
            </w:r>
          </w:p>
        </w:tc>
        <w:tc>
          <w:tcPr>
            <w:tcW w:w="12618" w:type="dxa"/>
            <w:gridSpan w:val="7"/>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00" w:hRule="atLeast"/>
        </w:trPr>
        <w:tc>
          <w:tcPr>
            <w:tcW w:w="2287" w:type="dxa"/>
            <w:tcBorders/>
            <w:shd w:color="auto" w:fill="auto" w:val="clear"/>
            <w:vAlign w:val="bottom"/>
          </w:tcPr>
          <w:p>
            <w:pPr>
              <w:pStyle w:val="Normal"/>
              <w:rPr>
                <w:sz w:val="28"/>
                <w:szCs w:val="28"/>
              </w:rPr>
            </w:pPr>
            <w:r>
              <w:rPr>
                <w:sz w:val="28"/>
                <w:szCs w:val="28"/>
              </w:rPr>
              <w:t> </w:t>
            </w:r>
          </w:p>
        </w:tc>
        <w:tc>
          <w:tcPr>
            <w:tcW w:w="12618" w:type="dxa"/>
            <w:gridSpan w:val="7"/>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261" w:hRule="atLeast"/>
        </w:trPr>
        <w:tc>
          <w:tcPr>
            <w:tcW w:w="2287" w:type="dxa"/>
            <w:tcBorders/>
            <w:shd w:color="auto" w:fill="auto" w:val="clear"/>
            <w:vAlign w:val="bottom"/>
          </w:tcPr>
          <w:p>
            <w:pPr>
              <w:pStyle w:val="Normal"/>
              <w:rPr>
                <w:sz w:val="28"/>
                <w:szCs w:val="28"/>
              </w:rPr>
            </w:pPr>
            <w:r>
              <w:rPr>
                <w:sz w:val="28"/>
                <w:szCs w:val="28"/>
              </w:rPr>
              <w:t> </w:t>
            </w:r>
          </w:p>
        </w:tc>
        <w:tc>
          <w:tcPr>
            <w:tcW w:w="12618" w:type="dxa"/>
            <w:gridSpan w:val="7"/>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210" w:hRule="atLeast"/>
        </w:trPr>
        <w:tc>
          <w:tcPr>
            <w:tcW w:w="2287" w:type="dxa"/>
            <w:tcBorders/>
            <w:shd w:color="auto" w:fill="auto" w:val="clear"/>
            <w:vAlign w:val="bottom"/>
          </w:tcPr>
          <w:p>
            <w:pPr>
              <w:pStyle w:val="Normal"/>
              <w:rPr>
                <w:sz w:val="28"/>
                <w:szCs w:val="28"/>
              </w:rPr>
            </w:pPr>
            <w:r>
              <w:rPr>
                <w:sz w:val="28"/>
                <w:szCs w:val="28"/>
              </w:rPr>
              <w:t> </w:t>
            </w:r>
          </w:p>
        </w:tc>
        <w:tc>
          <w:tcPr>
            <w:tcW w:w="12618" w:type="dxa"/>
            <w:gridSpan w:val="7"/>
            <w:tcBorders/>
            <w:shd w:color="auto" w:fill="auto" w:val="clear"/>
            <w:vAlign w:val="center"/>
          </w:tcPr>
          <w:p>
            <w:pPr>
              <w:pStyle w:val="Normal"/>
              <w:jc w:val="right"/>
              <w:rPr>
                <w:sz w:val="28"/>
                <w:szCs w:val="28"/>
              </w:rPr>
            </w:pPr>
            <w:r>
              <w:rPr>
                <w:sz w:val="28"/>
                <w:szCs w:val="28"/>
              </w:rPr>
              <w:t xml:space="preserve">поселения Заветинского района на 2020 год </w:t>
            </w:r>
          </w:p>
        </w:tc>
      </w:tr>
      <w:tr>
        <w:trPr>
          <w:trHeight w:val="185" w:hRule="atLeast"/>
        </w:trPr>
        <w:tc>
          <w:tcPr>
            <w:tcW w:w="2287" w:type="dxa"/>
            <w:tcBorders/>
            <w:shd w:color="auto" w:fill="auto" w:val="clear"/>
            <w:vAlign w:val="bottom"/>
          </w:tcPr>
          <w:p>
            <w:pPr>
              <w:pStyle w:val="Normal"/>
              <w:rPr>
                <w:sz w:val="28"/>
                <w:szCs w:val="28"/>
              </w:rPr>
            </w:pPr>
            <w:r>
              <w:rPr>
                <w:sz w:val="28"/>
                <w:szCs w:val="28"/>
              </w:rPr>
              <w:t> </w:t>
            </w:r>
          </w:p>
        </w:tc>
        <w:tc>
          <w:tcPr>
            <w:tcW w:w="12618" w:type="dxa"/>
            <w:gridSpan w:val="7"/>
            <w:tcBorders/>
            <w:shd w:color="auto" w:fill="auto" w:val="clear"/>
            <w:vAlign w:val="center"/>
          </w:tcPr>
          <w:p>
            <w:pPr>
              <w:pStyle w:val="Normal"/>
              <w:jc w:val="right"/>
              <w:rPr>
                <w:sz w:val="28"/>
                <w:szCs w:val="28"/>
              </w:rPr>
            </w:pPr>
            <w:r>
              <w:rPr>
                <w:sz w:val="28"/>
                <w:szCs w:val="28"/>
              </w:rPr>
              <w:t xml:space="preserve"> </w:t>
            </w:r>
            <w:r>
              <w:rPr>
                <w:sz w:val="28"/>
                <w:szCs w:val="28"/>
              </w:rPr>
              <w:t>и плановый период 2021 и 2022 годов"</w:t>
            </w:r>
          </w:p>
        </w:tc>
      </w:tr>
      <w:tr>
        <w:trPr>
          <w:trHeight w:val="732" w:hRule="atLeast"/>
        </w:trPr>
        <w:tc>
          <w:tcPr>
            <w:tcW w:w="14905" w:type="dxa"/>
            <w:gridSpan w:val="8"/>
            <w:tcBorders/>
            <w:shd w:color="auto" w:fill="auto" w:val="clear"/>
            <w:vAlign w:val="bottom"/>
          </w:tcPr>
          <w:p>
            <w:pPr>
              <w:pStyle w:val="Normal"/>
              <w:jc w:val="center"/>
              <w:rPr>
                <w:bCs/>
                <w:sz w:val="28"/>
                <w:szCs w:val="28"/>
              </w:rPr>
            </w:pPr>
            <w:r>
              <w:rPr>
                <w:bCs/>
                <w:sz w:val="28"/>
                <w:szCs w:val="28"/>
              </w:rPr>
            </w:r>
          </w:p>
          <w:p>
            <w:pPr>
              <w:pStyle w:val="Normal"/>
              <w:jc w:val="center"/>
              <w:rPr>
                <w:bCs/>
                <w:sz w:val="28"/>
                <w:szCs w:val="28"/>
              </w:rPr>
            </w:pPr>
            <w:r>
              <w:rPr>
                <w:bCs/>
                <w:sz w:val="28"/>
                <w:szCs w:val="28"/>
              </w:rPr>
              <w:t>Объем поступлений доходов бюджета Федосеевского сельского поселения Заветинского района на 2020 год и плановый период 2021 и 2022 годов</w:t>
            </w:r>
          </w:p>
        </w:tc>
      </w:tr>
      <w:tr>
        <w:trPr>
          <w:trHeight w:val="285" w:hRule="atLeast"/>
        </w:trPr>
        <w:tc>
          <w:tcPr>
            <w:tcW w:w="3140" w:type="dxa"/>
            <w:gridSpan w:val="2"/>
            <w:tcBorders/>
            <w:shd w:color="auto" w:fill="auto" w:val="clear"/>
            <w:vAlign w:val="center"/>
          </w:tcPr>
          <w:p>
            <w:pPr>
              <w:pStyle w:val="Normal"/>
              <w:jc w:val="center"/>
              <w:rPr>
                <w:b/>
                <w:b/>
                <w:bCs/>
                <w:sz w:val="28"/>
                <w:szCs w:val="28"/>
              </w:rPr>
            </w:pPr>
            <w:r>
              <w:rPr>
                <w:b/>
                <w:bCs/>
                <w:sz w:val="28"/>
                <w:szCs w:val="28"/>
              </w:rPr>
              <w:t> </w:t>
            </w:r>
          </w:p>
        </w:tc>
        <w:tc>
          <w:tcPr>
            <w:tcW w:w="3395" w:type="dxa"/>
            <w:tcBorders/>
            <w:shd w:color="auto" w:fill="auto" w:val="clear"/>
            <w:vAlign w:val="center"/>
          </w:tcPr>
          <w:p>
            <w:pPr>
              <w:pStyle w:val="Normal"/>
              <w:jc w:val="center"/>
              <w:rPr>
                <w:b/>
                <w:b/>
                <w:bCs/>
                <w:sz w:val="28"/>
                <w:szCs w:val="28"/>
              </w:rPr>
            </w:pPr>
            <w:r>
              <w:rPr>
                <w:b/>
                <w:bCs/>
                <w:sz w:val="28"/>
                <w:szCs w:val="28"/>
              </w:rPr>
              <w:t> </w:t>
            </w:r>
          </w:p>
        </w:tc>
        <w:tc>
          <w:tcPr>
            <w:tcW w:w="1133" w:type="dxa"/>
            <w:tcBorders/>
            <w:shd w:color="auto" w:fill="auto" w:val="clear"/>
            <w:vAlign w:val="center"/>
          </w:tcPr>
          <w:p>
            <w:pPr>
              <w:pStyle w:val="Normal"/>
              <w:jc w:val="center"/>
              <w:rPr>
                <w:b/>
                <w:b/>
                <w:bCs/>
                <w:sz w:val="28"/>
                <w:szCs w:val="28"/>
              </w:rPr>
            </w:pPr>
            <w:r>
              <w:rPr>
                <w:b/>
                <w:bCs/>
                <w:sz w:val="28"/>
                <w:szCs w:val="28"/>
              </w:rPr>
              <w:t> </w:t>
            </w:r>
          </w:p>
        </w:tc>
        <w:tc>
          <w:tcPr>
            <w:tcW w:w="7237" w:type="dxa"/>
            <w:gridSpan w:val="4"/>
            <w:tcBorders/>
            <w:shd w:color="auto" w:fill="auto" w:val="clear"/>
            <w:vAlign w:val="center"/>
          </w:tcPr>
          <w:p>
            <w:pPr>
              <w:pStyle w:val="Normal"/>
              <w:jc w:val="right"/>
              <w:rPr>
                <w:b/>
                <w:b/>
                <w:bCs/>
                <w:sz w:val="28"/>
                <w:szCs w:val="28"/>
              </w:rPr>
            </w:pPr>
            <w:r>
              <w:rPr>
                <w:b/>
                <w:bCs/>
                <w:sz w:val="28"/>
                <w:szCs w:val="28"/>
              </w:rPr>
              <w:t> </w:t>
            </w:r>
            <w:r>
              <w:rPr>
                <w:sz w:val="28"/>
                <w:szCs w:val="28"/>
              </w:rPr>
              <w:t>(тыс. руб.)</w:t>
            </w:r>
          </w:p>
        </w:tc>
      </w:tr>
      <w:tr>
        <w:trPr>
          <w:trHeight w:val="322" w:hRule="atLeast"/>
        </w:trPr>
        <w:tc>
          <w:tcPr>
            <w:tcW w:w="314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Код бюджетной классификации Российской Федерации</w:t>
            </w:r>
          </w:p>
        </w:tc>
        <w:tc>
          <w:tcPr>
            <w:tcW w:w="822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color w:val="000000"/>
                <w:sz w:val="28"/>
                <w:szCs w:val="28"/>
              </w:rPr>
              <w:t>Наименование кодов  доходов</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4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822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2" w:hRule="atLeast"/>
        </w:trPr>
        <w:tc>
          <w:tcPr>
            <w:tcW w:w="314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822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269" w:hRule="atLeast"/>
        </w:trPr>
        <w:tc>
          <w:tcPr>
            <w:tcW w:w="31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 </w:t>
            </w:r>
          </w:p>
        </w:tc>
        <w:tc>
          <w:tcPr>
            <w:tcW w:w="8220" w:type="dxa"/>
            <w:gridSpan w:val="3"/>
            <w:tcBorders>
              <w:top w:val="single" w:sz="4" w:space="0" w:color="000000"/>
              <w:bottom w:val="single" w:sz="4" w:space="0" w:color="000000"/>
              <w:right w:val="single" w:sz="4" w:space="0" w:color="000000"/>
            </w:tcBorders>
            <w:shd w:color="auto" w:fill="auto" w:val="clear"/>
            <w:vAlign w:val="center"/>
          </w:tcPr>
          <w:p>
            <w:pPr>
              <w:pStyle w:val="Normal"/>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ДОХОДЫ</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jc w:val="right"/>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 </w:t>
            </w:r>
          </w:p>
        </w:tc>
        <w:tc>
          <w:tcPr>
            <w:tcW w:w="1135" w:type="dxa"/>
            <w:tcBorders>
              <w:top w:val="single" w:sz="4" w:space="0" w:color="000000"/>
              <w:bottom w:val="single" w:sz="4" w:space="0" w:color="000000"/>
              <w:right w:val="single" w:sz="4" w:space="0" w:color="000000"/>
            </w:tcBorders>
            <w:shd w:color="auto" w:fill="auto" w:val="clear"/>
            <w:vAlign w:val="bottom"/>
          </w:tcPr>
          <w:p>
            <w:pPr>
              <w:pStyle w:val="Normal"/>
              <w:jc w:val="right"/>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 </w:t>
            </w:r>
          </w:p>
        </w:tc>
        <w:tc>
          <w:tcPr>
            <w:tcW w:w="1276" w:type="dxa"/>
            <w:tcBorders>
              <w:top w:val="single" w:sz="4" w:space="0" w:color="000000"/>
              <w:bottom w:val="single" w:sz="4" w:space="0" w:color="000000"/>
              <w:right w:val="single" w:sz="4" w:space="0" w:color="000000"/>
            </w:tcBorders>
            <w:shd w:color="auto" w:fill="auto" w:val="clear"/>
            <w:vAlign w:val="bottom"/>
          </w:tcPr>
          <w:p>
            <w:pPr>
              <w:pStyle w:val="Normal"/>
              <w:jc w:val="right"/>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 </w:t>
            </w:r>
          </w:p>
        </w:tc>
      </w:tr>
      <w:tr>
        <w:trPr>
          <w:trHeight w:val="34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1 00 00000 00 0000 000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И НЕНАЛОГОВЫЕ ДОХОДЫ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2 054.2</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1 168.3</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1 200.6</w:t>
            </w:r>
          </w:p>
        </w:tc>
      </w:tr>
      <w:tr>
        <w:trPr>
          <w:trHeight w:val="279"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доходы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1 738.5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1 151.1</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1 182.7</w:t>
            </w:r>
          </w:p>
        </w:tc>
      </w:tr>
      <w:tr>
        <w:trPr>
          <w:trHeight w:val="30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ПРИБЫЛЬ, ДОХОДЫ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280.0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292.0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303.0</w:t>
            </w:r>
          </w:p>
        </w:tc>
      </w:tr>
      <w:tr>
        <w:trPr>
          <w:trHeight w:val="26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1 01 02000 01 0000 110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280.0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292.0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303.0</w:t>
            </w:r>
          </w:p>
        </w:tc>
      </w:tr>
      <w:tr>
        <w:trPr>
          <w:trHeight w:val="147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280.0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292.0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303.0</w:t>
            </w:r>
          </w:p>
        </w:tc>
      </w:tr>
      <w:tr>
        <w:trPr>
          <w:trHeight w:val="29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СОВОКУПНЫЙ ДОХОД</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847.1</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362.0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376.5</w:t>
            </w:r>
          </w:p>
        </w:tc>
      </w:tr>
      <w:tr>
        <w:trPr>
          <w:trHeight w:val="229"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1 05 03000 01 0000 110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847.1</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362.0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376.5</w:t>
            </w:r>
          </w:p>
        </w:tc>
      </w:tr>
      <w:tr>
        <w:trPr>
          <w:trHeight w:val="192"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847.1</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362.0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376.5</w:t>
            </w:r>
          </w:p>
        </w:tc>
      </w:tr>
      <w:tr>
        <w:trPr>
          <w:trHeight w:val="295"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ИМУЩЕСТВО</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607.5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493.0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499.0</w:t>
            </w:r>
          </w:p>
        </w:tc>
      </w:tr>
      <w:tr>
        <w:trPr>
          <w:trHeight w:val="280"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1 06 01000 00 0000 110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32.0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38.0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44.0</w:t>
            </w:r>
          </w:p>
        </w:tc>
      </w:tr>
      <w:tr>
        <w:trPr>
          <w:trHeight w:val="512"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32.0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38.0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44.0</w:t>
            </w:r>
          </w:p>
        </w:tc>
      </w:tr>
      <w:tr>
        <w:trPr>
          <w:trHeight w:val="25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1 06 06000 00 0000 110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575.5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455.0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455.0</w:t>
            </w:r>
          </w:p>
        </w:tc>
      </w:tr>
      <w:tr>
        <w:trPr>
          <w:trHeight w:val="189"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1 06 06030 00 0000 110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105.0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215.0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215.0</w:t>
            </w:r>
          </w:p>
        </w:tc>
      </w:tr>
      <w:tr>
        <w:trPr>
          <w:trHeight w:val="57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105.0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215.0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215.0</w:t>
            </w:r>
          </w:p>
        </w:tc>
      </w:tr>
      <w:tr>
        <w:trPr>
          <w:trHeight w:val="204"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1 06 06040 00 0000 110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470.5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240.0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240.0</w:t>
            </w:r>
          </w:p>
        </w:tc>
      </w:tr>
      <w:tr>
        <w:trPr>
          <w:trHeight w:val="57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470.5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240.0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240.0</w:t>
            </w:r>
          </w:p>
        </w:tc>
      </w:tr>
      <w:tr>
        <w:trPr>
          <w:trHeight w:val="34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3.9</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4.1</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4.2</w:t>
            </w:r>
          </w:p>
        </w:tc>
      </w:tr>
      <w:tr>
        <w:trPr>
          <w:trHeight w:val="860"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1 08 04000 01 0000 110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3.9</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4.1</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4.2</w:t>
            </w:r>
          </w:p>
        </w:tc>
      </w:tr>
      <w:tr>
        <w:trPr>
          <w:trHeight w:val="128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1 08 04020 01 0000 110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3.9</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4.1</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4.2</w:t>
            </w:r>
          </w:p>
        </w:tc>
      </w:tr>
      <w:tr>
        <w:trPr>
          <w:trHeight w:val="283"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Неналоговые доходы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315.7</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17.2</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17.9</w:t>
            </w:r>
          </w:p>
        </w:tc>
      </w:tr>
      <w:tr>
        <w:trPr>
          <w:trHeight w:val="515"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1 14 00000 00 0000 000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ПРОДАЖИ МАТЕРИАЛЬНЫХ И НЕМАТЕРИАЛЬНЫХ АКТИВОВ</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310.4</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1559"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1 14 02000 00 0000 000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310.4</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1698"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1 14 02050 10 0000 410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310.4</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159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1 14 02053 10 0000 410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310.4</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363"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ШТРАФЫ, САНКЦИИ, ВОЗМЕЩЕНИЕ УЩЕРБА</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5.3</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17.2</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17.9</w:t>
            </w:r>
          </w:p>
        </w:tc>
      </w:tr>
      <w:tr>
        <w:trPr>
          <w:trHeight w:val="56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1 16 02000 02 0000 140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5.3</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17.2</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17.9</w:t>
            </w:r>
          </w:p>
        </w:tc>
      </w:tr>
      <w:tr>
        <w:trPr>
          <w:trHeight w:val="760"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1 16 02020 02 0000 140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5.3</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17.2</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17.9</w:t>
            </w:r>
          </w:p>
        </w:tc>
      </w:tr>
      <w:tr>
        <w:trPr>
          <w:trHeight w:val="222"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2 00 00000 00 0000 000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5 468.4</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3 398.7</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3 434.2</w:t>
            </w:r>
          </w:p>
        </w:tc>
      </w:tr>
      <w:tr>
        <w:trPr>
          <w:trHeight w:val="580"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2 02 00000 00 0000 000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5 468.4</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3 398.7</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3 434.2</w:t>
            </w:r>
          </w:p>
        </w:tc>
      </w:tr>
      <w:tr>
        <w:trPr>
          <w:trHeight w:val="345"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2 02 10000 00 0000 150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бюджетной системы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5 340.7</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3 315.6</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3 346.0</w:t>
            </w:r>
          </w:p>
        </w:tc>
      </w:tr>
      <w:tr>
        <w:trPr>
          <w:trHeight w:val="141"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на выравнивание бюджетной обеспеченности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5 340.7</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3 315.6</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3 346.0</w:t>
            </w:r>
          </w:p>
        </w:tc>
      </w:tr>
      <w:tr>
        <w:trPr>
          <w:trHeight w:val="38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2 02 15001 10 0000 150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сельских поселений на выравнивание бюджетной обеспеченности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5 340.7</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3 315.6</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3 346.0</w:t>
            </w:r>
          </w:p>
        </w:tc>
      </w:tr>
      <w:tr>
        <w:trPr>
          <w:trHeight w:val="439"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2 02 30000 00 0000 150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бюджетной системы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92.7</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83.1</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88.2</w:t>
            </w:r>
          </w:p>
        </w:tc>
      </w:tr>
      <w:tr>
        <w:trPr>
          <w:trHeight w:val="491"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0.2</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0.2</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0.2</w:t>
            </w:r>
          </w:p>
        </w:tc>
      </w:tr>
      <w:tr>
        <w:trPr>
          <w:trHeight w:val="422"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2 02 30024 10 0000 150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0.2</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0.2</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0.2</w:t>
            </w:r>
          </w:p>
        </w:tc>
      </w:tr>
      <w:tr>
        <w:trPr>
          <w:trHeight w:val="488"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92.5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82.9</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88.0</w:t>
            </w:r>
          </w:p>
        </w:tc>
      </w:tr>
      <w:tr>
        <w:trPr>
          <w:trHeight w:val="965"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2 02 35118 10 0000 150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92.5</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82.9</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88.0</w:t>
            </w:r>
          </w:p>
        </w:tc>
      </w:tr>
      <w:tr>
        <w:trPr>
          <w:trHeight w:val="128"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2 02 40000 00 0000 150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35.0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1068"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2 02 40014 00 0000 150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35.0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1058"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2 02 40014 10 0000 150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35.0</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0.0</w:t>
            </w:r>
          </w:p>
        </w:tc>
      </w:tr>
      <w:tr>
        <w:trPr>
          <w:trHeight w:val="184"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8220" w:type="dxa"/>
            <w:gridSpan w:val="3"/>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ИТОГО ДОХОДОВ</w:t>
            </w:r>
          </w:p>
        </w:tc>
        <w:tc>
          <w:tcPr>
            <w:tcW w:w="1134"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7 522.6</w:t>
            </w:r>
          </w:p>
        </w:tc>
        <w:tc>
          <w:tcPr>
            <w:tcW w:w="1135"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4 634.8»;</w:t>
            </w:r>
          </w:p>
        </w:tc>
      </w:tr>
    </w:tbl>
    <w:p>
      <w:pPr>
        <w:pStyle w:val="ListParagraph"/>
        <w:ind w:left="930" w:hanging="0"/>
        <w:jc w:val="both"/>
        <w:rPr>
          <w:sz w:val="28"/>
          <w:szCs w:val="28"/>
        </w:rPr>
      </w:pPr>
      <w:r>
        <w:rPr>
          <w:sz w:val="28"/>
          <w:szCs w:val="28"/>
        </w:rPr>
      </w:r>
    </w:p>
    <w:p>
      <w:pPr>
        <w:pStyle w:val="ListParagraph"/>
        <w:numPr>
          <w:ilvl w:val="0"/>
          <w:numId w:val="2"/>
        </w:numPr>
        <w:jc w:val="both"/>
        <w:rPr>
          <w:sz w:val="28"/>
          <w:szCs w:val="28"/>
        </w:rPr>
      </w:pPr>
      <w:r>
        <w:rPr>
          <w:sz w:val="28"/>
          <w:szCs w:val="28"/>
        </w:rPr>
        <w:t>приложение 2 изложить в следующей редакции:</w:t>
      </w:r>
    </w:p>
    <w:tbl>
      <w:tblPr>
        <w:tblW w:w="14906" w:type="dxa"/>
        <w:jc w:val="left"/>
        <w:tblInd w:w="86" w:type="dxa"/>
        <w:tblCellMar>
          <w:top w:w="0" w:type="dxa"/>
          <w:left w:w="108" w:type="dxa"/>
          <w:bottom w:w="0" w:type="dxa"/>
          <w:right w:w="108" w:type="dxa"/>
        </w:tblCellMar>
        <w:tblLook w:val="04a0"/>
      </w:tblPr>
      <w:tblGrid>
        <w:gridCol w:w="2289"/>
        <w:gridCol w:w="851"/>
        <w:gridCol w:w="240"/>
        <w:gridCol w:w="3163"/>
        <w:gridCol w:w="282"/>
        <w:gridCol w:w="851"/>
        <w:gridCol w:w="1321"/>
        <w:gridCol w:w="2364"/>
        <w:gridCol w:w="1134"/>
        <w:gridCol w:w="1135"/>
        <w:gridCol w:w="1276"/>
      </w:tblGrid>
      <w:tr>
        <w:trPr>
          <w:trHeight w:val="463"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1526"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260"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1526"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207"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1526"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184"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1526"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273"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1526"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1526"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5"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1" w:type="dxa"/>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5909" w:type="dxa"/>
            <w:gridSpan w:val="4"/>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188" w:hRule="atLeast"/>
        </w:trPr>
        <w:tc>
          <w:tcPr>
            <w:tcW w:w="14906"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290" w:hRule="atLeast"/>
        </w:trPr>
        <w:tc>
          <w:tcPr>
            <w:tcW w:w="14906"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tcBorders>
              <w:bottom w:val="single" w:sz="4" w:space="0" w:color="000000"/>
            </w:tcBorders>
            <w:shd w:color="auto" w:fill="auto" w:val="clear"/>
            <w:vAlign w:val="center"/>
          </w:tcPr>
          <w:p>
            <w:pPr>
              <w:pStyle w:val="Normal"/>
              <w:jc w:val="right"/>
              <w:rPr>
                <w:sz w:val="28"/>
                <w:szCs w:val="28"/>
              </w:rPr>
            </w:pPr>
            <w:r>
              <w:rPr/>
            </w:r>
          </w:p>
        </w:tc>
        <w:tc>
          <w:tcPr>
            <w:tcW w:w="4254" w:type="dxa"/>
            <w:gridSpan w:val="3"/>
            <w:tcBorders>
              <w:bottom w:val="single" w:sz="4" w:space="0" w:color="000000"/>
            </w:tcBorders>
            <w:shd w:color="auto" w:fill="auto" w:val="clear"/>
            <w:vAlign w:val="center"/>
          </w:tcPr>
          <w:p>
            <w:pPr>
              <w:pStyle w:val="Normal"/>
              <w:jc w:val="right"/>
              <w:rPr>
                <w:sz w:val="28"/>
                <w:szCs w:val="28"/>
              </w:rPr>
            </w:pPr>
            <w:r>
              <w:rPr/>
            </w:r>
          </w:p>
        </w:tc>
        <w:tc>
          <w:tcPr>
            <w:tcW w:w="1133" w:type="dxa"/>
            <w:gridSpan w:val="2"/>
            <w:tcBorders>
              <w:bottom w:val="single" w:sz="4" w:space="0" w:color="000000"/>
            </w:tcBorders>
            <w:shd w:color="auto" w:fill="auto" w:val="clear"/>
            <w:vAlign w:val="center"/>
          </w:tcPr>
          <w:p>
            <w:pPr>
              <w:pStyle w:val="Normal"/>
              <w:jc w:val="right"/>
              <w:rPr>
                <w:sz w:val="28"/>
                <w:szCs w:val="28"/>
              </w:rPr>
            </w:pPr>
            <w:r>
              <w:rPr/>
            </w:r>
          </w:p>
        </w:tc>
        <w:tc>
          <w:tcPr>
            <w:tcW w:w="7230" w:type="dxa"/>
            <w:gridSpan w:val="5"/>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31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8221" w:type="dxa"/>
            <w:gridSpan w:val="6"/>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5" w:type="dxa"/>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w:t>
            </w:r>
          </w:p>
          <w:p>
            <w:pPr>
              <w:pStyle w:val="Normal"/>
              <w:jc w:val="center"/>
              <w:rPr>
                <w:sz w:val="28"/>
                <w:szCs w:val="28"/>
              </w:rPr>
            </w:pPr>
            <w:r>
              <w:rPr>
                <w:sz w:val="28"/>
                <w:szCs w:val="28"/>
              </w:rPr>
              <w:t xml:space="preserve"> </w:t>
            </w:r>
            <w:r>
              <w:rPr>
                <w:sz w:val="28"/>
                <w:szCs w:val="28"/>
              </w:rPr>
              <w:t>год</w:t>
            </w:r>
          </w:p>
        </w:tc>
      </w:tr>
      <w:tr>
        <w:trPr>
          <w:trHeight w:val="390"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417"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28"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275"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7 522.6</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66"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7 522.6</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272"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7 522.6</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503"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7 522.6</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271"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8 298.5</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234"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8 298.5</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181"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8 298.5</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569"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8 298.5</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3140"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8221" w:type="dxa"/>
            <w:gridSpan w:val="6"/>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4"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5"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276" w:type="dxa"/>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tabs>
          <w:tab w:val="clear" w:pos="708"/>
          <w:tab w:val="left" w:pos="567" w:leader="none"/>
        </w:tabs>
        <w:suppressAutoHyphens w:val="true"/>
        <w:jc w:val="both"/>
        <w:rPr>
          <w:sz w:val="28"/>
          <w:szCs w:val="28"/>
        </w:rPr>
      </w:pPr>
      <w:r>
        <w:rPr/>
      </w:r>
    </w:p>
    <w:p>
      <w:pPr>
        <w:pStyle w:val="Normal"/>
        <w:numPr>
          <w:ilvl w:val="0"/>
          <w:numId w:val="2"/>
        </w:numPr>
        <w:tabs>
          <w:tab w:val="clear" w:pos="708"/>
          <w:tab w:val="left" w:pos="567" w:leader="none"/>
        </w:tabs>
        <w:suppressAutoHyphens w:val="true"/>
        <w:jc w:val="both"/>
        <w:rPr>
          <w:sz w:val="28"/>
          <w:szCs w:val="28"/>
        </w:rPr>
      </w:pPr>
      <w:r>
        <w:rPr>
          <w:sz w:val="28"/>
          <w:szCs w:val="28"/>
        </w:rPr>
        <w:t xml:space="preserve">приложение 7 изложить в следующей редакции: </w:t>
      </w:r>
    </w:p>
    <w:p>
      <w:pPr>
        <w:pStyle w:val="Normal"/>
        <w:tabs>
          <w:tab w:val="clear" w:pos="708"/>
          <w:tab w:val="left" w:pos="567" w:leader="none"/>
        </w:tabs>
        <w:suppressAutoHyphens w:val="true"/>
        <w:ind w:left="930" w:hanging="0"/>
        <w:jc w:val="both"/>
        <w:rPr>
          <w:sz w:val="28"/>
          <w:szCs w:val="28"/>
        </w:rPr>
      </w:pPr>
      <w:r>
        <w:rPr/>
      </w:r>
    </w:p>
    <w:tbl>
      <w:tblPr>
        <w:tblW w:w="14905" w:type="dxa"/>
        <w:jc w:val="left"/>
        <w:tblInd w:w="87" w:type="dxa"/>
        <w:tblCellMar>
          <w:top w:w="0" w:type="dxa"/>
          <w:left w:w="108" w:type="dxa"/>
          <w:bottom w:w="0" w:type="dxa"/>
          <w:right w:w="108" w:type="dxa"/>
        </w:tblCellMar>
        <w:tblLook w:val="04a0"/>
      </w:tblPr>
      <w:tblGrid>
        <w:gridCol w:w="3423"/>
        <w:gridCol w:w="4677"/>
        <w:gridCol w:w="567"/>
        <w:gridCol w:w="378"/>
        <w:gridCol w:w="190"/>
        <w:gridCol w:w="518"/>
        <w:gridCol w:w="899"/>
        <w:gridCol w:w="236"/>
        <w:gridCol w:w="472"/>
        <w:gridCol w:w="710"/>
        <w:gridCol w:w="424"/>
        <w:gridCol w:w="1135"/>
        <w:gridCol w:w="1274"/>
      </w:tblGrid>
      <w:tr>
        <w:trPr>
          <w:trHeight w:val="269" w:hRule="atLeast"/>
        </w:trPr>
        <w:tc>
          <w:tcPr>
            <w:tcW w:w="14903"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153" w:hRule="atLeast"/>
        </w:trPr>
        <w:tc>
          <w:tcPr>
            <w:tcW w:w="14903"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102" w:hRule="atLeast"/>
        </w:trPr>
        <w:tc>
          <w:tcPr>
            <w:tcW w:w="14903"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14903"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14903"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14903"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75" w:hRule="atLeast"/>
        </w:trPr>
        <w:tc>
          <w:tcPr>
            <w:tcW w:w="14903"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14903"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14903"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171" w:hRule="atLeast"/>
        </w:trPr>
        <w:tc>
          <w:tcPr>
            <w:tcW w:w="3423"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677"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7"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378"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8"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5"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2"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2833" w:type="dxa"/>
            <w:gridSpan w:val="3"/>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3" w:type="dxa"/>
            <w:tcBorders/>
            <w:shd w:color="auto" w:fill="auto" w:val="clear"/>
            <w:vAlign w:val="center"/>
          </w:tcPr>
          <w:p>
            <w:pPr>
              <w:pStyle w:val="Normal"/>
              <w:jc w:val="right"/>
              <w:rPr>
                <w:color w:val="000000"/>
                <w:sz w:val="28"/>
                <w:szCs w:val="28"/>
              </w:rPr>
            </w:pPr>
            <w:r>
              <w:rPr>
                <w:color w:val="000000"/>
                <w:sz w:val="28"/>
                <w:szCs w:val="28"/>
              </w:rPr>
              <w:t> </w:t>
            </w:r>
          </w:p>
        </w:tc>
        <w:tc>
          <w:tcPr>
            <w:tcW w:w="4677" w:type="dxa"/>
            <w:tcBorders/>
            <w:shd w:color="auto" w:fill="auto" w:val="clear"/>
            <w:vAlign w:val="center"/>
          </w:tcPr>
          <w:p>
            <w:pPr>
              <w:pStyle w:val="Normal"/>
              <w:jc w:val="right"/>
              <w:rPr>
                <w:color w:val="000000"/>
                <w:sz w:val="28"/>
                <w:szCs w:val="28"/>
              </w:rPr>
            </w:pPr>
            <w:r>
              <w:rPr>
                <w:color w:val="000000"/>
                <w:sz w:val="28"/>
                <w:szCs w:val="28"/>
              </w:rPr>
              <w:t> </w:t>
            </w:r>
          </w:p>
        </w:tc>
        <w:tc>
          <w:tcPr>
            <w:tcW w:w="567" w:type="dxa"/>
            <w:tcBorders/>
            <w:shd w:color="auto" w:fill="auto" w:val="clear"/>
            <w:vAlign w:val="center"/>
          </w:tcPr>
          <w:p>
            <w:pPr>
              <w:pStyle w:val="Normal"/>
              <w:jc w:val="right"/>
              <w:rPr>
                <w:color w:val="000000"/>
                <w:sz w:val="28"/>
                <w:szCs w:val="28"/>
              </w:rPr>
            </w:pPr>
            <w:r>
              <w:rPr>
                <w:color w:val="000000"/>
                <w:sz w:val="28"/>
                <w:szCs w:val="28"/>
              </w:rPr>
              <w:t> </w:t>
            </w:r>
          </w:p>
        </w:tc>
        <w:tc>
          <w:tcPr>
            <w:tcW w:w="378" w:type="dxa"/>
            <w:tcBorders/>
            <w:shd w:color="auto" w:fill="auto" w:val="clear"/>
            <w:vAlign w:val="center"/>
          </w:tcPr>
          <w:p>
            <w:pPr>
              <w:pStyle w:val="Normal"/>
              <w:jc w:val="right"/>
              <w:rPr>
                <w:color w:val="000000"/>
                <w:sz w:val="28"/>
                <w:szCs w:val="28"/>
              </w:rPr>
            </w:pPr>
            <w:r>
              <w:rPr>
                <w:color w:val="000000"/>
                <w:sz w:val="28"/>
                <w:szCs w:val="28"/>
              </w:rPr>
              <w:t> </w:t>
            </w:r>
          </w:p>
        </w:tc>
        <w:tc>
          <w:tcPr>
            <w:tcW w:w="708"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5"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015" w:type="dxa"/>
            <w:gridSpan w:val="5"/>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810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810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41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8 298.5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4 567.0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4 634.8</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4 878.3</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2 416.3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2 515.9</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4 597.0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2 000.8</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2 130.7</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4 113.6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1 522.6</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1 652.5</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4 113.6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1 522.6</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1 652.5</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483.2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478.0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478.0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479.6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473.9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473.9</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4.1</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38.1</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145.1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145.1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145.1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243.2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222.3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337.1</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50.6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59.2</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58.7</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35.6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59.2</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58.7</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93.0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93.0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86.5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86.5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и проведению независимой оценки качества условий оказания услуг в сфере культуры в рамках непрограммных расходов органа местного самоуправления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99.9.00.26410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и проведению независимой оценки качества условий оказания услуг в сфере культуры в рамках непрограммных расходов органа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99.9.00.26410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112.1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227.4</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112.1</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227.4</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88.9</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11.3</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11.3</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683.3</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683.3</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227.3</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577.3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577.3</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227.3</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577.3</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577.3</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62.7</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62.7</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120.7</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120.7</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237.6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237.6</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40.0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13.2</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2 297.0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1 167.0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2 297.0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1 167.0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2 297.0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1 167.0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2 297.0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1 167.0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5.0</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22.0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w:t>
            </w:r>
          </w:p>
        </w:tc>
      </w:tr>
      <w:tr>
        <w:trPr>
          <w:trHeight w:val="483" w:hRule="atLeast"/>
        </w:trPr>
        <w:tc>
          <w:tcPr>
            <w:tcW w:w="810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41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w:t>
            </w:r>
          </w:p>
        </w:tc>
        <w:tc>
          <w:tcPr>
            <w:tcW w:w="1274"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sz w:val="28"/>
          <w:szCs w:val="28"/>
        </w:rPr>
      </w:pPr>
      <w:r>
        <w:rPr>
          <w:sz w:val="28"/>
          <w:szCs w:val="28"/>
        </w:rPr>
        <w:t xml:space="preserve">приложение 8 изложить в следующей редакции: </w:t>
      </w:r>
    </w:p>
    <w:p>
      <w:pPr>
        <w:pStyle w:val="Normal"/>
        <w:jc w:val="both"/>
        <w:rPr>
          <w:sz w:val="28"/>
          <w:szCs w:val="28"/>
        </w:rPr>
      </w:pPr>
      <w:r>
        <w:rPr>
          <w:sz w:val="28"/>
          <w:szCs w:val="28"/>
        </w:rPr>
      </w:r>
    </w:p>
    <w:p>
      <w:pPr>
        <w:pStyle w:val="Normal"/>
        <w:jc w:val="both"/>
        <w:rPr>
          <w:sz w:val="28"/>
          <w:szCs w:val="28"/>
        </w:rPr>
      </w:pPr>
      <w:r>
        <w:rPr>
          <w:sz w:val="28"/>
          <w:szCs w:val="28"/>
        </w:rPr>
      </w:r>
    </w:p>
    <w:tbl>
      <w:tblPr>
        <w:tblW w:w="14887" w:type="dxa"/>
        <w:jc w:val="left"/>
        <w:tblInd w:w="105" w:type="dxa"/>
        <w:tblCellMar>
          <w:top w:w="0" w:type="dxa"/>
          <w:left w:w="108" w:type="dxa"/>
          <w:bottom w:w="0" w:type="dxa"/>
          <w:right w:w="108" w:type="dxa"/>
        </w:tblCellMar>
        <w:tblLook w:val="04a0"/>
      </w:tblPr>
      <w:tblGrid>
        <w:gridCol w:w="3421"/>
        <w:gridCol w:w="707"/>
        <w:gridCol w:w="457"/>
        <w:gridCol w:w="3197"/>
        <w:gridCol w:w="17"/>
        <w:gridCol w:w="237"/>
        <w:gridCol w:w="471"/>
        <w:gridCol w:w="91"/>
        <w:gridCol w:w="194"/>
        <w:gridCol w:w="283"/>
        <w:gridCol w:w="89"/>
        <w:gridCol w:w="478"/>
        <w:gridCol w:w="504"/>
        <w:gridCol w:w="489"/>
        <w:gridCol w:w="707"/>
        <w:gridCol w:w="1134"/>
        <w:gridCol w:w="285"/>
        <w:gridCol w:w="850"/>
        <w:gridCol w:w="1274"/>
      </w:tblGrid>
      <w:tr>
        <w:trPr>
          <w:trHeight w:val="278" w:hRule="atLeast"/>
        </w:trPr>
        <w:tc>
          <w:tcPr>
            <w:tcW w:w="3421" w:type="dxa"/>
            <w:tcBorders/>
            <w:shd w:color="auto" w:fill="auto" w:val="clear"/>
            <w:vAlign w:val="center"/>
          </w:tcPr>
          <w:p>
            <w:pPr>
              <w:pStyle w:val="Normal"/>
              <w:rPr>
                <w:sz w:val="28"/>
                <w:szCs w:val="28"/>
              </w:rPr>
            </w:pPr>
            <w:r>
              <w:rPr>
                <w:sz w:val="28"/>
                <w:szCs w:val="28"/>
              </w:rPr>
              <w:t> </w:t>
            </w:r>
          </w:p>
        </w:tc>
        <w:tc>
          <w:tcPr>
            <w:tcW w:w="707" w:type="dxa"/>
            <w:tcBorders/>
            <w:shd w:color="auto" w:fill="auto" w:val="clear"/>
            <w:vAlign w:val="center"/>
          </w:tcPr>
          <w:p>
            <w:pPr>
              <w:pStyle w:val="Normal"/>
              <w:rPr>
                <w:sz w:val="28"/>
                <w:szCs w:val="28"/>
              </w:rPr>
            </w:pPr>
            <w:r>
              <w:rPr>
                <w:sz w:val="28"/>
                <w:szCs w:val="28"/>
              </w:rPr>
              <w:t> </w:t>
            </w:r>
          </w:p>
        </w:tc>
        <w:tc>
          <w:tcPr>
            <w:tcW w:w="10757" w:type="dxa"/>
            <w:gridSpan w:val="17"/>
            <w:tcBorders/>
            <w:shd w:color="auto" w:fill="auto" w:val="clear"/>
            <w:vAlign w:val="center"/>
          </w:tcPr>
          <w:p>
            <w:pPr>
              <w:pStyle w:val="Normal"/>
              <w:jc w:val="right"/>
              <w:rPr>
                <w:sz w:val="28"/>
                <w:szCs w:val="28"/>
              </w:rPr>
            </w:pPr>
            <w:r>
              <w:rPr>
                <w:sz w:val="28"/>
                <w:szCs w:val="28"/>
              </w:rPr>
              <w:t>«Приложение 8</w:t>
            </w:r>
          </w:p>
        </w:tc>
      </w:tr>
      <w:tr>
        <w:trPr>
          <w:trHeight w:val="278" w:hRule="atLeast"/>
        </w:trPr>
        <w:tc>
          <w:tcPr>
            <w:tcW w:w="3421" w:type="dxa"/>
            <w:tcBorders/>
            <w:shd w:color="auto" w:fill="auto" w:val="clear"/>
            <w:vAlign w:val="center"/>
          </w:tcPr>
          <w:p>
            <w:pPr>
              <w:pStyle w:val="Normal"/>
              <w:rPr>
                <w:sz w:val="28"/>
                <w:szCs w:val="28"/>
              </w:rPr>
            </w:pPr>
            <w:r>
              <w:rPr>
                <w:sz w:val="28"/>
                <w:szCs w:val="28"/>
              </w:rPr>
              <w:t> </w:t>
            </w:r>
          </w:p>
        </w:tc>
        <w:tc>
          <w:tcPr>
            <w:tcW w:w="707" w:type="dxa"/>
            <w:tcBorders/>
            <w:shd w:color="auto" w:fill="auto" w:val="clear"/>
            <w:vAlign w:val="center"/>
          </w:tcPr>
          <w:p>
            <w:pPr>
              <w:pStyle w:val="Normal"/>
              <w:rPr>
                <w:sz w:val="28"/>
                <w:szCs w:val="28"/>
              </w:rPr>
            </w:pPr>
            <w:r>
              <w:rPr>
                <w:sz w:val="28"/>
                <w:szCs w:val="28"/>
              </w:rPr>
              <w:t> </w:t>
            </w:r>
          </w:p>
        </w:tc>
        <w:tc>
          <w:tcPr>
            <w:tcW w:w="10757" w:type="dxa"/>
            <w:gridSpan w:val="17"/>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278" w:hRule="atLeast"/>
        </w:trPr>
        <w:tc>
          <w:tcPr>
            <w:tcW w:w="3421" w:type="dxa"/>
            <w:tcBorders/>
            <w:shd w:color="auto" w:fill="auto" w:val="clear"/>
            <w:vAlign w:val="center"/>
          </w:tcPr>
          <w:p>
            <w:pPr>
              <w:pStyle w:val="Normal"/>
              <w:rPr>
                <w:sz w:val="28"/>
                <w:szCs w:val="28"/>
              </w:rPr>
            </w:pPr>
            <w:r>
              <w:rPr>
                <w:sz w:val="28"/>
                <w:szCs w:val="28"/>
              </w:rPr>
              <w:t> </w:t>
            </w:r>
          </w:p>
        </w:tc>
        <w:tc>
          <w:tcPr>
            <w:tcW w:w="707" w:type="dxa"/>
            <w:tcBorders/>
            <w:shd w:color="auto" w:fill="auto" w:val="clear"/>
            <w:vAlign w:val="center"/>
          </w:tcPr>
          <w:p>
            <w:pPr>
              <w:pStyle w:val="Normal"/>
              <w:rPr>
                <w:sz w:val="28"/>
                <w:szCs w:val="28"/>
              </w:rPr>
            </w:pPr>
            <w:r>
              <w:rPr>
                <w:sz w:val="28"/>
                <w:szCs w:val="28"/>
              </w:rPr>
              <w:t> </w:t>
            </w:r>
          </w:p>
        </w:tc>
        <w:tc>
          <w:tcPr>
            <w:tcW w:w="457" w:type="dxa"/>
            <w:tcBorders/>
            <w:shd w:color="auto" w:fill="auto" w:val="clear"/>
            <w:vAlign w:val="center"/>
          </w:tcPr>
          <w:p>
            <w:pPr>
              <w:pStyle w:val="Normal"/>
              <w:jc w:val="right"/>
              <w:rPr>
                <w:sz w:val="28"/>
                <w:szCs w:val="28"/>
              </w:rPr>
            </w:pPr>
            <w:r>
              <w:rPr>
                <w:sz w:val="28"/>
                <w:szCs w:val="28"/>
              </w:rPr>
              <w:t> </w:t>
            </w:r>
          </w:p>
        </w:tc>
        <w:tc>
          <w:tcPr>
            <w:tcW w:w="10300" w:type="dxa"/>
            <w:gridSpan w:val="16"/>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278" w:hRule="atLeast"/>
        </w:trPr>
        <w:tc>
          <w:tcPr>
            <w:tcW w:w="3421" w:type="dxa"/>
            <w:tcBorders/>
            <w:shd w:color="auto" w:fill="auto" w:val="clear"/>
            <w:vAlign w:val="center"/>
          </w:tcPr>
          <w:p>
            <w:pPr>
              <w:pStyle w:val="Normal"/>
              <w:rPr>
                <w:sz w:val="28"/>
                <w:szCs w:val="28"/>
              </w:rPr>
            </w:pPr>
            <w:r>
              <w:rPr>
                <w:sz w:val="28"/>
                <w:szCs w:val="28"/>
              </w:rPr>
              <w:t> </w:t>
            </w:r>
          </w:p>
        </w:tc>
        <w:tc>
          <w:tcPr>
            <w:tcW w:w="707" w:type="dxa"/>
            <w:tcBorders/>
            <w:shd w:color="auto" w:fill="auto" w:val="clear"/>
            <w:vAlign w:val="center"/>
          </w:tcPr>
          <w:p>
            <w:pPr>
              <w:pStyle w:val="Normal"/>
              <w:rPr>
                <w:sz w:val="28"/>
                <w:szCs w:val="28"/>
              </w:rPr>
            </w:pPr>
            <w:r>
              <w:rPr>
                <w:sz w:val="28"/>
                <w:szCs w:val="28"/>
              </w:rPr>
              <w:t> </w:t>
            </w:r>
          </w:p>
        </w:tc>
        <w:tc>
          <w:tcPr>
            <w:tcW w:w="457" w:type="dxa"/>
            <w:tcBorders/>
            <w:shd w:color="auto" w:fill="auto" w:val="clear"/>
            <w:vAlign w:val="center"/>
          </w:tcPr>
          <w:p>
            <w:pPr>
              <w:pStyle w:val="Normal"/>
              <w:jc w:val="right"/>
              <w:rPr>
                <w:sz w:val="28"/>
                <w:szCs w:val="28"/>
              </w:rPr>
            </w:pPr>
            <w:r>
              <w:rPr>
                <w:sz w:val="28"/>
                <w:szCs w:val="28"/>
              </w:rPr>
              <w:t> </w:t>
            </w:r>
          </w:p>
        </w:tc>
        <w:tc>
          <w:tcPr>
            <w:tcW w:w="10300" w:type="dxa"/>
            <w:gridSpan w:val="16"/>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278" w:hRule="atLeast"/>
        </w:trPr>
        <w:tc>
          <w:tcPr>
            <w:tcW w:w="3421" w:type="dxa"/>
            <w:tcBorders/>
            <w:shd w:color="auto" w:fill="auto" w:val="clear"/>
            <w:vAlign w:val="center"/>
          </w:tcPr>
          <w:p>
            <w:pPr>
              <w:pStyle w:val="Normal"/>
              <w:rPr>
                <w:sz w:val="28"/>
                <w:szCs w:val="28"/>
              </w:rPr>
            </w:pPr>
            <w:r>
              <w:rPr>
                <w:sz w:val="28"/>
                <w:szCs w:val="28"/>
              </w:rPr>
              <w:t> </w:t>
            </w:r>
          </w:p>
        </w:tc>
        <w:tc>
          <w:tcPr>
            <w:tcW w:w="707" w:type="dxa"/>
            <w:tcBorders/>
            <w:shd w:color="auto" w:fill="auto" w:val="clear"/>
            <w:vAlign w:val="center"/>
          </w:tcPr>
          <w:p>
            <w:pPr>
              <w:pStyle w:val="Normal"/>
              <w:rPr>
                <w:sz w:val="28"/>
                <w:szCs w:val="28"/>
              </w:rPr>
            </w:pPr>
            <w:r>
              <w:rPr>
                <w:sz w:val="28"/>
                <w:szCs w:val="28"/>
              </w:rPr>
              <w:t> </w:t>
            </w:r>
          </w:p>
        </w:tc>
        <w:tc>
          <w:tcPr>
            <w:tcW w:w="457" w:type="dxa"/>
            <w:tcBorders/>
            <w:shd w:color="auto" w:fill="auto" w:val="clear"/>
            <w:vAlign w:val="center"/>
          </w:tcPr>
          <w:p>
            <w:pPr>
              <w:pStyle w:val="Normal"/>
              <w:jc w:val="right"/>
              <w:rPr>
                <w:sz w:val="28"/>
                <w:szCs w:val="28"/>
              </w:rPr>
            </w:pPr>
            <w:r>
              <w:rPr>
                <w:sz w:val="28"/>
                <w:szCs w:val="28"/>
              </w:rPr>
              <w:t> </w:t>
            </w:r>
          </w:p>
        </w:tc>
        <w:tc>
          <w:tcPr>
            <w:tcW w:w="10300" w:type="dxa"/>
            <w:gridSpan w:val="16"/>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r>
      <w:tr>
        <w:trPr>
          <w:trHeight w:val="278" w:hRule="atLeast"/>
        </w:trPr>
        <w:tc>
          <w:tcPr>
            <w:tcW w:w="3421" w:type="dxa"/>
            <w:tcBorders/>
            <w:shd w:color="auto" w:fill="auto" w:val="clear"/>
            <w:vAlign w:val="center"/>
          </w:tcPr>
          <w:p>
            <w:pPr>
              <w:pStyle w:val="Normal"/>
              <w:rPr>
                <w:sz w:val="28"/>
                <w:szCs w:val="28"/>
              </w:rPr>
            </w:pPr>
            <w:r>
              <w:rPr>
                <w:sz w:val="28"/>
                <w:szCs w:val="28"/>
              </w:rPr>
              <w:t> </w:t>
            </w:r>
          </w:p>
        </w:tc>
        <w:tc>
          <w:tcPr>
            <w:tcW w:w="707" w:type="dxa"/>
            <w:tcBorders/>
            <w:shd w:color="auto" w:fill="auto" w:val="clear"/>
            <w:vAlign w:val="center"/>
          </w:tcPr>
          <w:p>
            <w:pPr>
              <w:pStyle w:val="Normal"/>
              <w:rPr>
                <w:sz w:val="28"/>
                <w:szCs w:val="28"/>
              </w:rPr>
            </w:pPr>
            <w:r>
              <w:rPr>
                <w:sz w:val="28"/>
                <w:szCs w:val="28"/>
              </w:rPr>
              <w:t> </w:t>
            </w:r>
          </w:p>
        </w:tc>
        <w:tc>
          <w:tcPr>
            <w:tcW w:w="457" w:type="dxa"/>
            <w:tcBorders/>
            <w:shd w:color="auto" w:fill="auto" w:val="clear"/>
            <w:vAlign w:val="center"/>
          </w:tcPr>
          <w:p>
            <w:pPr>
              <w:pStyle w:val="Normal"/>
              <w:jc w:val="right"/>
              <w:rPr>
                <w:sz w:val="28"/>
                <w:szCs w:val="28"/>
              </w:rPr>
            </w:pPr>
            <w:r>
              <w:rPr>
                <w:sz w:val="28"/>
                <w:szCs w:val="28"/>
              </w:rPr>
              <w:t> </w:t>
            </w:r>
          </w:p>
        </w:tc>
        <w:tc>
          <w:tcPr>
            <w:tcW w:w="10300" w:type="dxa"/>
            <w:gridSpan w:val="16"/>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r>
      <w:tr>
        <w:trPr>
          <w:trHeight w:val="278" w:hRule="atLeast"/>
        </w:trPr>
        <w:tc>
          <w:tcPr>
            <w:tcW w:w="7782" w:type="dxa"/>
            <w:gridSpan w:val="4"/>
            <w:tcBorders/>
            <w:shd w:color="auto" w:fill="auto" w:val="clear"/>
            <w:vAlign w:val="center"/>
          </w:tcPr>
          <w:p>
            <w:pPr>
              <w:pStyle w:val="Normal"/>
              <w:jc w:val="center"/>
              <w:rPr>
                <w:sz w:val="28"/>
                <w:szCs w:val="28"/>
              </w:rPr>
            </w:pPr>
            <w:r>
              <w:rPr>
                <w:sz w:val="28"/>
                <w:szCs w:val="28"/>
              </w:rPr>
              <w:t> </w:t>
            </w:r>
          </w:p>
        </w:tc>
        <w:tc>
          <w:tcPr>
            <w:tcW w:w="1010" w:type="dxa"/>
            <w:gridSpan w:val="5"/>
            <w:tcBorders/>
            <w:shd w:color="auto" w:fill="auto" w:val="clear"/>
            <w:vAlign w:val="center"/>
          </w:tcPr>
          <w:p>
            <w:pPr>
              <w:pStyle w:val="Normal"/>
              <w:jc w:val="right"/>
              <w:rPr>
                <w:sz w:val="28"/>
                <w:szCs w:val="28"/>
              </w:rPr>
            </w:pPr>
            <w:r>
              <w:rPr>
                <w:sz w:val="28"/>
                <w:szCs w:val="28"/>
              </w:rPr>
              <w:t> </w:t>
            </w:r>
          </w:p>
        </w:tc>
        <w:tc>
          <w:tcPr>
            <w:tcW w:w="6093" w:type="dxa"/>
            <w:gridSpan w:val="10"/>
            <w:tcBorders/>
            <w:shd w:color="auto" w:fill="auto" w:val="clear"/>
            <w:vAlign w:val="bottom"/>
          </w:tcPr>
          <w:p>
            <w:pPr>
              <w:pStyle w:val="Normal"/>
              <w:rPr>
                <w:color w:val="000000"/>
                <w:sz w:val="28"/>
                <w:szCs w:val="28"/>
              </w:rPr>
            </w:pPr>
            <w:r>
              <w:rPr>
                <w:color w:val="000000"/>
                <w:sz w:val="28"/>
                <w:szCs w:val="28"/>
              </w:rPr>
              <w:t> </w:t>
            </w:r>
          </w:p>
        </w:tc>
      </w:tr>
      <w:tr>
        <w:trPr>
          <w:trHeight w:val="390" w:hRule="atLeast"/>
        </w:trPr>
        <w:tc>
          <w:tcPr>
            <w:tcW w:w="14885" w:type="dxa"/>
            <w:gridSpan w:val="19"/>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r>
      <w:tr>
        <w:trPr>
          <w:trHeight w:val="315" w:hRule="atLeast"/>
        </w:trPr>
        <w:tc>
          <w:tcPr>
            <w:tcW w:w="14885" w:type="dxa"/>
            <w:gridSpan w:val="19"/>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r>
      <w:tr>
        <w:trPr>
          <w:trHeight w:val="390" w:hRule="atLeast"/>
        </w:trPr>
        <w:tc>
          <w:tcPr>
            <w:tcW w:w="7799" w:type="dxa"/>
            <w:gridSpan w:val="5"/>
            <w:tcBorders/>
            <w:shd w:color="auto" w:fill="auto" w:val="clear"/>
            <w:vAlign w:val="center"/>
          </w:tcPr>
          <w:p>
            <w:pPr>
              <w:pStyle w:val="Normal"/>
              <w:jc w:val="right"/>
              <w:rPr>
                <w:color w:val="000000"/>
                <w:sz w:val="28"/>
                <w:szCs w:val="28"/>
              </w:rPr>
            </w:pPr>
            <w:r>
              <w:rPr>
                <w:color w:val="000000"/>
                <w:sz w:val="28"/>
                <w:szCs w:val="28"/>
              </w:rPr>
              <w:t> </w:t>
            </w:r>
          </w:p>
        </w:tc>
        <w:tc>
          <w:tcPr>
            <w:tcW w:w="237" w:type="dxa"/>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615" w:type="dxa"/>
            <w:gridSpan w:val="4"/>
            <w:tcBorders/>
            <w:shd w:color="auto" w:fill="auto" w:val="clear"/>
            <w:vAlign w:val="center"/>
          </w:tcPr>
          <w:p>
            <w:pPr>
              <w:pStyle w:val="Normal"/>
              <w:jc w:val="right"/>
              <w:rPr>
                <w:color w:val="000000"/>
                <w:sz w:val="28"/>
                <w:szCs w:val="28"/>
              </w:rPr>
            </w:pPr>
            <w:r>
              <w:rPr>
                <w:color w:val="000000"/>
                <w:sz w:val="28"/>
                <w:szCs w:val="28"/>
              </w:rPr>
              <w:t> </w:t>
            </w:r>
          </w:p>
        </w:tc>
        <w:tc>
          <w:tcPr>
            <w:tcW w:w="2124" w:type="dxa"/>
            <w:gridSpan w:val="2"/>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7799" w:type="dxa"/>
            <w:gridSpan w:val="5"/>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8"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7799"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8 298.5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4 567.0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4 634.8</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8 298.5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4 567.0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4 634.8</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4 878.3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2 416.3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2 515.9</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4 597.0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2 000.8</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2 130.7</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4 113.6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1 522.6</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1 652.5</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4 113.6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1 522.6</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1 652.5</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483.2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479.6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243.2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93.0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93.0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86.5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86.5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и проведению независимой оценки качества условий оказания услуг в сфере культуры в рамках непрограммных расходов органа местного самоуправления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99.9.00.26410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и проведению независимой оценки качества условий оказания услуг в сфере культуры в рамках непрограммных расходов органа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99.9.00.26410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88.9</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683.3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683.3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227.3</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62.7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62.7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237.6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237.6</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13.2</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2 297.0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1 167.0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2 297.0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1 167.0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2 297.0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1 167.0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2 297.0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1 203.9</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1 167.0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7799" w:type="dxa"/>
            <w:gridSpan w:val="5"/>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8"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7"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113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1135"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1274"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sz w:val="28"/>
          <w:szCs w:val="28"/>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14913" w:type="dxa"/>
        <w:jc w:val="left"/>
        <w:tblInd w:w="79" w:type="dxa"/>
        <w:tblCellMar>
          <w:top w:w="0" w:type="dxa"/>
          <w:left w:w="108" w:type="dxa"/>
          <w:bottom w:w="0" w:type="dxa"/>
          <w:right w:w="108" w:type="dxa"/>
        </w:tblCellMar>
        <w:tblLook w:val="04a0"/>
      </w:tblPr>
      <w:tblGrid>
        <w:gridCol w:w="7"/>
        <w:gridCol w:w="21"/>
        <w:gridCol w:w="3828"/>
        <w:gridCol w:w="1135"/>
        <w:gridCol w:w="707"/>
        <w:gridCol w:w="501"/>
        <w:gridCol w:w="549"/>
        <w:gridCol w:w="1078"/>
        <w:gridCol w:w="282"/>
        <w:gridCol w:w="710"/>
        <w:gridCol w:w="709"/>
        <w:gridCol w:w="707"/>
        <w:gridCol w:w="567"/>
        <w:gridCol w:w="15"/>
        <w:gridCol w:w="553"/>
        <w:gridCol w:w="1134"/>
        <w:gridCol w:w="1133"/>
        <w:gridCol w:w="1275"/>
      </w:tblGrid>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055" w:type="dxa"/>
            <w:gridSpan w:val="15"/>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055" w:type="dxa"/>
            <w:gridSpan w:val="15"/>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055" w:type="dxa"/>
            <w:gridSpan w:val="15"/>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055" w:type="dxa"/>
            <w:gridSpan w:val="15"/>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055" w:type="dxa"/>
            <w:gridSpan w:val="15"/>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055" w:type="dxa"/>
            <w:gridSpan w:val="15"/>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7" w:type="dxa"/>
            <w:tcBorders/>
          </w:tcPr>
          <w:p>
            <w:pPr>
              <w:pStyle w:val="Normal"/>
              <w:rPr>
                <w:sz w:val="28"/>
                <w:szCs w:val="28"/>
              </w:rPr>
            </w:pPr>
            <w:r>
              <w:rPr/>
            </w:r>
          </w:p>
        </w:tc>
        <w:tc>
          <w:tcPr>
            <w:tcW w:w="3849" w:type="dxa"/>
            <w:gridSpan w:val="2"/>
            <w:tcBorders/>
            <w:shd w:color="auto" w:fill="auto" w:val="clear"/>
            <w:vAlign w:val="bottom"/>
          </w:tcPr>
          <w:p>
            <w:pPr>
              <w:pStyle w:val="Normal"/>
              <w:rPr>
                <w:sz w:val="28"/>
                <w:szCs w:val="28"/>
              </w:rPr>
            </w:pPr>
            <w:r>
              <w:rPr>
                <w:sz w:val="28"/>
                <w:szCs w:val="28"/>
              </w:rPr>
              <w:t> </w:t>
            </w:r>
          </w:p>
        </w:tc>
        <w:tc>
          <w:tcPr>
            <w:tcW w:w="1135" w:type="dxa"/>
            <w:tcBorders/>
            <w:shd w:color="auto" w:fill="auto" w:val="clear"/>
            <w:vAlign w:val="bottom"/>
          </w:tcPr>
          <w:p>
            <w:pPr>
              <w:pStyle w:val="Normal"/>
              <w:rPr>
                <w:sz w:val="28"/>
                <w:szCs w:val="28"/>
              </w:rPr>
            </w:pPr>
            <w:r>
              <w:rPr>
                <w:sz w:val="28"/>
                <w:szCs w:val="28"/>
              </w:rPr>
              <w:t> </w:t>
            </w:r>
          </w:p>
        </w:tc>
        <w:tc>
          <w:tcPr>
            <w:tcW w:w="707" w:type="dxa"/>
            <w:tcBorders/>
            <w:shd w:color="auto" w:fill="auto" w:val="clear"/>
            <w:vAlign w:val="bottom"/>
          </w:tcPr>
          <w:p>
            <w:pPr>
              <w:pStyle w:val="Normal"/>
              <w:rPr>
                <w:sz w:val="28"/>
                <w:szCs w:val="28"/>
              </w:rPr>
            </w:pPr>
            <w:r>
              <w:rPr>
                <w:sz w:val="28"/>
                <w:szCs w:val="28"/>
              </w:rPr>
              <w:t> </w:t>
            </w:r>
          </w:p>
        </w:tc>
        <w:tc>
          <w:tcPr>
            <w:tcW w:w="501" w:type="dxa"/>
            <w:tcBorders/>
            <w:shd w:color="auto" w:fill="auto" w:val="clear"/>
            <w:vAlign w:val="bottom"/>
          </w:tcPr>
          <w:p>
            <w:pPr>
              <w:pStyle w:val="Normal"/>
              <w:rPr>
                <w:sz w:val="28"/>
                <w:szCs w:val="28"/>
              </w:rPr>
            </w:pPr>
            <w:r>
              <w:rPr>
                <w:sz w:val="28"/>
                <w:szCs w:val="28"/>
              </w:rPr>
              <w:t> </w:t>
            </w:r>
          </w:p>
        </w:tc>
        <w:tc>
          <w:tcPr>
            <w:tcW w:w="549" w:type="dxa"/>
            <w:tcBorders/>
            <w:shd w:color="auto" w:fill="auto" w:val="clear"/>
            <w:vAlign w:val="bottom"/>
          </w:tcPr>
          <w:p>
            <w:pPr>
              <w:pStyle w:val="Normal"/>
              <w:rPr>
                <w:sz w:val="28"/>
                <w:szCs w:val="28"/>
              </w:rPr>
            </w:pPr>
            <w:r>
              <w:rPr>
                <w:sz w:val="28"/>
                <w:szCs w:val="28"/>
              </w:rPr>
              <w:t> </w:t>
            </w:r>
          </w:p>
        </w:tc>
        <w:tc>
          <w:tcPr>
            <w:tcW w:w="1078" w:type="dxa"/>
            <w:tcBorders/>
            <w:shd w:color="auto" w:fill="auto" w:val="clear"/>
            <w:vAlign w:val="center"/>
          </w:tcPr>
          <w:p>
            <w:pPr>
              <w:pStyle w:val="Normal"/>
              <w:jc w:val="right"/>
              <w:rPr>
                <w:sz w:val="28"/>
                <w:szCs w:val="28"/>
              </w:rPr>
            </w:pPr>
            <w:r>
              <w:rPr>
                <w:sz w:val="28"/>
                <w:szCs w:val="28"/>
              </w:rPr>
              <w:t> </w:t>
            </w:r>
          </w:p>
        </w:tc>
        <w:tc>
          <w:tcPr>
            <w:tcW w:w="992" w:type="dxa"/>
            <w:gridSpan w:val="2"/>
            <w:tcBorders/>
            <w:shd w:color="auto" w:fill="auto" w:val="clear"/>
            <w:vAlign w:val="bottom"/>
          </w:tcPr>
          <w:p>
            <w:pPr>
              <w:pStyle w:val="Normal"/>
              <w:rPr>
                <w:color w:val="000000"/>
                <w:sz w:val="28"/>
                <w:szCs w:val="28"/>
              </w:rPr>
            </w:pPr>
            <w:r>
              <w:rPr>
                <w:color w:val="000000"/>
                <w:sz w:val="28"/>
                <w:szCs w:val="28"/>
              </w:rPr>
              <w:t> </w:t>
            </w:r>
          </w:p>
        </w:tc>
        <w:tc>
          <w:tcPr>
            <w:tcW w:w="6093" w:type="dxa"/>
            <w:gridSpan w:val="8"/>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7" w:type="dxa"/>
            <w:tcBorders/>
          </w:tcPr>
          <w:p>
            <w:pPr>
              <w:pStyle w:val="Normal"/>
              <w:jc w:val="center"/>
              <w:rPr>
                <w:bCs/>
                <w:color w:val="000000"/>
                <w:sz w:val="28"/>
                <w:szCs w:val="28"/>
              </w:rPr>
            </w:pPr>
            <w:r>
              <w:rPr/>
            </w:r>
          </w:p>
        </w:tc>
        <w:tc>
          <w:tcPr>
            <w:tcW w:w="14904" w:type="dxa"/>
            <w:gridSpan w:val="17"/>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537" w:hRule="atLeast"/>
        </w:trPr>
        <w:tc>
          <w:tcPr>
            <w:tcW w:w="7" w:type="dxa"/>
            <w:tcBorders/>
          </w:tcPr>
          <w:p>
            <w:pPr>
              <w:pStyle w:val="Normal"/>
              <w:jc w:val="center"/>
              <w:rPr>
                <w:color w:val="000000"/>
                <w:sz w:val="28"/>
                <w:szCs w:val="28"/>
              </w:rPr>
            </w:pPr>
            <w:r>
              <w:rPr/>
            </w:r>
          </w:p>
        </w:tc>
        <w:tc>
          <w:tcPr>
            <w:tcW w:w="8101" w:type="dxa"/>
            <w:gridSpan w:val="8"/>
            <w:tcBorders/>
            <w:shd w:color="auto" w:fill="auto" w:val="clear"/>
            <w:vAlign w:val="center"/>
          </w:tcPr>
          <w:p>
            <w:pPr>
              <w:pStyle w:val="Normal"/>
              <w:jc w:val="center"/>
              <w:rPr>
                <w:color w:val="000000"/>
                <w:sz w:val="28"/>
                <w:szCs w:val="28"/>
              </w:rPr>
            </w:pPr>
            <w:r>
              <w:rPr>
                <w:color w:val="000000"/>
                <w:sz w:val="28"/>
                <w:szCs w:val="28"/>
              </w:rPr>
              <w:t> </w:t>
            </w:r>
          </w:p>
        </w:tc>
        <w:tc>
          <w:tcPr>
            <w:tcW w:w="1419"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707" w:type="dxa"/>
            <w:tcBorders/>
            <w:shd w:color="auto" w:fill="auto" w:val="clear"/>
            <w:vAlign w:val="center"/>
          </w:tcPr>
          <w:p>
            <w:pPr>
              <w:pStyle w:val="Normal"/>
              <w:jc w:val="center"/>
              <w:rPr>
                <w:color w:val="000000"/>
                <w:sz w:val="28"/>
                <w:szCs w:val="28"/>
              </w:rPr>
            </w:pPr>
            <w:r>
              <w:rPr>
                <w:color w:val="000000"/>
                <w:sz w:val="28"/>
                <w:szCs w:val="28"/>
              </w:rPr>
              <w:t> </w:t>
            </w:r>
          </w:p>
        </w:tc>
        <w:tc>
          <w:tcPr>
            <w:tcW w:w="567" w:type="dxa"/>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shd w:color="auto" w:fill="auto" w:val="clear"/>
            <w:vAlign w:val="center"/>
          </w:tcPr>
          <w:p>
            <w:pPr>
              <w:pStyle w:val="Normal"/>
              <w:jc w:val="right"/>
              <w:rPr>
                <w:color w:val="000000"/>
                <w:sz w:val="28"/>
                <w:szCs w:val="28"/>
              </w:rPr>
            </w:pPr>
            <w:r>
              <w:rPr>
                <w:color w:val="000000"/>
                <w:sz w:val="28"/>
                <w:szCs w:val="28"/>
              </w:rPr>
              <w:t> </w:t>
            </w:r>
          </w:p>
        </w:tc>
        <w:tc>
          <w:tcPr>
            <w:tcW w:w="2408" w:type="dxa"/>
            <w:gridSpan w:val="2"/>
            <w:tcBorders/>
            <w:shd w:color="auto" w:fill="auto" w:val="clear"/>
            <w:vAlign w:val="center"/>
          </w:tcPr>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7" w:type="dxa"/>
            <w:tcBorders/>
          </w:tcPr>
          <w:p>
            <w:pPr>
              <w:pStyle w:val="Normal"/>
              <w:jc w:val="center"/>
              <w:rPr>
                <w:bCs/>
                <w:color w:val="000000"/>
                <w:sz w:val="28"/>
                <w:szCs w:val="28"/>
              </w:rPr>
            </w:pPr>
            <w:r>
              <w:rPr/>
            </w:r>
          </w:p>
        </w:tc>
        <w:tc>
          <w:tcPr>
            <w:tcW w:w="21" w:type="dxa"/>
            <w:tcBorders/>
          </w:tcPr>
          <w:p>
            <w:pPr>
              <w:pStyle w:val="Normal"/>
              <w:jc w:val="center"/>
              <w:rPr>
                <w:bCs/>
                <w:color w:val="000000"/>
                <w:sz w:val="28"/>
                <w:szCs w:val="28"/>
              </w:rPr>
            </w:pPr>
            <w:r>
              <w:rPr/>
            </w:r>
          </w:p>
        </w:tc>
        <w:tc>
          <w:tcPr>
            <w:tcW w:w="8080" w:type="dxa"/>
            <w:gridSpan w:val="7"/>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41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2022 </w:t>
            </w:r>
          </w:p>
          <w:p>
            <w:pPr>
              <w:pStyle w:val="Normal"/>
              <w:jc w:val="center"/>
              <w:rPr>
                <w:bCs/>
                <w:color w:val="000000"/>
                <w:sz w:val="28"/>
                <w:szCs w:val="28"/>
              </w:rPr>
            </w:pPr>
            <w:r>
              <w:rPr>
                <w:bCs/>
                <w:color w:val="000000"/>
                <w:sz w:val="28"/>
                <w:szCs w:val="28"/>
              </w:rPr>
              <w:t>год</w:t>
            </w:r>
          </w:p>
        </w:tc>
      </w:tr>
      <w:tr>
        <w:trPr>
          <w:trHeight w:val="322" w:hRule="atLeast"/>
        </w:trPr>
        <w:tc>
          <w:tcPr>
            <w:tcW w:w="7" w:type="dxa"/>
            <w:tcBorders/>
          </w:tcPr>
          <w:p>
            <w:pPr>
              <w:pStyle w:val="Normal"/>
              <w:rPr>
                <w:bCs/>
                <w:color w:val="000000"/>
                <w:sz w:val="28"/>
                <w:szCs w:val="28"/>
              </w:rPr>
            </w:pPr>
            <w:r>
              <w:rPr>
                <w:bCs/>
                <w:color w:val="000000"/>
                <w:sz w:val="28"/>
                <w:szCs w:val="28"/>
              </w:rPr>
            </w:r>
          </w:p>
        </w:tc>
        <w:tc>
          <w:tcPr>
            <w:tcW w:w="21" w:type="dxa"/>
            <w:tcBorders/>
          </w:tcPr>
          <w:p>
            <w:pPr>
              <w:pStyle w:val="Normal"/>
              <w:rPr>
                <w:bCs/>
                <w:color w:val="000000"/>
                <w:sz w:val="28"/>
                <w:szCs w:val="28"/>
              </w:rPr>
            </w:pPr>
            <w:r>
              <w:rPr>
                <w:bCs/>
                <w:color w:val="000000"/>
                <w:sz w:val="28"/>
                <w:szCs w:val="28"/>
              </w:rPr>
            </w:r>
          </w:p>
        </w:tc>
        <w:tc>
          <w:tcPr>
            <w:tcW w:w="8080"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41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1369" w:hRule="atLeast"/>
        </w:trPr>
        <w:tc>
          <w:tcPr>
            <w:tcW w:w="8108"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07"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w:t>
            </w:r>
          </w:p>
        </w:tc>
        <w:tc>
          <w:tcPr>
            <w:tcW w:w="127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w:t>
            </w:r>
          </w:p>
        </w:tc>
      </w:tr>
      <w:tr>
        <w:trPr>
          <w:trHeight w:val="171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39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71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239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39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07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05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07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71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24.6</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24.6</w:t>
            </w:r>
          </w:p>
        </w:tc>
      </w:tr>
      <w:tr>
        <w:trPr>
          <w:trHeight w:val="205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5.3</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11.8</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11.8</w:t>
            </w:r>
          </w:p>
        </w:tc>
      </w:tr>
      <w:tr>
        <w:trPr>
          <w:trHeight w:val="2831"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28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259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42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208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9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322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179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12.3</w:t>
            </w:r>
          </w:p>
        </w:tc>
      </w:tr>
      <w:tr>
        <w:trPr>
          <w:trHeight w:val="325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40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24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2831"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176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237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297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87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683.3</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145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683.3</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155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227.3</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212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227.3</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155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62.7</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16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62.7</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1761"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12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12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2555"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152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237.6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226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237.6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68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2 297.0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1 203.9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1 167.0</w:t>
            </w:r>
          </w:p>
        </w:tc>
      </w:tr>
      <w:tr>
        <w:trPr>
          <w:trHeight w:val="102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2 297.0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1 203.9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1 167.0</w:t>
            </w:r>
          </w:p>
        </w:tc>
      </w:tr>
      <w:tr>
        <w:trPr>
          <w:trHeight w:val="171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2 297.0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1 203.9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1 167.0</w:t>
            </w:r>
          </w:p>
        </w:tc>
      </w:tr>
      <w:tr>
        <w:trPr>
          <w:trHeight w:val="1921"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2 297.0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1 203.9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1 167.0</w:t>
            </w:r>
          </w:p>
        </w:tc>
      </w:tr>
      <w:tr>
        <w:trPr>
          <w:trHeight w:val="102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141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339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375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136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215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230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68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4 660.6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2 068.8</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2 198.2</w:t>
            </w:r>
          </w:p>
        </w:tc>
      </w:tr>
      <w:tr>
        <w:trPr>
          <w:trHeight w:val="136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4 660.6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2 068.8</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2 198.2</w:t>
            </w:r>
          </w:p>
        </w:tc>
      </w:tr>
      <w:tr>
        <w:trPr>
          <w:trHeight w:val="183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4 113.6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1 522.6</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1 652.5</w:t>
            </w:r>
          </w:p>
        </w:tc>
      </w:tr>
      <w:tr>
        <w:trPr>
          <w:trHeight w:val="244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4 113.6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1 522.6</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1 652.5</w:t>
            </w:r>
          </w:p>
        </w:tc>
      </w:tr>
      <w:tr>
        <w:trPr>
          <w:trHeight w:val="184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496.4</w:t>
            </w:r>
          </w:p>
        </w:tc>
        <w:tc>
          <w:tcPr>
            <w:tcW w:w="1133" w:type="dxa"/>
            <w:tcBorders>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487.0</w:t>
            </w:r>
          </w:p>
        </w:tc>
        <w:tc>
          <w:tcPr>
            <w:tcW w:w="1275" w:type="dxa"/>
            <w:tcBorders>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487.0</w:t>
            </w:r>
          </w:p>
        </w:tc>
      </w:tr>
      <w:tr>
        <w:trPr>
          <w:trHeight w:val="232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479.6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254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13.2</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194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180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13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212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102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r>
      <w:tr>
        <w:trPr>
          <w:trHeight w:val="96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93.0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250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93.0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115"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93.0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73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86.5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245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86.5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115"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86.5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68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77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175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1795"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68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142.8</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388.4</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363.7</w:t>
            </w:r>
          </w:p>
        </w:tc>
      </w:tr>
      <w:tr>
        <w:trPr>
          <w:trHeight w:val="68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16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43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683"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142.8</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378.4</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353.7</w:t>
            </w:r>
          </w:p>
        </w:tc>
      </w:tr>
      <w:tr>
        <w:trPr>
          <w:trHeight w:val="676"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691"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1369"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и проведению независимой оценки качества условий оказания услуг в сфере культуры в рамках непрограммных расходов органа местного самоуправления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99.9.00.26410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169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и проведению независимой оценки качества условий оказания услуг в сфере культуры в рамках непрограммных расходов органа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99.9.00.26410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888"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71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88.9</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697"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368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4204"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3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13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695"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850"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8108" w:type="dxa"/>
            <w:gridSpan w:val="9"/>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141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8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5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8 298.5</w:t>
            </w:r>
          </w:p>
        </w:tc>
        <w:tc>
          <w:tcPr>
            <w:tcW w:w="1133"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4 567.0</w:t>
            </w:r>
          </w:p>
        </w:tc>
        <w:tc>
          <w:tcPr>
            <w:tcW w:w="127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4 634.8».</w:t>
            </w:r>
          </w:p>
        </w:tc>
      </w:tr>
    </w:tbl>
    <w:p>
      <w:pPr>
        <w:pStyle w:val="Normal"/>
        <w:jc w:val="both"/>
        <w:rPr>
          <w:sz w:val="28"/>
          <w:szCs w:val="28"/>
        </w:rPr>
      </w:pPr>
      <w:r>
        <w:rPr>
          <w:sz w:val="28"/>
          <w:szCs w:val="28"/>
        </w:rPr>
      </w:r>
    </w:p>
    <w:p>
      <w:pPr>
        <w:pStyle w:val="Normal"/>
        <w:tabs>
          <w:tab w:val="clear" w:pos="708"/>
          <w:tab w:val="left" w:pos="567" w:leader="none"/>
        </w:tabs>
        <w:jc w:val="both"/>
        <w:rPr>
          <w:sz w:val="28"/>
          <w:szCs w:val="28"/>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sz w:val="28"/>
          <w:szCs w:val="28"/>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sz w:val="28"/>
          <w:szCs w:val="28"/>
        </w:rPr>
      </w:pPr>
      <w:r>
        <w:rPr>
          <w:sz w:val="28"/>
          <w:szCs w:val="28"/>
        </w:rPr>
        <w:t xml:space="preserve">         </w:t>
      </w:r>
      <w:r>
        <w:rPr>
          <w:sz w:val="28"/>
          <w:szCs w:val="28"/>
        </w:rPr>
        <w:t>Председатель Собрания депутатов – глава</w:t>
      </w:r>
    </w:p>
    <w:p>
      <w:pPr>
        <w:pStyle w:val="Normal"/>
        <w:jc w:val="both"/>
        <w:rPr>
          <w:sz w:val="28"/>
          <w:szCs w:val="28"/>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00</w:t>
      </w:r>
      <w:r>
        <w:rPr>
          <w:sz w:val="28"/>
          <w:szCs w:val="28"/>
        </w:rPr>
        <w:t xml:space="preserve"> декабря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r>
        <w:rPr>
          <w:sz w:val="28"/>
          <w:szCs w:val="28"/>
        </w:rPr>
        <w:t>000</w:t>
      </w:r>
    </w:p>
    <w:sectPr>
      <w:type w:val="nextPage"/>
      <w:pgSz w:orient="landscape" w:w="16838" w:h="11906"/>
      <w:pgMar w:left="1134" w:right="567" w:header="0" w:top="567"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ConsPlusNormal" w:customStyle="1">
    <w:name w:val="ConsPlusNormal"/>
    <w:qFormat/>
    <w:rsid w:val="007e2ce2"/>
    <w:pPr>
      <w:widowControl/>
      <w:bidi w:val="0"/>
      <w:spacing w:before="0" w:after="0"/>
      <w:ind w:firstLine="720"/>
      <w:jc w:val="left"/>
    </w:pPr>
    <w:rPr>
      <w:rFonts w:ascii="Arial" w:hAnsi="Arial" w:cs="Arial" w:eastAsia="Times New Roman"/>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paragraph" w:styleId="Xl72" w:customStyle="1">
    <w:name w:val="xl72"/>
    <w:basedOn w:val="Normal"/>
    <w:qFormat/>
    <w:rsid w:val="000e2917"/>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rPr>
  </w:style>
  <w:style w:type="paragraph" w:styleId="Xl73" w:customStyle="1">
    <w:name w:val="xl73"/>
    <w:basedOn w:val="Normal"/>
    <w:qFormat/>
    <w:rsid w:val="000e2917"/>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rPr>
  </w:style>
  <w:style w:type="paragraph" w:styleId="Xl74" w:customStyle="1">
    <w:name w:val="xl74"/>
    <w:basedOn w:val="Normal"/>
    <w:qFormat/>
    <w:rsid w:val="000e291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rPr>
  </w:style>
  <w:style w:type="paragraph" w:styleId="Xl75" w:customStyle="1">
    <w:name w:val="xl75"/>
    <w:basedOn w:val="Normal"/>
    <w:qFormat/>
    <w:rsid w:val="000e291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C8A-3543-4175-A21B-769DA8F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Application>LibreOffice/6.4.0.3$Windows_x86 LibreOffice_project/b0a288ab3d2d4774cb44b62f04d5d28733ac6df8</Application>
  <Pages>67</Pages>
  <Words>11950</Words>
  <Characters>91670</Characters>
  <CharactersWithSpaces>102088</CharactersWithSpaces>
  <Paragraphs>2732</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2021-01-13T11:40:05Z</dcterms:modified>
  <cp:revision>172</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