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AA" w:rsidRDefault="00BC4CA6">
      <w:pPr>
        <w:jc w:val="center"/>
        <w:rPr>
          <w:b/>
          <w:sz w:val="22"/>
        </w:rPr>
      </w:pPr>
      <w:r>
        <w:rPr>
          <w:rFonts w:ascii="AdverGothic" w:hAnsi="AdverGothic"/>
          <w:noProof/>
        </w:rPr>
        <w:drawing>
          <wp:inline distT="0" distB="0" distL="0" distR="0">
            <wp:extent cx="496800" cy="504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96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AA" w:rsidRDefault="00BC4CA6">
      <w:pPr>
        <w:jc w:val="center"/>
      </w:pPr>
      <w:r>
        <w:rPr>
          <w:b/>
          <w:sz w:val="22"/>
        </w:rPr>
        <w:t xml:space="preserve">           Российская Федерация</w:t>
      </w:r>
    </w:p>
    <w:p w:rsidR="003855AA" w:rsidRDefault="00BC4CA6">
      <w:pPr>
        <w:pStyle w:val="5"/>
      </w:pPr>
      <w:r>
        <w:t>Ростовская область</w:t>
      </w:r>
    </w:p>
    <w:p w:rsidR="003855AA" w:rsidRDefault="00BC4CA6">
      <w:pPr>
        <w:jc w:val="center"/>
      </w:pPr>
      <w:r>
        <w:rPr>
          <w:sz w:val="32"/>
        </w:rPr>
        <w:t xml:space="preserve">        </w:t>
      </w:r>
      <w:proofErr w:type="spellStart"/>
      <w:r>
        <w:rPr>
          <w:sz w:val="32"/>
        </w:rPr>
        <w:t>Заветинский</w:t>
      </w:r>
      <w:proofErr w:type="spellEnd"/>
      <w:r>
        <w:rPr>
          <w:sz w:val="32"/>
        </w:rPr>
        <w:t xml:space="preserve"> район</w:t>
      </w:r>
    </w:p>
    <w:p w:rsidR="003855AA" w:rsidRDefault="00BC4CA6">
      <w:pPr>
        <w:jc w:val="center"/>
      </w:pPr>
      <w:r>
        <w:rPr>
          <w:sz w:val="32"/>
        </w:rPr>
        <w:t>Муниципальное образование «</w:t>
      </w:r>
      <w:proofErr w:type="spellStart"/>
      <w:r>
        <w:rPr>
          <w:sz w:val="32"/>
        </w:rPr>
        <w:t>Федосеевское</w:t>
      </w:r>
      <w:proofErr w:type="spellEnd"/>
      <w:r>
        <w:rPr>
          <w:sz w:val="32"/>
        </w:rPr>
        <w:t xml:space="preserve"> сельское поселение»</w:t>
      </w:r>
    </w:p>
    <w:p w:rsidR="003855AA" w:rsidRDefault="00BC4CA6">
      <w:pPr>
        <w:pStyle w:val="5"/>
      </w:pPr>
      <w:r>
        <w:t xml:space="preserve">Администрация </w:t>
      </w:r>
      <w:proofErr w:type="spellStart"/>
      <w:r>
        <w:t>Федосеевского</w:t>
      </w:r>
      <w:proofErr w:type="spellEnd"/>
      <w:r>
        <w:t xml:space="preserve"> сельского поселения </w:t>
      </w:r>
    </w:p>
    <w:p w:rsidR="003855AA" w:rsidRDefault="003855AA">
      <w:pPr>
        <w:pStyle w:val="6"/>
        <w:rPr>
          <w:sz w:val="32"/>
        </w:rPr>
      </w:pPr>
    </w:p>
    <w:p w:rsidR="003855AA" w:rsidRDefault="00BC4CA6">
      <w:pPr>
        <w:pStyle w:val="6"/>
      </w:pPr>
      <w:r>
        <w:t>Постановление</w:t>
      </w:r>
    </w:p>
    <w:p w:rsidR="003855AA" w:rsidRDefault="003855AA">
      <w:pPr>
        <w:jc w:val="center"/>
        <w:rPr>
          <w:sz w:val="24"/>
        </w:rPr>
      </w:pPr>
    </w:p>
    <w:p w:rsidR="003855AA" w:rsidRDefault="00BC4CA6">
      <w:pPr>
        <w:jc w:val="center"/>
      </w:pPr>
      <w:r>
        <w:t xml:space="preserve">№ </w:t>
      </w:r>
    </w:p>
    <w:p w:rsidR="003855AA" w:rsidRDefault="003855AA">
      <w:pPr>
        <w:jc w:val="center"/>
        <w:rPr>
          <w:sz w:val="22"/>
        </w:rPr>
      </w:pPr>
    </w:p>
    <w:p w:rsidR="003855AA" w:rsidRDefault="003855AA">
      <w:pPr>
        <w:jc w:val="center"/>
        <w:rPr>
          <w:sz w:val="22"/>
        </w:rPr>
      </w:pPr>
    </w:p>
    <w:p w:rsidR="003855AA" w:rsidRDefault="00BC4CA6">
      <w:pPr>
        <w:jc w:val="both"/>
      </w:pPr>
      <w:r>
        <w:t xml:space="preserve">  .09.2022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с. Федосеевка</w:t>
      </w:r>
    </w:p>
    <w:p w:rsidR="003855AA" w:rsidRDefault="003855AA">
      <w:pPr>
        <w:jc w:val="both"/>
        <w:rPr>
          <w:sz w:val="24"/>
        </w:rPr>
      </w:pPr>
    </w:p>
    <w:p w:rsidR="003855AA" w:rsidRDefault="00BC4CA6">
      <w:pPr>
        <w:ind w:right="5388"/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</w:t>
      </w:r>
      <w:proofErr w:type="spellStart"/>
      <w:r>
        <w:t>Федосеевского</w:t>
      </w:r>
      <w:proofErr w:type="spellEnd"/>
      <w:r>
        <w:t xml:space="preserve"> сельского поселения  от 06.03.2020 № 34</w:t>
      </w:r>
    </w:p>
    <w:p w:rsidR="003855AA" w:rsidRDefault="003855AA">
      <w:pPr>
        <w:jc w:val="both"/>
        <w:rPr>
          <w:sz w:val="24"/>
        </w:rPr>
      </w:pPr>
    </w:p>
    <w:p w:rsidR="003855AA" w:rsidRDefault="003855AA">
      <w:pPr>
        <w:jc w:val="both"/>
        <w:rPr>
          <w:sz w:val="24"/>
        </w:rPr>
      </w:pPr>
    </w:p>
    <w:p w:rsidR="003855AA" w:rsidRDefault="00BC4CA6" w:rsidP="00D723D2">
      <w:pPr>
        <w:ind w:firstLine="708"/>
        <w:jc w:val="both"/>
      </w:pPr>
      <w:r>
        <w:t>В целях приведения муниципальных правовых актов в соответствие с действующим законодательством</w:t>
      </w:r>
    </w:p>
    <w:p w:rsidR="003855AA" w:rsidRDefault="003855AA">
      <w:pPr>
        <w:jc w:val="both"/>
        <w:rPr>
          <w:sz w:val="24"/>
        </w:rPr>
      </w:pPr>
    </w:p>
    <w:p w:rsidR="003855AA" w:rsidRDefault="00BC4CA6">
      <w:pPr>
        <w:jc w:val="both"/>
      </w:pPr>
      <w:r>
        <w:t xml:space="preserve">                                                </w:t>
      </w:r>
      <w:r>
        <w:t xml:space="preserve">            ПОСТАНОВЛЯЮ:</w:t>
      </w:r>
    </w:p>
    <w:p w:rsidR="003855AA" w:rsidRDefault="003855AA">
      <w:pPr>
        <w:jc w:val="both"/>
        <w:rPr>
          <w:sz w:val="24"/>
        </w:rPr>
      </w:pPr>
    </w:p>
    <w:p w:rsidR="003855AA" w:rsidRDefault="00BC4CA6">
      <w:pPr>
        <w:ind w:right="-5" w:firstLine="720"/>
        <w:jc w:val="both"/>
      </w:pPr>
      <w:r>
        <w:t xml:space="preserve">1. Признать утратившим силу постановления Администрации </w:t>
      </w:r>
      <w:proofErr w:type="spellStart"/>
      <w:r>
        <w:t>Федосеевского</w:t>
      </w:r>
      <w:proofErr w:type="spellEnd"/>
      <w:r>
        <w:t xml:space="preserve"> сельского поселения  от 06.03.2020 № 34 «Об утверждении положения о порядке приемки поставленного товара, результатов выполненной работы или оказанной услуги и </w:t>
      </w:r>
      <w:r>
        <w:t>проведения экспертизы»</w:t>
      </w:r>
    </w:p>
    <w:p w:rsidR="003855AA" w:rsidRDefault="00BC4CA6">
      <w:pPr>
        <w:ind w:right="-5" w:firstLine="720"/>
        <w:jc w:val="both"/>
      </w:pPr>
      <w:r>
        <w:t>2. Настоящее постановление вступает в силу со дня официального обнародования.</w:t>
      </w:r>
    </w:p>
    <w:p w:rsidR="003855AA" w:rsidRDefault="00BC4CA6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>
        <w:rPr>
          <w:spacing w:val="2"/>
        </w:rPr>
        <w:t>выполнением</w:t>
      </w:r>
      <w:r>
        <w:t xml:space="preserve">  постановления оставляю за собой. </w:t>
      </w:r>
    </w:p>
    <w:p w:rsidR="003855AA" w:rsidRPr="00D723D2" w:rsidRDefault="003855AA">
      <w:pPr>
        <w:ind w:left="-142" w:firstLine="142"/>
        <w:jc w:val="both"/>
        <w:rPr>
          <w:szCs w:val="28"/>
        </w:rPr>
      </w:pPr>
    </w:p>
    <w:p w:rsidR="003855AA" w:rsidRPr="00D723D2" w:rsidRDefault="003855AA">
      <w:pPr>
        <w:ind w:left="-142" w:firstLine="142"/>
        <w:jc w:val="both"/>
        <w:rPr>
          <w:szCs w:val="28"/>
        </w:rPr>
      </w:pPr>
    </w:p>
    <w:p w:rsidR="00D723D2" w:rsidRPr="00D723D2" w:rsidRDefault="00D723D2">
      <w:pPr>
        <w:ind w:left="-142" w:firstLine="142"/>
        <w:jc w:val="both"/>
        <w:rPr>
          <w:szCs w:val="28"/>
        </w:rPr>
      </w:pPr>
    </w:p>
    <w:p w:rsidR="003855AA" w:rsidRDefault="00BC4CA6">
      <w:pPr>
        <w:widowControl w:val="0"/>
        <w:ind w:firstLine="709"/>
        <w:jc w:val="both"/>
      </w:pPr>
      <w:r>
        <w:t>Глава Администрации</w:t>
      </w:r>
    </w:p>
    <w:p w:rsidR="003855AA" w:rsidRDefault="00BC4CA6" w:rsidP="00D723D2">
      <w:pPr>
        <w:widowControl w:val="0"/>
      </w:pPr>
      <w:r>
        <w:t xml:space="preserve">          </w:t>
      </w:r>
      <w:proofErr w:type="spellStart"/>
      <w:r>
        <w:t>Федосеевского</w:t>
      </w:r>
      <w:proofErr w:type="spellEnd"/>
      <w:r>
        <w:t xml:space="preserve"> сельского поселения                           </w:t>
      </w:r>
      <w:r>
        <w:t xml:space="preserve">   А.Р. Ткаченко </w:t>
      </w:r>
    </w:p>
    <w:p w:rsidR="00D723D2" w:rsidRPr="00D723D2" w:rsidRDefault="00D723D2" w:rsidP="00D723D2">
      <w:pPr>
        <w:widowControl w:val="0"/>
        <w:rPr>
          <w:szCs w:val="28"/>
        </w:rPr>
      </w:pPr>
    </w:p>
    <w:p w:rsidR="003855AA" w:rsidRDefault="00BC4CA6">
      <w:pPr>
        <w:pStyle w:val="a8"/>
        <w:spacing w:line="240" w:lineRule="auto"/>
        <w:ind w:firstLine="0"/>
      </w:pPr>
      <w:r>
        <w:t>Постановление вносит</w:t>
      </w:r>
    </w:p>
    <w:p w:rsidR="003855AA" w:rsidRDefault="00BC4CA6" w:rsidP="00D723D2">
      <w:pPr>
        <w:pStyle w:val="a8"/>
        <w:spacing w:line="240" w:lineRule="auto"/>
        <w:ind w:firstLine="0"/>
      </w:pPr>
      <w:r>
        <w:t>сектор экономики и финансов</w:t>
      </w:r>
      <w:bookmarkStart w:id="0" w:name="_GoBack"/>
      <w:bookmarkEnd w:id="0"/>
      <w:r>
        <w:t xml:space="preserve"> </w:t>
      </w:r>
    </w:p>
    <w:sectPr w:rsidR="003855AA" w:rsidSect="00D723D2">
      <w:headerReference w:type="default" r:id="rId9"/>
      <w:headerReference w:type="first" r:id="rId10"/>
      <w:footerReference w:type="first" r:id="rId11"/>
      <w:pgSz w:w="11908" w:h="16848"/>
      <w:pgMar w:top="1134" w:right="567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A6" w:rsidRDefault="00BC4CA6">
      <w:r>
        <w:separator/>
      </w:r>
    </w:p>
  </w:endnote>
  <w:endnote w:type="continuationSeparator" w:id="0">
    <w:p w:rsidR="00BC4CA6" w:rsidRDefault="00BC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dver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AA" w:rsidRDefault="00385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A6" w:rsidRDefault="00BC4CA6">
      <w:r>
        <w:separator/>
      </w:r>
    </w:p>
  </w:footnote>
  <w:footnote w:type="continuationSeparator" w:id="0">
    <w:p w:rsidR="00BC4CA6" w:rsidRDefault="00BC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AA" w:rsidRDefault="003855AA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AA" w:rsidRDefault="00385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632"/>
    <w:multiLevelType w:val="multilevel"/>
    <w:tmpl w:val="4D62FCB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5AA"/>
    <w:rsid w:val="003855AA"/>
    <w:rsid w:val="00BC4CA6"/>
    <w:rsid w:val="00D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1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1"/>
    <w:uiPriority w:val="9"/>
    <w:qFormat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Содержимое врезки"/>
    <w:basedOn w:val="a"/>
    <w:link w:val="a6"/>
  </w:style>
  <w:style w:type="character" w:customStyle="1" w:styleId="a6">
    <w:name w:val="Содержимое врезки"/>
    <w:basedOn w:val="1"/>
    <w:link w:val="a5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80"/>
      <w:u w:val="single"/>
    </w:rPr>
  </w:style>
  <w:style w:type="character" w:customStyle="1" w:styleId="15">
    <w:name w:val="Гиперссылка1"/>
    <w:link w:val="14"/>
    <w:rPr>
      <w:color w:val="000080"/>
      <w:u w:val="single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6">
    <w:name w:val="Номер страницы1"/>
    <w:basedOn w:val="23"/>
    <w:link w:val="17"/>
  </w:style>
  <w:style w:type="character" w:customStyle="1" w:styleId="17">
    <w:name w:val="Номер страницы1"/>
    <w:basedOn w:val="24"/>
    <w:link w:val="16"/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rFonts w:ascii="Times New Roman" w:hAnsi="Times New Roman"/>
      <w:color w:val="000000"/>
      <w:sz w:val="28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1a"/>
    <w:link w:val="a7"/>
    <w:rPr>
      <w:sz w:val="28"/>
    </w:rPr>
  </w:style>
  <w:style w:type="paragraph" w:styleId="a8">
    <w:name w:val="Body Text"/>
    <w:basedOn w:val="a"/>
    <w:link w:val="1a"/>
    <w:pPr>
      <w:spacing w:line="360" w:lineRule="exact"/>
      <w:ind w:firstLine="720"/>
      <w:jc w:val="both"/>
    </w:pPr>
  </w:style>
  <w:style w:type="character" w:customStyle="1" w:styleId="1a">
    <w:name w:val="Основной текст Знак1"/>
    <w:basedOn w:val="1"/>
    <w:link w:val="a8"/>
    <w:rPr>
      <w:sz w:val="28"/>
    </w:rPr>
  </w:style>
  <w:style w:type="paragraph" w:styleId="aa">
    <w:name w:val="index heading"/>
    <w:basedOn w:val="a"/>
    <w:link w:val="ab"/>
  </w:style>
  <w:style w:type="character" w:customStyle="1" w:styleId="ab">
    <w:name w:val="Указатель Знак"/>
    <w:basedOn w:val="1"/>
    <w:link w:val="aa"/>
    <w:rPr>
      <w:sz w:val="28"/>
    </w:rPr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e">
    <w:name w:val="Символ нумерации"/>
    <w:link w:val="af"/>
  </w:style>
  <w:style w:type="character" w:customStyle="1" w:styleId="af">
    <w:name w:val="Символ нумерации"/>
    <w:link w:val="ae"/>
  </w:style>
  <w:style w:type="paragraph" w:customStyle="1" w:styleId="af0">
    <w:name w:val="регистрационные поля"/>
    <w:basedOn w:val="a"/>
    <w:link w:val="af1"/>
    <w:pPr>
      <w:spacing w:line="240" w:lineRule="exact"/>
      <w:jc w:val="center"/>
    </w:pPr>
  </w:style>
  <w:style w:type="character" w:customStyle="1" w:styleId="af1">
    <w:name w:val="регистрационные поля"/>
    <w:basedOn w:val="1"/>
    <w:link w:val="af0"/>
    <w:rPr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33">
    <w:name w:val="Body Text 3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 Знак1"/>
    <w:basedOn w:val="1"/>
    <w:link w:val="33"/>
    <w:rPr>
      <w:sz w:val="16"/>
    </w:rPr>
  </w:style>
  <w:style w:type="paragraph" w:customStyle="1" w:styleId="af2">
    <w:name w:val="Основной текст Знак"/>
    <w:link w:val="af3"/>
    <w:rPr>
      <w:sz w:val="28"/>
    </w:rPr>
  </w:style>
  <w:style w:type="character" w:customStyle="1" w:styleId="af3">
    <w:name w:val="Основной текст Знак"/>
    <w:link w:val="af2"/>
    <w:rPr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af4">
    <w:name w:val="Приложение"/>
    <w:basedOn w:val="a8"/>
    <w:link w:val="af5"/>
    <w:pPr>
      <w:tabs>
        <w:tab w:val="left" w:pos="1673"/>
      </w:tabs>
      <w:spacing w:before="240" w:line="240" w:lineRule="exact"/>
      <w:ind w:left="1985" w:hanging="1985"/>
    </w:pPr>
  </w:style>
  <w:style w:type="character" w:customStyle="1" w:styleId="af5">
    <w:name w:val="Приложение"/>
    <w:basedOn w:val="1a"/>
    <w:link w:val="af4"/>
    <w:rPr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character" w:customStyle="1" w:styleId="51">
    <w:name w:val="Заголовок 5 Знак1"/>
    <w:basedOn w:val="1"/>
    <w:link w:val="5"/>
    <w:rPr>
      <w:sz w:val="32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f6">
    <w:name w:val="Заголовок к тексту"/>
    <w:basedOn w:val="a"/>
    <w:next w:val="a8"/>
    <w:link w:val="af7"/>
    <w:pPr>
      <w:spacing w:after="480" w:line="240" w:lineRule="exact"/>
    </w:pPr>
    <w:rPr>
      <w:b/>
    </w:rPr>
  </w:style>
  <w:style w:type="character" w:customStyle="1" w:styleId="af7">
    <w:name w:val="Заголовок к тексту"/>
    <w:basedOn w:val="1"/>
    <w:link w:val="af6"/>
    <w:rPr>
      <w:b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25">
    <w:name w:val="Гиперссылка2"/>
    <w:link w:val="af8"/>
    <w:rPr>
      <w:color w:val="0000FF"/>
      <w:u w:val="single"/>
    </w:rPr>
  </w:style>
  <w:style w:type="character" w:styleId="af8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26">
    <w:name w:val="Основной шрифт абзаца2"/>
    <w:link w:val="Headerand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9">
    <w:name w:val="Содержимое таблицы"/>
    <w:basedOn w:val="a"/>
    <w:link w:val="afa"/>
  </w:style>
  <w:style w:type="character" w:customStyle="1" w:styleId="afa">
    <w:name w:val="Содержимое таблицы"/>
    <w:basedOn w:val="1"/>
    <w:link w:val="af9"/>
    <w:rPr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afb">
    <w:name w:val="Заголовок"/>
    <w:basedOn w:val="a"/>
    <w:next w:val="a8"/>
    <w:link w:val="afc"/>
    <w:pPr>
      <w:keepNext/>
      <w:spacing w:before="240" w:after="120"/>
    </w:pPr>
    <w:rPr>
      <w:rFonts w:ascii="Liberation Sans" w:hAnsi="Liberation Sans"/>
    </w:rPr>
  </w:style>
  <w:style w:type="character" w:customStyle="1" w:styleId="afc">
    <w:name w:val="Заголовок"/>
    <w:basedOn w:val="1"/>
    <w:link w:val="afb"/>
    <w:rPr>
      <w:rFonts w:ascii="Liberation Sans" w:hAnsi="Liberation San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50">
    <w:name w:val="Заголовок 5 Знак"/>
    <w:basedOn w:val="23"/>
    <w:link w:val="52"/>
    <w:rPr>
      <w:sz w:val="32"/>
    </w:rPr>
  </w:style>
  <w:style w:type="character" w:customStyle="1" w:styleId="52">
    <w:name w:val="Заголовок 5 Знак"/>
    <w:basedOn w:val="24"/>
    <w:link w:val="50"/>
    <w:rPr>
      <w:sz w:val="3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63">
    <w:name w:val="Заголовок 6 Знак"/>
    <w:basedOn w:val="23"/>
    <w:link w:val="64"/>
    <w:rPr>
      <w:b/>
      <w:sz w:val="48"/>
    </w:rPr>
  </w:style>
  <w:style w:type="character" w:customStyle="1" w:styleId="64">
    <w:name w:val="Заголовок 6 Знак"/>
    <w:basedOn w:val="24"/>
    <w:link w:val="63"/>
    <w:rPr>
      <w:b/>
      <w:sz w:val="48"/>
    </w:rPr>
  </w:style>
  <w:style w:type="paragraph" w:styleId="afd">
    <w:name w:val="head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1"/>
    <w:link w:val="afd"/>
    <w:rPr>
      <w:sz w:val="28"/>
    </w:rPr>
  </w:style>
  <w:style w:type="paragraph" w:styleId="aff">
    <w:name w:val="Balloon Text"/>
    <w:basedOn w:val="a"/>
    <w:link w:val="1f"/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f"/>
    <w:rPr>
      <w:rFonts w:ascii="Tahoma" w:hAnsi="Tahoma"/>
      <w:sz w:val="16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ff0">
    <w:name w:val="List Paragraph"/>
    <w:basedOn w:val="a"/>
    <w:link w:val="af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2">
    <w:name w:val="Заголовок таблицы"/>
    <w:basedOn w:val="af9"/>
    <w:link w:val="aff3"/>
    <w:pPr>
      <w:jc w:val="center"/>
    </w:pPr>
    <w:rPr>
      <w:b/>
    </w:rPr>
  </w:style>
  <w:style w:type="character" w:customStyle="1" w:styleId="aff3">
    <w:name w:val="Заголовок таблицы"/>
    <w:basedOn w:val="afa"/>
    <w:link w:val="aff2"/>
    <w:rPr>
      <w:b/>
      <w:sz w:val="28"/>
    </w:rPr>
  </w:style>
  <w:style w:type="paragraph" w:customStyle="1" w:styleId="27">
    <w:name w:val="Знак Знак2"/>
    <w:link w:val="28"/>
    <w:rPr>
      <w:sz w:val="28"/>
    </w:rPr>
  </w:style>
  <w:style w:type="character" w:customStyle="1" w:styleId="28">
    <w:name w:val="Знак Знак2"/>
    <w:link w:val="27"/>
    <w:rPr>
      <w:sz w:val="28"/>
    </w:rPr>
  </w:style>
  <w:style w:type="paragraph" w:styleId="aff4">
    <w:name w:val="Subtitle"/>
    <w:next w:val="a"/>
    <w:link w:val="a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Pr>
      <w:rFonts w:ascii="XO Thames" w:hAnsi="XO Thames"/>
      <w:i/>
      <w:sz w:val="24"/>
    </w:rPr>
  </w:style>
  <w:style w:type="paragraph" w:styleId="aff6">
    <w:name w:val="foot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1"/>
    <w:link w:val="aff6"/>
    <w:rPr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styleId="aff8">
    <w:name w:val="Title"/>
    <w:next w:val="a"/>
    <w:link w:val="af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9">
    <w:name w:val="Название Знак"/>
    <w:link w:val="af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4">
    <w:name w:val="Основной текст 3 Знак"/>
    <w:basedOn w:val="23"/>
    <w:link w:val="35"/>
    <w:rPr>
      <w:sz w:val="16"/>
    </w:rPr>
  </w:style>
  <w:style w:type="character" w:customStyle="1" w:styleId="35">
    <w:name w:val="Основной текст 3 Знак"/>
    <w:basedOn w:val="24"/>
    <w:link w:val="34"/>
    <w:rPr>
      <w:sz w:val="16"/>
    </w:rPr>
  </w:style>
  <w:style w:type="paragraph" w:customStyle="1" w:styleId="affa">
    <w:name w:val="Адресат"/>
    <w:basedOn w:val="a"/>
    <w:link w:val="affb"/>
    <w:pPr>
      <w:spacing w:after="120" w:line="240" w:lineRule="exact"/>
    </w:pPr>
  </w:style>
  <w:style w:type="character" w:customStyle="1" w:styleId="affb">
    <w:name w:val="Адресат"/>
    <w:basedOn w:val="1"/>
    <w:link w:val="affa"/>
    <w:rPr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character" w:customStyle="1" w:styleId="61">
    <w:name w:val="Заголовок 6 Знак1"/>
    <w:basedOn w:val="1"/>
    <w:link w:val="6"/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мурка</cp:lastModifiedBy>
  <cp:revision>3</cp:revision>
  <dcterms:created xsi:type="dcterms:W3CDTF">2022-09-20T11:22:00Z</dcterms:created>
  <dcterms:modified xsi:type="dcterms:W3CDTF">2022-09-20T11:24:00Z</dcterms:modified>
</cp:coreProperties>
</file>