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tabs defTabSz="708">
          <w:tab w:val="left" w:pos="4020" w:leader="none"/>
        </w:tabs>
        <w:rPr>
          <w:rFonts w:ascii="Times New Roman" w:hAnsi="Times New Roman"/>
        </w:rPr>
      </w:pPr>
      <w:r/>
      <w:r>
        <w:rPr>
          <w:noProof/>
        </w:rPr>
        <w:drawing>
          <wp:inline distT="0" distB="0" distL="114300" distR="114300">
            <wp:extent cx="553085" cy="56642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val="SMDATA_14_eVnj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cv///3X///9y////df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nAwAAf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420" t="-1390" r="-1420" b="-139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</w:rPr>
      </w:r>
    </w:p>
    <w:p>
      <w:pPr>
        <w:pStyle w:val="para30"/>
        <w:numPr>
          <w:ilvl w:val="0"/>
          <w:numId w:val="1"/>
        </w:numPr>
        <w:ind w:left="0" w:firstLine="0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Российская Федерация</w:t>
      </w:r>
    </w:p>
    <w:p>
      <w:pPr>
        <w:spacing/>
        <w:jc w:val="center"/>
        <w:rPr>
          <w:sz w:val="32"/>
        </w:rPr>
      </w:pPr>
      <w:r>
        <w:rPr>
          <w:sz w:val="32"/>
        </w:rPr>
        <w:t>Ростовская область</w:t>
      </w:r>
    </w:p>
    <w:p>
      <w:pPr>
        <w:spacing/>
        <w:jc w:val="center"/>
        <w:rPr>
          <w:sz w:val="32"/>
        </w:rPr>
      </w:pPr>
      <w:r>
        <w:rPr>
          <w:sz w:val="32"/>
        </w:rPr>
        <w:t>Заветинский район</w:t>
      </w:r>
    </w:p>
    <w:p>
      <w:pPr>
        <w:spacing/>
        <w:jc w:val="center"/>
        <w:rPr>
          <w:sz w:val="32"/>
        </w:rPr>
      </w:pPr>
      <w:r>
        <w:rPr>
          <w:sz w:val="32"/>
        </w:rPr>
        <w:t>муниципальное образование «Федосеевское сельское поселение»</w:t>
      </w:r>
    </w:p>
    <w:p>
      <w:pPr>
        <w:pStyle w:val="para30"/>
        <w:numPr>
          <w:ilvl w:val="0"/>
          <w:numId w:val="1"/>
        </w:numPr>
        <w:ind w:left="0" w:firstLine="0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Федосеевского сельского поселения</w:t>
      </w:r>
    </w:p>
    <w:p>
      <w:pPr>
        <w:spacing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</w:r>
    </w:p>
    <w:p>
      <w:pPr>
        <w:spacing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Постановление</w:t>
      </w:r>
    </w:p>
    <w:p>
      <w:pPr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82</w:t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 xml:space="preserve">21.08.2023  </w:t>
        <w:tab/>
        <w:t xml:space="preserve">   </w:t>
        <w:tab/>
        <w:tab/>
        <w:tab/>
        <w:tab/>
        <w:t xml:space="preserve">                                                 с. Федосеевка</w:t>
      </w:r>
      <w:r/>
    </w:p>
    <w:p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eNormal"/>
        <w:name w:val="Таблица1"/>
        <w:tabOrder w:val="0"/>
        <w:jc w:val="left"/>
        <w:tblInd w:w="-108" w:type="dxa"/>
        <w:tblW w:w="9746" w:type="dxa"/>
        <w:tblLook w:val="0600" w:firstRow="0" w:lastRow="0" w:firstColumn="0" w:lastColumn="0" w:noHBand="1" w:noVBand="1"/>
      </w:tblPr>
      <w:tblGrid>
        <w:gridCol w:w="4689"/>
        <w:gridCol w:w="5057"/>
      </w:tblGrid>
      <w:tr>
        <w:trPr>
          <w:cantSplit w:val="0"/>
          <w:trHeight w:val="0" w:hRule="auto"/>
        </w:trPr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Федосеевского сельского поселения от 09.09.2019  № 62</w:t>
            </w:r>
            <w:r/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  <w:t xml:space="preserve">В соответствии с Областным законом от 25.10.2002 № 273-ЗС «Об административных правонарушениях», Уставом муниципального образования «Федосеевское сельское поселение» и в целях приведения муниципальных правовых актов в соответствие с действующим законодательством,  оптимизации работы по выявлению и пресечению административных правонарушений на территории Федосеевского сельского поселения, ответственность за которые предусмотрена Областным законом от 25.10.2002 № 273-ЗС «Об административных правонарушениях» и в целях приведения нормативных актов Администрации Федосеевского сельского поселения в соответствии действующему законодательству, </w:t>
      </w:r>
    </w:p>
    <w:p>
      <w:pPr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/>
        <w:jc w:val="both"/>
      </w:pPr>
      <w:r>
        <w:rPr>
          <w:rFonts w:ascii="Times New Roman" w:hAnsi="Times New Roman"/>
          <w:sz w:val="28"/>
        </w:rPr>
        <w:t>1. Внести  в приложение к  постановлению Администрации Федосеевского сельского поселения от 09.09.2019 № 62 «Об утверждении перечня должностных лиц Администрации Федосеевского сельского поселения, уполномоченных составлять протоколы об административных правонарушениях» изменения, изложив его в редакции согласно приложению.</w:t>
      </w:r>
      <w:r/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его официального обнародования.</w:t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постановления оставляю за собой.</w:t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8"/>
        <w:spacing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>
      <w:pPr>
        <w:ind w:firstLine="708"/>
        <w:spacing/>
        <w:jc w:val="both"/>
        <w:rPr>
          <w:sz w:val="28"/>
        </w:rPr>
      </w:pPr>
      <w:r>
        <w:rPr>
          <w:sz w:val="28"/>
        </w:rPr>
        <w:t>Федосеевского сельского поселения                                А.Р. Ткаченко</w:t>
      </w:r>
    </w:p>
    <w:p>
      <w:pPr>
        <w:ind w:firstLine="708"/>
        <w:spacing/>
        <w:jc w:val="both"/>
        <w:rPr>
          <w:sz w:val="24"/>
        </w:rPr>
      </w:pPr>
      <w:r>
        <w:rPr>
          <w:sz w:val="24"/>
        </w:rPr>
      </w:r>
    </w:p>
    <w:p>
      <w:pPr>
        <w:ind w:firstLine="708"/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tabs defTabSz="708">
          <w:tab w:val="left" w:pos="0" w:leader="none"/>
        </w:tabs>
        <w:rPr>
          <w:sz w:val="28"/>
        </w:rPr>
      </w:pPr>
      <w:r>
        <w:rPr>
          <w:sz w:val="28"/>
        </w:rPr>
        <w:t xml:space="preserve">Постановление вносит </w:t>
      </w:r>
    </w:p>
    <w:p>
      <w:pPr>
        <w:spacing/>
        <w:jc w:val="both"/>
        <w:tabs defTabSz="708">
          <w:tab w:val="left" w:pos="0" w:leader="none"/>
        </w:tabs>
      </w:pPr>
      <w:r>
        <w:rPr>
          <w:sz w:val="28"/>
        </w:rPr>
        <w:t>главный специалист</w:t>
      </w:r>
      <w:r/>
    </w:p>
    <w:p>
      <w:pPr>
        <w:spacing/>
        <w:jc w:val="both"/>
        <w:tabs defTabSz="708">
          <w:tab w:val="left" w:pos="0" w:leader="none"/>
        </w:tabs>
        <w:rPr>
          <w:sz w:val="28"/>
        </w:rPr>
      </w:pPr>
      <w:r>
        <w:rPr>
          <w:sz w:val="28"/>
        </w:rPr>
        <w:t>по общим вопросам</w:t>
      </w:r>
    </w:p>
    <w:p>
      <w:pPr>
        <w:spacing/>
        <w:jc w:val="both"/>
        <w:tabs defTabSz="708">
          <w:tab w:val="left" w:pos="0" w:leader="none"/>
        </w:tabs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name w:val="Таблица2"/>
        <w:tabOrder w:val="0"/>
        <w:jc w:val="left"/>
        <w:tblInd w:w="-108" w:type="dxa"/>
        <w:tblW w:w="9746" w:type="dxa"/>
        <w:tblLook w:val="0600" w:firstRow="0" w:lastRow="0" w:firstColumn="0" w:lastColumn="0" w:noHBand="1" w:noVBand="1"/>
      </w:tblPr>
      <w:tblGrid>
        <w:gridCol w:w="4806"/>
        <w:gridCol w:w="4940"/>
      </w:tblGrid>
      <w:tr>
        <w:trPr>
          <w:cantSplit w:val="0"/>
          <w:trHeight w:val="0" w:hRule="auto"/>
        </w:trPr>
        <w:tc>
          <w:tcPr>
            <w:tcW w:w="48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Федосеевского сельского поселения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21.08.2023 № 82</w:t>
            </w:r>
          </w:p>
        </w:tc>
      </w:tr>
    </w:tbl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tabs defTabSz="708">
          <w:tab w:val="left" w:pos="6379" w:leader="none"/>
          <w:tab w:val="left" w:pos="6521" w:leader="none"/>
        </w:tabs>
        <w:rPr>
          <w:sz w:val="28"/>
        </w:rPr>
      </w:pPr>
      <w:r>
        <w:rPr>
          <w:sz w:val="28"/>
        </w:rPr>
        <w:t xml:space="preserve">ПЕРЕЧЕНЬ </w:t>
      </w:r>
    </w:p>
    <w:p>
      <w:pPr>
        <w:spacing/>
        <w:jc w:val="center"/>
        <w:widowControl w:val="0"/>
        <w:tabs defTabSz="708">
          <w:tab w:val="left" w:pos="6379" w:leader="none"/>
          <w:tab w:val="left" w:pos="6521" w:leader="none"/>
        </w:tabs>
        <w:rPr>
          <w:sz w:val="28"/>
        </w:rPr>
      </w:pPr>
      <w:r>
        <w:rPr>
          <w:sz w:val="28"/>
        </w:rPr>
        <w:t xml:space="preserve">должностных лиц Администрации Федосеевского сельского поселения, уполномоченных составлять протоколы об административных правонарушениях по Областному закону от 25.10.2002 № 273-ЗС </w:t>
      </w:r>
    </w:p>
    <w:p>
      <w:pPr>
        <w:spacing/>
        <w:jc w:val="center"/>
        <w:widowControl w:val="0"/>
        <w:tabs defTabSz="708">
          <w:tab w:val="left" w:pos="6379" w:leader="none"/>
          <w:tab w:val="left" w:pos="6521" w:leader="none"/>
        </w:tabs>
        <w:rPr>
          <w:sz w:val="28"/>
        </w:rPr>
      </w:pPr>
      <w:r>
        <w:rPr>
          <w:sz w:val="28"/>
        </w:rPr>
        <w:t>«Об административных правонарушениях»</w:t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name w:val="Таблица3"/>
        <w:tabOrder w:val="0"/>
        <w:jc w:val="left"/>
        <w:tblInd w:w="-178" w:type="dxa"/>
        <w:tblW w:w="9638" w:type="dxa"/>
        <w:tblLook w:val="0600" w:firstRow="0" w:lastRow="0" w:firstColumn="0" w:lastColumn="0" w:noHBand="1" w:noVBand="1"/>
      </w:tblPr>
      <w:tblGrid>
        <w:gridCol w:w="500"/>
        <w:gridCol w:w="4635"/>
        <w:gridCol w:w="4503"/>
      </w:tblGrid>
      <w:tr>
        <w:trPr>
          <w:cantSplit w:val="0"/>
          <w:trHeight w:val="1266" w:hRule="atLeast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«№</w:t>
            </w:r>
          </w:p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 Областного закона от 25.10.2002  № 273-ЗС «Об административных правонарушениях»</w:t>
            </w:r>
          </w:p>
        </w:tc>
      </w:tr>
      <w:tr>
        <w:trPr>
          <w:cantSplit w:val="0"/>
          <w:trHeight w:val="0" w:hRule="auto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both"/>
            </w:pPr>
            <w:r>
              <w:rPr>
                <w:rFonts w:ascii="Times New Roman" w:hAnsi="Times New Roman"/>
                <w:sz w:val="28"/>
              </w:rPr>
              <w:t>Ведущий специалист по вопросам муниципального хозяйства</w:t>
            </w:r>
            <w:r/>
          </w:p>
          <w:p>
            <w:pPr>
              <w: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статьями 2.2, 2.3, 2.4, 2.5, 2.7, 2.10, 3.2, 4.1, 4.4, 4.5,4,7, 5.1, 5.2, 5.3, 5.4, 5.5, 6.3, 6.4, 8.1, 8.2, 8.8, 8.10, частью 2 статьи 9.1, статьей 9.3,</w:t>
            </w:r>
          </w:p>
          <w:p>
            <w:pPr>
              <w: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частью 2 статьи 9.9 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both"/>
            </w:pPr>
            <w:r>
              <w:rPr>
                <w:rFonts w:ascii="Times New Roman" w:hAnsi="Times New Roman"/>
                <w:sz w:val="28"/>
              </w:rPr>
              <w:t>Главный специалист 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/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2621177" protected="0"/>
          </w:tcPr>
          <w:p>
            <w:pPr>
              <w: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статьями 2.2, 2.3, 2.4, 2.5, 2.7, 2.10, 3.2, 4.1, 4.4, 4.5, 4,7, 5.1, 5.2, 5.3, 5.4, 5.5, 6.3, 6.4, 8.1, 8.2, 8.8, 8.10, частью 2 статьи 9.1, статьей 9.3, частью 2 статьи 9.9 </w:t>
            </w:r>
            <w:r/>
          </w:p>
        </w:tc>
      </w:tr>
    </w:tbl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</w:pPr>
      <w:r>
        <w:rPr>
          <w:sz w:val="28"/>
        </w:rPr>
        <w:t>Главный специалист</w:t>
      </w:r>
      <w:r/>
    </w:p>
    <w:p>
      <w:pPr>
        <w:ind w:firstLine="709"/>
        <w:rPr>
          <w:sz w:val="28"/>
        </w:rPr>
      </w:pPr>
      <w:r>
        <w:rPr>
          <w:sz w:val="28"/>
        </w:rPr>
        <w:t>по общим вопросам                                                        Л.В. Бардыкова</w:t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tabs defTabSz="708">
          <w:tab w:val="left" w:pos="0" w:leader="none"/>
        </w:tabs>
        <w:rPr>
          <w:sz w:val="28"/>
        </w:rPr>
      </w:pP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headerReference w:type="first" r:id="rId11"/>
      <w:footerReference w:type="first" r:id="rId12"/>
      <w:type w:val="nextPage"/>
      <w:pgSz w:h="16838" w:w="11906"/>
      <w:pgMar w:left="1701" w:top="1134" w:right="567" w:bottom="1134" w:header="0" w:footer="0"/>
      <w:paperSrc w:first="7" w:other="7" a="0" b="0"/>
      <w:pgNumType w:fmt="decimal" w:start="1"/>
      <w:titlePg/>
      <w:tmGutter w:val="3"/>
      <w:mirrorMargins w:val="0"/>
      <w:tmSection w:h="-2">
        <w:tmHeader w:id="0" w:h="0" edge="0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20609040205080304"/>
    <w:charset w:val="80"/>
    <w:family w:val="roman"/>
    <w:pitch w:val="default"/>
  </w:font>
  <w:font w:name="Calibri">
    <w:panose1 w:val="020F0502020204030204"/>
    <w:charset w:val="00"/>
    <w:family w:val="auto"/>
    <w:pitch w:val="default"/>
  </w:font>
  <w:font w:name="ＭＳ ゴシック">
    <w:panose1 w:val="020B0609070205080204"/>
    <w:charset w:val="80"/>
    <w:family w:val="modern"/>
    <w:pitch w:val="default"/>
  </w:font>
  <w:font w:name="Consolas">
    <w:panose1 w:val="020B060902020403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XO Thames">
    <w:panose1 w:val="02020603050405020304"/>
    <w:charset w:val="cc"/>
    <w:family w:val="roman"/>
    <w:pitch w:val="default"/>
  </w:font>
  <w:font w:name="Liberation Sans;Arial">
    <w:panose1 w:val="020B0604020202020204"/>
    <w:charset w:val="00"/>
    <w:family w:val="auto"/>
    <w:pitch w:val="default"/>
  </w:font>
  <w:font w:name="Symbol">
    <w:charset w:val="02"/>
    <w:family w:val="decorative"/>
    <w:pitch w:val="default"/>
  </w:font>
  <w:font w:name="Tahoma">
    <w:panose1 w:val="020B060403050404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eVnj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DlAAAAAAAAAB4ZAAABAA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\* Arabic </w:instrText>
                            <w:fldChar w:fldCharType="separate"/>
                            <w:t>3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1" o:spid="_x0000_s2049" type="#_x0000_t202" style="position:absolute;mso-position-horizontal:center;margin-top:0.05pt;mso-position-horizontal-relative:margin;width:9.00pt;height:11.45pt;z-index:251659265;mso-wrap-distance-left:0.00pt;mso-wrap-distance-top:0.00pt;mso-wrap-distance-right:0.00pt;mso-wrap-distance-bottom:0.00pt;mso-wrap-style:none" stroked="f" filled="f" v:ext="SMDATA_12_eVnj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DlAAAAAAAAAB4ZAAABAA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\* Arabic </w:instrText>
                      <w:fldChar w:fldCharType="separate"/>
                      <w:t>3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pStyle w:val="para30"/>
      <w:suff w:val="tab"/>
      <w:lvlText w:val=""/>
      <w:lvlJc w:val="left"/>
      <w:pPr>
        <w:ind w:left="0" w:hanging="0"/>
      </w:pPr>
    </w:lvl>
    <w:lvl w:ilvl="1">
      <w:start w:val="1"/>
      <w:numFmt w:val="decimal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8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262117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hAnsi="Times New Roman CYR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1z6"/>
    <w:qFormat/>
    <w:rPr>
      <w:rFonts w:ascii="Liberation Serif" w:hAnsi="Liberation Serif"/>
      <w:color w:val="000000"/>
      <w:sz w:val="24"/>
    </w:rPr>
  </w:style>
  <w:style w:type="paragraph" w:styleId="para2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3" w:customStyle="1">
    <w:name w:val="WW8Num3z0"/>
    <w:qFormat/>
    <w:rPr>
      <w:rFonts w:ascii="Liberation Serif" w:hAnsi="Liberation Serif"/>
      <w:color w:val="000000"/>
      <w:sz w:val="24"/>
    </w:rPr>
  </w:style>
  <w:style w:type="paragraph" w:styleId="para4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5" w:customStyle="1">
    <w:name w:val="WW8Num9z0"/>
    <w:qFormat/>
    <w:rPr>
      <w:rFonts w:ascii="Liberation Serif" w:hAnsi="Liberation Serif"/>
      <w:color w:val="000000"/>
      <w:sz w:val="24"/>
    </w:rPr>
  </w:style>
  <w:style w:type="paragraph" w:styleId="para6">
    <w:name w:val="Body Text"/>
    <w:qFormat/>
    <w:basedOn w:val="para0"/>
    <w:pPr>
      <w:spacing w:after="140" w:line="276" w:lineRule="auto"/>
    </w:pPr>
  </w:style>
  <w:style w:type="paragraph" w:styleId="para7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8">
    <w:name w:val="caption"/>
    <w:qFormat/>
    <w:basedOn w:val="para0"/>
    <w:pPr>
      <w:spacing w:before="120" w:after="120"/>
    </w:pPr>
    <w:rPr>
      <w:i/>
      <w:sz w:val="24"/>
    </w:rPr>
  </w:style>
  <w:style w:type="paragraph" w:styleId="para9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10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1" w:customStyle="1">
    <w:name w:val="Интернет-ссылка"/>
    <w:qFormat/>
    <w:rPr>
      <w:rFonts w:ascii="Liberation Serif" w:hAnsi="Liberation Serif"/>
      <w:color w:val="0000ff"/>
      <w:sz w:val="24"/>
      <w:u w:color="000000" w:val="single"/>
    </w:rPr>
  </w:style>
  <w:style w:type="paragraph" w:styleId="para12" w:customStyle="1">
    <w:name w:val="WW8Num1z0"/>
    <w:qFormat/>
    <w:rPr>
      <w:rFonts w:ascii="Liberation Serif" w:hAnsi="Liberation Serif"/>
      <w:color w:val="000000"/>
      <w:sz w:val="24"/>
    </w:rPr>
  </w:style>
  <w:style w:type="paragraph" w:styleId="para13" w:customStyle="1">
    <w:name w:val="WW8Num11z0"/>
    <w:qFormat/>
    <w:rPr>
      <w:rFonts w:ascii="Liberation Serif" w:hAnsi="Liberation Serif"/>
      <w:color w:val="000000"/>
      <w:sz w:val="24"/>
    </w:rPr>
  </w:style>
  <w:style w:type="paragraph" w:styleId="para14" w:customStyle="1">
    <w:name w:val="Заголовок"/>
    <w:qFormat/>
    <w:basedOn w:val="para0"/>
    <w:next w:val="para6"/>
    <w:pPr>
      <w:spacing w:before="240" w:after="120"/>
      <w:keepNext/>
    </w:pPr>
    <w:rPr>
      <w:rFonts w:ascii="Liberation Sans;Arial" w:hAnsi="Liberation Sans;Arial"/>
      <w:sz w:val="28"/>
    </w:rPr>
  </w:style>
  <w:style w:type="paragraph" w:styleId="para15" w:customStyle="1">
    <w:name w:val="WW8Num2z0"/>
    <w:qFormat/>
    <w:rPr>
      <w:rFonts w:ascii="Liberation Serif" w:hAnsi="Liberation Serif"/>
      <w:color w:val="000000"/>
      <w:sz w:val="24"/>
    </w:rPr>
  </w:style>
  <w:style w:type="paragraph" w:styleId="para16" w:customStyle="1">
    <w:name w:val="Содержимое таблицы"/>
    <w:qFormat/>
    <w:basedOn w:val="para0"/>
  </w:style>
  <w:style w:type="paragraph" w:styleId="para17" w:customStyle="1">
    <w:name w:val="Заголовок таблицы"/>
    <w:qFormat/>
    <w:basedOn w:val="para16"/>
    <w:pPr>
      <w:spacing/>
      <w:jc w:val="center"/>
    </w:pPr>
    <w:rPr>
      <w:b/>
    </w:rPr>
  </w:style>
  <w:style w:type="paragraph" w:styleId="para18" w:customStyle="1">
    <w:name w:val="WW8Num11z2"/>
    <w:qFormat/>
    <w:rPr>
      <w:rFonts w:ascii="Liberation Serif" w:hAnsi="Liberation Serif"/>
      <w:color w:val="000000"/>
      <w:sz w:val="24"/>
    </w:rPr>
  </w:style>
  <w:style w:type="paragraph" w:styleId="para19" w:customStyle="1">
    <w:name w:val="Выделение жирным"/>
    <w:qFormat/>
    <w:rPr>
      <w:rFonts w:ascii="Liberation Serif" w:hAnsi="Liberation Serif"/>
      <w:b/>
      <w:color w:val="000000"/>
      <w:sz w:val="24"/>
    </w:rPr>
  </w:style>
  <w:style w:type="paragraph" w:styleId="para20">
    <w:name w:val="Index Heading"/>
    <w:qFormat/>
    <w:basedOn w:val="para0"/>
  </w:style>
  <w:style w:type="paragraph" w:styleId="para21" w:customStyle="1">
    <w:name w:val="WW8Num7z0"/>
    <w:qFormat/>
    <w:rPr>
      <w:rFonts w:ascii="Symbol" w:hAnsi="Symbol"/>
      <w:color w:val="000000"/>
      <w:sz w:val="24"/>
    </w:rPr>
  </w:style>
  <w:style w:type="paragraph" w:styleId="para22" w:customStyle="1">
    <w:name w:val="WW8Num10z0"/>
    <w:qFormat/>
    <w:rPr>
      <w:rFonts w:ascii="Symbol" w:hAnsi="Symbol"/>
      <w:color w:val="000000"/>
      <w:sz w:val="24"/>
    </w:rPr>
  </w:style>
  <w:style w:type="paragraph" w:styleId="para23">
    <w:name w:val="List"/>
    <w:qFormat/>
    <w:basedOn w:val="para6"/>
  </w:style>
  <w:style w:type="paragraph" w:styleId="para24" w:customStyle="1">
    <w:name w:val="ConsPlusNormal"/>
    <w:qFormat/>
    <w:pPr>
      <w:ind w:firstLine="720"/>
      <w:widowControl w:val="0"/>
    </w:pPr>
    <w:rPr>
      <w:rFonts w:ascii="Arial" w:hAnsi="Arial"/>
      <w:color w:val="000000"/>
      <w:sz w:val="24"/>
    </w:rPr>
  </w:style>
  <w:style w:type="paragraph" w:styleId="para25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26" w:customStyle="1">
    <w:name w:val="WW8Num1z3"/>
    <w:qFormat/>
    <w:rPr>
      <w:rFonts w:ascii="Liberation Serif" w:hAnsi="Liberation Serif"/>
      <w:color w:val="000000"/>
      <w:sz w:val="24"/>
    </w:rPr>
  </w:style>
  <w:style w:type="paragraph" w:styleId="para27" w:customStyle="1">
    <w:name w:val="WW8Num11z6"/>
    <w:qFormat/>
    <w:rPr>
      <w:rFonts w:ascii="Liberation Serif" w:hAnsi="Liberation Serif"/>
      <w:color w:val="000000"/>
      <w:sz w:val="24"/>
    </w:rPr>
  </w:style>
  <w:style w:type="paragraph" w:styleId="para28" w:customStyle="1">
    <w:name w:val="WW8Num1z8"/>
    <w:qFormat/>
    <w:rPr>
      <w:rFonts w:ascii="Liberation Serif" w:hAnsi="Liberation Serif"/>
      <w:color w:val="000000"/>
      <w:sz w:val="24"/>
    </w:rPr>
  </w:style>
  <w:style w:type="paragraph" w:styleId="para29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30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240" w:after="60"/>
      <w:keepNext/>
      <w:outlineLvl w:val="0"/>
    </w:pPr>
    <w:rPr>
      <w:rFonts w:ascii="Cambria" w:hAnsi="Cambria"/>
      <w:b/>
      <w:sz w:val="32"/>
    </w:rPr>
  </w:style>
  <w:style w:type="paragraph" w:styleId="para31" w:customStyle="1">
    <w:name w:val="WW8Num1z1"/>
    <w:qFormat/>
    <w:rPr>
      <w:rFonts w:ascii="Liberation Serif" w:hAnsi="Liberation Serif"/>
      <w:color w:val="000000"/>
      <w:sz w:val="24"/>
    </w:rPr>
  </w:style>
  <w:style w:type="paragraph" w:styleId="para32" w:customStyle="1">
    <w:name w:val="Гиперссылка"/>
    <w:qFormat/>
    <w:rPr>
      <w:rFonts w:ascii="Liberation Serif" w:hAnsi="Liberation Serif"/>
      <w:color w:val="0000ff"/>
      <w:sz w:val="24"/>
      <w:u w:color="auto" w:val="single"/>
    </w:rPr>
  </w:style>
  <w:style w:type="paragraph" w:styleId="para33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34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35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36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37" w:customStyle="1">
    <w:name w:val="WW8Num11z1"/>
    <w:qFormat/>
    <w:rPr>
      <w:rFonts w:ascii="Liberation Serif" w:hAnsi="Liberation Serif"/>
      <w:color w:val="000000"/>
      <w:sz w:val="24"/>
    </w:rPr>
  </w:style>
  <w:style w:type="paragraph" w:styleId="para38" w:customStyle="1">
    <w:name w:val="WW8Num11z8"/>
    <w:qFormat/>
    <w:rPr>
      <w:rFonts w:ascii="Liberation Serif" w:hAnsi="Liberation Serif"/>
      <w:color w:val="000000"/>
      <w:sz w:val="24"/>
    </w:rPr>
  </w:style>
  <w:style w:type="paragraph" w:styleId="para39" w:customStyle="1">
    <w:name w:val="WW8Num6z0"/>
    <w:qFormat/>
    <w:rPr>
      <w:rFonts w:ascii="Symbol" w:hAnsi="Symbol"/>
      <w:color w:val="000000"/>
      <w:sz w:val="24"/>
    </w:rPr>
  </w:style>
  <w:style w:type="paragraph" w:styleId="para40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41" w:customStyle="1">
    <w:name w:val="WW8Num11z7"/>
    <w:qFormat/>
    <w:rPr>
      <w:rFonts w:ascii="Liberation Serif" w:hAnsi="Liberation Serif"/>
      <w:color w:val="000000"/>
      <w:sz w:val="24"/>
    </w:rPr>
  </w:style>
  <w:style w:type="paragraph" w:styleId="para42" w:customStyle="1">
    <w:name w:val="WW8Num4z0"/>
    <w:qFormat/>
    <w:rPr>
      <w:rFonts w:ascii="Liberation Serif" w:hAnsi="Liberation Serif"/>
      <w:color w:val="000000"/>
      <w:sz w:val="24"/>
    </w:rPr>
  </w:style>
  <w:style w:type="paragraph" w:styleId="para43" w:customStyle="1">
    <w:name w:val="WW8Num11z4"/>
    <w:qFormat/>
    <w:rPr>
      <w:rFonts w:ascii="Liberation Serif" w:hAnsi="Liberation Serif"/>
      <w:color w:val="000000"/>
      <w:sz w:val="24"/>
    </w:rPr>
  </w:style>
  <w:style w:type="paragraph" w:styleId="para44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45">
    <w:name w:val="Balloon Text"/>
    <w:qFormat/>
    <w:basedOn w:val="para0"/>
    <w:rPr>
      <w:rFonts w:ascii="Tahoma" w:hAnsi="Tahoma"/>
      <w:sz w:val="16"/>
    </w:rPr>
  </w:style>
  <w:style w:type="paragraph" w:styleId="para46" w:customStyle="1">
    <w:name w:val="WW8Num1z5"/>
    <w:qFormat/>
    <w:rPr>
      <w:rFonts w:ascii="Liberation Serif" w:hAnsi="Liberation Serif"/>
      <w:color w:val="000000"/>
      <w:sz w:val="24"/>
    </w:rPr>
  </w:style>
  <w:style w:type="paragraph" w:styleId="para47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48">
    <w:name w:val="No Spacing"/>
    <w:qFormat/>
    <w:rPr>
      <w:rFonts w:ascii="Times New Roman CYR" w:hAnsi="Times New Roman CYR"/>
      <w:color w:val="000000"/>
      <w:sz w:val="24"/>
    </w:rPr>
  </w:style>
  <w:style w:type="paragraph" w:styleId="para49" w:customStyle="1">
    <w:name w:val="WW8Num11z3"/>
    <w:qFormat/>
    <w:rPr>
      <w:rFonts w:ascii="Liberation Serif" w:hAnsi="Liberation Serif"/>
      <w:color w:val="000000"/>
      <w:sz w:val="24"/>
    </w:rPr>
  </w:style>
  <w:style w:type="paragraph" w:styleId="para50" w:customStyle="1">
    <w:name w:val="WW8Num1z2"/>
    <w:qFormat/>
    <w:rPr>
      <w:rFonts w:ascii="Liberation Serif" w:hAnsi="Liberation Serif"/>
      <w:color w:val="000000"/>
      <w:sz w:val="24"/>
    </w:rPr>
  </w:style>
  <w:style w:type="paragraph" w:styleId="para51" w:customStyle="1">
    <w:name w:val="WW8Num1z4"/>
    <w:qFormat/>
    <w:rPr>
      <w:rFonts w:ascii="Liberation Serif" w:hAnsi="Liberation Serif"/>
      <w:color w:val="000000"/>
      <w:sz w:val="24"/>
    </w:rPr>
  </w:style>
  <w:style w:type="paragraph" w:styleId="para52" w:customStyle="1">
    <w:name w:val="WW8Num1z7"/>
    <w:qFormat/>
    <w:rPr>
      <w:rFonts w:ascii="Liberation Serif" w:hAnsi="Liberation Serif"/>
      <w:color w:val="000000"/>
      <w:sz w:val="24"/>
    </w:rPr>
  </w:style>
  <w:style w:type="paragraph" w:styleId="para53" w:customStyle="1">
    <w:name w:val="WW8Num8z0"/>
    <w:qFormat/>
    <w:rPr>
      <w:rFonts w:ascii="Symbol" w:hAnsi="Symbol"/>
      <w:color w:val="000000"/>
      <w:sz w:val="24"/>
    </w:rPr>
  </w:style>
  <w:style w:type="paragraph" w:styleId="para54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55" w:customStyle="1">
    <w:name w:val="Заголовок 1 Знак"/>
    <w:qFormat/>
    <w:rPr>
      <w:rFonts w:ascii="Cambria" w:hAnsi="Cambria"/>
      <w:b/>
      <w:color w:val="000000"/>
      <w:sz w:val="32"/>
    </w:rPr>
  </w:style>
  <w:style w:type="paragraph" w:styleId="para56" w:customStyle="1">
    <w:name w:val="Основной шрифт абзаца"/>
    <w:qFormat/>
    <w:rPr>
      <w:rFonts w:ascii="Liberation Serif" w:hAnsi="Liberation Serif"/>
      <w:color w:val="000000"/>
      <w:sz w:val="24"/>
    </w:rPr>
  </w:style>
  <w:style w:type="paragraph" w:styleId="para57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58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59" w:customStyle="1">
    <w:name w:val="WW8Num5z0"/>
    <w:qFormat/>
    <w:rPr>
      <w:rFonts w:ascii="Symbol" w:hAnsi="Symbol"/>
      <w:color w:val="000000"/>
      <w:sz w:val="24"/>
    </w:rPr>
  </w:style>
  <w:style w:type="paragraph" w:styleId="para60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para61" w:customStyle="1">
    <w:name w:val="WW8Num11z5"/>
    <w:qFormat/>
    <w:rPr>
      <w:rFonts w:ascii="Liberation Serif" w:hAnsi="Liberation Serif"/>
      <w:color w:val="000000"/>
      <w:sz w:val="24"/>
    </w:rPr>
  </w:style>
  <w:style w:type="character" w:styleId="char0" w:default="1">
    <w:name w:val="Default Paragraph Font"/>
  </w:style>
  <w:style w:type="character" w:styleId="char1" w:customStyle="1">
    <w:name w:val="WW8Num1z6"/>
  </w:style>
  <w:style w:type="character" w:styleId="char2" w:customStyle="1">
    <w:name w:val="Оглавление 2"/>
    <w:rPr>
      <w:rFonts w:ascii="XO Thames" w:hAnsi="XO Thames"/>
      <w:sz w:val="28"/>
    </w:rPr>
  </w:style>
  <w:style w:type="character" w:styleId="char3" w:customStyle="1">
    <w:name w:val="WW8Num3z0"/>
  </w:style>
  <w:style w:type="character" w:styleId="char4" w:customStyle="1">
    <w:name w:val="Оглавление 4"/>
    <w:rPr>
      <w:rFonts w:ascii="XO Thames" w:hAnsi="XO Thames"/>
      <w:sz w:val="28"/>
    </w:rPr>
  </w:style>
  <w:style w:type="character" w:styleId="char5" w:customStyle="1">
    <w:name w:val="WW8Num9z0"/>
  </w:style>
  <w:style w:type="character" w:styleId="char6" w:customStyle="1">
    <w:name w:val="Основной текст"/>
    <w:basedOnNormal/>
  </w:style>
  <w:style w:type="character" w:styleId="char7" w:customStyle="1">
    <w:name w:val="Оглавление 6"/>
    <w:rPr>
      <w:rFonts w:ascii="XO Thames" w:hAnsi="XO Thames"/>
      <w:sz w:val="28"/>
    </w:rPr>
  </w:style>
  <w:style w:type="character" w:styleId="char8" w:customStyle="1">
    <w:name w:val="Подпись"/>
    <w:basedOnNormal/>
    <w:rPr>
      <w:i/>
      <w:sz w:val="24"/>
    </w:rPr>
  </w:style>
  <w:style w:type="character" w:styleId="char9" w:customStyle="1">
    <w:name w:val="Оглавление 7"/>
    <w:rPr>
      <w:rFonts w:ascii="XO Thames" w:hAnsi="XO Thames"/>
      <w:sz w:val="28"/>
    </w:rPr>
  </w:style>
  <w:style w:type="character" w:styleId="char10" w:customStyle="1">
    <w:name w:val="Заголовок 3"/>
    <w:rPr>
      <w:rFonts w:ascii="XO Thames" w:hAnsi="XO Thames"/>
      <w:b/>
      <w:sz w:val="26"/>
    </w:rPr>
  </w:style>
  <w:style w:type="character" w:styleId="char11" w:customStyle="1">
    <w:name w:val="Интернет-ссылка"/>
    <w:rPr>
      <w:color w:val="0000ff"/>
      <w:u w:color="000000" w:val="single"/>
    </w:rPr>
  </w:style>
  <w:style w:type="character" w:styleId="char12" w:customStyle="1">
    <w:name w:val="WW8Num1z0"/>
  </w:style>
  <w:style w:type="character" w:styleId="char13" w:customStyle="1">
    <w:name w:val="WW8Num11z0"/>
  </w:style>
  <w:style w:type="character" w:styleId="char14" w:customStyle="1">
    <w:name w:val="Заголовок"/>
    <w:basedOnNormal/>
    <w:rPr>
      <w:rFonts w:ascii="Liberation Sans;Arial" w:hAnsi="Liberation Sans;Arial"/>
      <w:sz w:val="28"/>
    </w:rPr>
  </w:style>
  <w:style w:type="character" w:styleId="char15" w:customStyle="1">
    <w:name w:val="WW8Num2z0"/>
  </w:style>
  <w:style w:type="character" w:styleId="char16" w:customStyle="1">
    <w:name w:val="Содержимое таблицы"/>
    <w:basedOnNormal/>
  </w:style>
  <w:style w:type="character" w:styleId="char17" w:customStyle="1">
    <w:name w:val="Заголовок таблицы"/>
    <w:basedOn w:val="char16"/>
    <w:rPr>
      <w:b/>
    </w:rPr>
  </w:style>
  <w:style w:type="character" w:styleId="char18" w:customStyle="1">
    <w:name w:val="WW8Num11z2"/>
  </w:style>
  <w:style w:type="character" w:styleId="char19" w:customStyle="1">
    <w:name w:val="Выделение жирным"/>
    <w:rPr>
      <w:b/>
    </w:rPr>
  </w:style>
  <w:style w:type="character" w:styleId="char20" w:customStyle="1">
    <w:name w:val="Указатель"/>
    <w:basedOnNormal/>
  </w:style>
  <w:style w:type="character" w:styleId="char21" w:customStyle="1">
    <w:name w:val="WW8Num7z0"/>
    <w:rPr>
      <w:rFonts w:ascii="Symbol" w:hAnsi="Symbol"/>
    </w:rPr>
  </w:style>
  <w:style w:type="character" w:styleId="char22" w:customStyle="1">
    <w:name w:val="WW8Num10z0"/>
    <w:rPr>
      <w:rFonts w:ascii="Symbol" w:hAnsi="Symbol"/>
    </w:rPr>
  </w:style>
  <w:style w:type="character" w:styleId="char23" w:customStyle="1">
    <w:name w:val="Список"/>
    <w:basedOn w:val="char6"/>
  </w:style>
  <w:style w:type="character" w:styleId="char24" w:customStyle="1">
    <w:name w:val="ConsPlusNormal"/>
    <w:rPr>
      <w:rFonts w:ascii="Arial" w:hAnsi="Arial"/>
      <w:sz w:val="24"/>
    </w:rPr>
  </w:style>
  <w:style w:type="character" w:styleId="char25" w:customStyle="1">
    <w:name w:val="Оглавление 3"/>
    <w:rPr>
      <w:rFonts w:ascii="XO Thames" w:hAnsi="XO Thames"/>
      <w:sz w:val="28"/>
    </w:rPr>
  </w:style>
  <w:style w:type="character" w:styleId="char26" w:customStyle="1">
    <w:name w:val="WW8Num1z3"/>
  </w:style>
  <w:style w:type="character" w:styleId="char27" w:customStyle="1">
    <w:name w:val="WW8Num11z6"/>
  </w:style>
  <w:style w:type="character" w:styleId="char28" w:customStyle="1">
    <w:name w:val="WW8Num1z8"/>
  </w:style>
  <w:style w:type="character" w:styleId="char29" w:customStyle="1">
    <w:name w:val="Заголовок 5"/>
    <w:rPr>
      <w:rFonts w:ascii="XO Thames" w:hAnsi="XO Thames"/>
      <w:b/>
      <w:sz w:val="22"/>
    </w:rPr>
  </w:style>
  <w:style w:type="character" w:styleId="char30" w:customStyle="1">
    <w:name w:val="Заголовок 1"/>
    <w:basedOnNormal/>
    <w:rPr>
      <w:rFonts w:ascii="Cambria" w:hAnsi="Cambria"/>
      <w:b/>
      <w:sz w:val="32"/>
    </w:rPr>
  </w:style>
  <w:style w:type="character" w:styleId="char31" w:customStyle="1">
    <w:name w:val="WW8Num1z1"/>
  </w:style>
  <w:style w:type="character" w:styleId="char32">
    <w:name w:val="Hyperlink"/>
    <w:rPr>
      <w:color w:val="0000ff"/>
      <w:u w:color="auto" w:val="single"/>
    </w:rPr>
  </w:style>
  <w:style w:type="character" w:styleId="char33" w:customStyle="1">
    <w:name w:val="Footnote"/>
    <w:rPr>
      <w:rFonts w:ascii="XO Thames" w:hAnsi="XO Thames"/>
      <w:sz w:val="22"/>
    </w:rPr>
  </w:style>
  <w:style w:type="character" w:styleId="char34" w:customStyle="1">
    <w:name w:val="Текст выноски Знак"/>
    <w:rPr>
      <w:rFonts w:ascii="Tahoma" w:hAnsi="Tahoma"/>
      <w:sz w:val="16"/>
    </w:rPr>
  </w:style>
  <w:style w:type="character" w:styleId="char35" w:customStyle="1">
    <w:name w:val="Оглавление 1"/>
    <w:rPr>
      <w:rFonts w:ascii="XO Thames" w:hAnsi="XO Thames"/>
      <w:b/>
      <w:sz w:val="28"/>
    </w:rPr>
  </w:style>
  <w:style w:type="character" w:styleId="char36" w:customStyle="1">
    <w:name w:val="Header and Footer"/>
    <w:rPr>
      <w:rFonts w:ascii="XO Thames" w:hAnsi="XO Thames"/>
      <w:sz w:val="20"/>
    </w:rPr>
  </w:style>
  <w:style w:type="character" w:styleId="char37" w:customStyle="1">
    <w:name w:val="WW8Num11z1"/>
  </w:style>
  <w:style w:type="character" w:styleId="char38" w:customStyle="1">
    <w:name w:val="WW8Num11z8"/>
  </w:style>
  <w:style w:type="character" w:styleId="char39" w:customStyle="1">
    <w:name w:val="WW8Num6z0"/>
    <w:rPr>
      <w:rFonts w:ascii="Symbol" w:hAnsi="Symbol"/>
    </w:rPr>
  </w:style>
  <w:style w:type="character" w:styleId="char40" w:customStyle="1">
    <w:name w:val="Оглавление 9"/>
    <w:rPr>
      <w:rFonts w:ascii="XO Thames" w:hAnsi="XO Thames"/>
      <w:sz w:val="28"/>
    </w:rPr>
  </w:style>
  <w:style w:type="character" w:styleId="char41" w:customStyle="1">
    <w:name w:val="WW8Num11z7"/>
  </w:style>
  <w:style w:type="character" w:styleId="char42" w:customStyle="1">
    <w:name w:val="WW8Num4z0"/>
  </w:style>
  <w:style w:type="character" w:styleId="char43" w:customStyle="1">
    <w:name w:val="WW8Num11z4"/>
  </w:style>
  <w:style w:type="character" w:styleId="char44" w:customStyle="1">
    <w:name w:val="Оглавление 8"/>
    <w:rPr>
      <w:rFonts w:ascii="XO Thames" w:hAnsi="XO Thames"/>
      <w:sz w:val="28"/>
    </w:rPr>
  </w:style>
  <w:style w:type="character" w:styleId="char45" w:customStyle="1">
    <w:name w:val="Текст выноски"/>
    <w:basedOnNormal/>
    <w:rPr>
      <w:rFonts w:ascii="Tahoma" w:hAnsi="Tahoma"/>
      <w:sz w:val="16"/>
    </w:rPr>
  </w:style>
  <w:style w:type="character" w:styleId="char46" w:customStyle="1">
    <w:name w:val="WW8Num1z5"/>
  </w:style>
  <w:style w:type="character" w:styleId="char47" w:customStyle="1">
    <w:name w:val="Оглавление 5"/>
    <w:rPr>
      <w:rFonts w:ascii="XO Thames" w:hAnsi="XO Thames"/>
      <w:sz w:val="28"/>
    </w:rPr>
  </w:style>
  <w:style w:type="character" w:styleId="char48" w:customStyle="1">
    <w:name w:val="Без интервала"/>
    <w:rPr>
      <w:rFonts w:ascii="Times New Roman CYR" w:hAnsi="Times New Roman CYR"/>
      <w:sz w:val="24"/>
    </w:rPr>
  </w:style>
  <w:style w:type="character" w:styleId="char49" w:customStyle="1">
    <w:name w:val="WW8Num11z3"/>
  </w:style>
  <w:style w:type="character" w:styleId="char50" w:customStyle="1">
    <w:name w:val="WW8Num1z2"/>
  </w:style>
  <w:style w:type="character" w:styleId="char51" w:customStyle="1">
    <w:name w:val="WW8Num1z4"/>
  </w:style>
  <w:style w:type="character" w:styleId="char52" w:customStyle="1">
    <w:name w:val="WW8Num1z7"/>
  </w:style>
  <w:style w:type="character" w:styleId="char53" w:customStyle="1">
    <w:name w:val="WW8Num8z0"/>
    <w:rPr>
      <w:rFonts w:ascii="Symbol" w:hAnsi="Symbol"/>
    </w:rPr>
  </w:style>
  <w:style w:type="character" w:styleId="char54" w:customStyle="1">
    <w:name w:val="Подзаголовок"/>
    <w:rPr>
      <w:rFonts w:ascii="XO Thames" w:hAnsi="XO Thames"/>
      <w:i/>
      <w:sz w:val="24"/>
    </w:rPr>
  </w:style>
  <w:style w:type="character" w:styleId="char55" w:customStyle="1">
    <w:name w:val="Заголовок 1 Знак"/>
    <w:rPr>
      <w:rFonts w:ascii="Cambria" w:hAnsi="Cambria"/>
      <w:b/>
      <w:sz w:val="32"/>
    </w:rPr>
  </w:style>
  <w:style w:type="character" w:styleId="char56" w:customStyle="1">
    <w:name w:val="Название"/>
    <w:rPr>
      <w:rFonts w:ascii="XO Thames" w:hAnsi="XO Thames"/>
      <w:b/>
      <w:caps/>
      <w:sz w:val="40"/>
    </w:rPr>
  </w:style>
  <w:style w:type="character" w:styleId="char57" w:customStyle="1">
    <w:name w:val="Заголовок 4"/>
    <w:rPr>
      <w:rFonts w:ascii="XO Thames" w:hAnsi="XO Thames"/>
      <w:b/>
      <w:sz w:val="24"/>
    </w:rPr>
  </w:style>
  <w:style w:type="character" w:styleId="char58" w:customStyle="1">
    <w:name w:val="WW8Num5z0"/>
    <w:rPr>
      <w:rFonts w:ascii="Symbol" w:hAnsi="Symbol"/>
    </w:rPr>
  </w:style>
  <w:style w:type="character" w:styleId="char59" w:customStyle="1">
    <w:name w:val="Заголовок 2"/>
    <w:rPr>
      <w:rFonts w:ascii="XO Thames" w:hAnsi="XO Thames"/>
      <w:b/>
      <w:sz w:val="28"/>
    </w:rPr>
  </w:style>
  <w:style w:type="character" w:styleId="char60" w:customStyle="1">
    <w:name w:val="WW8Num11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hAnsi="Times New Roman CYR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1z6"/>
    <w:qFormat/>
    <w:rPr>
      <w:rFonts w:ascii="Liberation Serif" w:hAnsi="Liberation Serif"/>
      <w:color w:val="000000"/>
      <w:sz w:val="24"/>
    </w:rPr>
  </w:style>
  <w:style w:type="paragraph" w:styleId="para2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3" w:customStyle="1">
    <w:name w:val="WW8Num3z0"/>
    <w:qFormat/>
    <w:rPr>
      <w:rFonts w:ascii="Liberation Serif" w:hAnsi="Liberation Serif"/>
      <w:color w:val="000000"/>
      <w:sz w:val="24"/>
    </w:rPr>
  </w:style>
  <w:style w:type="paragraph" w:styleId="para4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5" w:customStyle="1">
    <w:name w:val="WW8Num9z0"/>
    <w:qFormat/>
    <w:rPr>
      <w:rFonts w:ascii="Liberation Serif" w:hAnsi="Liberation Serif"/>
      <w:color w:val="000000"/>
      <w:sz w:val="24"/>
    </w:rPr>
  </w:style>
  <w:style w:type="paragraph" w:styleId="para6">
    <w:name w:val="Body Text"/>
    <w:qFormat/>
    <w:basedOn w:val="para0"/>
    <w:pPr>
      <w:spacing w:after="140" w:line="276" w:lineRule="auto"/>
    </w:pPr>
  </w:style>
  <w:style w:type="paragraph" w:styleId="para7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8">
    <w:name w:val="caption"/>
    <w:qFormat/>
    <w:basedOn w:val="para0"/>
    <w:pPr>
      <w:spacing w:before="120" w:after="120"/>
    </w:pPr>
    <w:rPr>
      <w:i/>
      <w:sz w:val="24"/>
    </w:rPr>
  </w:style>
  <w:style w:type="paragraph" w:styleId="para9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10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1" w:customStyle="1">
    <w:name w:val="Интернет-ссылка"/>
    <w:qFormat/>
    <w:rPr>
      <w:rFonts w:ascii="Liberation Serif" w:hAnsi="Liberation Serif"/>
      <w:color w:val="0000ff"/>
      <w:sz w:val="24"/>
      <w:u w:color="000000" w:val="single"/>
    </w:rPr>
  </w:style>
  <w:style w:type="paragraph" w:styleId="para12" w:customStyle="1">
    <w:name w:val="WW8Num1z0"/>
    <w:qFormat/>
    <w:rPr>
      <w:rFonts w:ascii="Liberation Serif" w:hAnsi="Liberation Serif"/>
      <w:color w:val="000000"/>
      <w:sz w:val="24"/>
    </w:rPr>
  </w:style>
  <w:style w:type="paragraph" w:styleId="para13" w:customStyle="1">
    <w:name w:val="WW8Num11z0"/>
    <w:qFormat/>
    <w:rPr>
      <w:rFonts w:ascii="Liberation Serif" w:hAnsi="Liberation Serif"/>
      <w:color w:val="000000"/>
      <w:sz w:val="24"/>
    </w:rPr>
  </w:style>
  <w:style w:type="paragraph" w:styleId="para14" w:customStyle="1">
    <w:name w:val="Заголовок"/>
    <w:qFormat/>
    <w:basedOn w:val="para0"/>
    <w:next w:val="para6"/>
    <w:pPr>
      <w:spacing w:before="240" w:after="120"/>
      <w:keepNext/>
    </w:pPr>
    <w:rPr>
      <w:rFonts w:ascii="Liberation Sans;Arial" w:hAnsi="Liberation Sans;Arial"/>
      <w:sz w:val="28"/>
    </w:rPr>
  </w:style>
  <w:style w:type="paragraph" w:styleId="para15" w:customStyle="1">
    <w:name w:val="WW8Num2z0"/>
    <w:qFormat/>
    <w:rPr>
      <w:rFonts w:ascii="Liberation Serif" w:hAnsi="Liberation Serif"/>
      <w:color w:val="000000"/>
      <w:sz w:val="24"/>
    </w:rPr>
  </w:style>
  <w:style w:type="paragraph" w:styleId="para16" w:customStyle="1">
    <w:name w:val="Содержимое таблицы"/>
    <w:qFormat/>
    <w:basedOn w:val="para0"/>
  </w:style>
  <w:style w:type="paragraph" w:styleId="para17" w:customStyle="1">
    <w:name w:val="Заголовок таблицы"/>
    <w:qFormat/>
    <w:basedOn w:val="para16"/>
    <w:pPr>
      <w:spacing/>
      <w:jc w:val="center"/>
    </w:pPr>
    <w:rPr>
      <w:b/>
    </w:rPr>
  </w:style>
  <w:style w:type="paragraph" w:styleId="para18" w:customStyle="1">
    <w:name w:val="WW8Num11z2"/>
    <w:qFormat/>
    <w:rPr>
      <w:rFonts w:ascii="Liberation Serif" w:hAnsi="Liberation Serif"/>
      <w:color w:val="000000"/>
      <w:sz w:val="24"/>
    </w:rPr>
  </w:style>
  <w:style w:type="paragraph" w:styleId="para19" w:customStyle="1">
    <w:name w:val="Выделение жирным"/>
    <w:qFormat/>
    <w:rPr>
      <w:rFonts w:ascii="Liberation Serif" w:hAnsi="Liberation Serif"/>
      <w:b/>
      <w:color w:val="000000"/>
      <w:sz w:val="24"/>
    </w:rPr>
  </w:style>
  <w:style w:type="paragraph" w:styleId="para20">
    <w:name w:val="Index Heading"/>
    <w:qFormat/>
    <w:basedOn w:val="para0"/>
  </w:style>
  <w:style w:type="paragraph" w:styleId="para21" w:customStyle="1">
    <w:name w:val="WW8Num7z0"/>
    <w:qFormat/>
    <w:rPr>
      <w:rFonts w:ascii="Symbol" w:hAnsi="Symbol"/>
      <w:color w:val="000000"/>
      <w:sz w:val="24"/>
    </w:rPr>
  </w:style>
  <w:style w:type="paragraph" w:styleId="para22" w:customStyle="1">
    <w:name w:val="WW8Num10z0"/>
    <w:qFormat/>
    <w:rPr>
      <w:rFonts w:ascii="Symbol" w:hAnsi="Symbol"/>
      <w:color w:val="000000"/>
      <w:sz w:val="24"/>
    </w:rPr>
  </w:style>
  <w:style w:type="paragraph" w:styleId="para23">
    <w:name w:val="List"/>
    <w:qFormat/>
    <w:basedOn w:val="para6"/>
  </w:style>
  <w:style w:type="paragraph" w:styleId="para24" w:customStyle="1">
    <w:name w:val="ConsPlusNormal"/>
    <w:qFormat/>
    <w:pPr>
      <w:ind w:firstLine="720"/>
      <w:widowControl w:val="0"/>
    </w:pPr>
    <w:rPr>
      <w:rFonts w:ascii="Arial" w:hAnsi="Arial"/>
      <w:color w:val="000000"/>
      <w:sz w:val="24"/>
    </w:rPr>
  </w:style>
  <w:style w:type="paragraph" w:styleId="para25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26" w:customStyle="1">
    <w:name w:val="WW8Num1z3"/>
    <w:qFormat/>
    <w:rPr>
      <w:rFonts w:ascii="Liberation Serif" w:hAnsi="Liberation Serif"/>
      <w:color w:val="000000"/>
      <w:sz w:val="24"/>
    </w:rPr>
  </w:style>
  <w:style w:type="paragraph" w:styleId="para27" w:customStyle="1">
    <w:name w:val="WW8Num11z6"/>
    <w:qFormat/>
    <w:rPr>
      <w:rFonts w:ascii="Liberation Serif" w:hAnsi="Liberation Serif"/>
      <w:color w:val="000000"/>
      <w:sz w:val="24"/>
    </w:rPr>
  </w:style>
  <w:style w:type="paragraph" w:styleId="para28" w:customStyle="1">
    <w:name w:val="WW8Num1z8"/>
    <w:qFormat/>
    <w:rPr>
      <w:rFonts w:ascii="Liberation Serif" w:hAnsi="Liberation Serif"/>
      <w:color w:val="000000"/>
      <w:sz w:val="24"/>
    </w:rPr>
  </w:style>
  <w:style w:type="paragraph" w:styleId="para29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30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240" w:after="60"/>
      <w:keepNext/>
      <w:outlineLvl w:val="0"/>
    </w:pPr>
    <w:rPr>
      <w:rFonts w:ascii="Cambria" w:hAnsi="Cambria"/>
      <w:b/>
      <w:sz w:val="32"/>
    </w:rPr>
  </w:style>
  <w:style w:type="paragraph" w:styleId="para31" w:customStyle="1">
    <w:name w:val="WW8Num1z1"/>
    <w:qFormat/>
    <w:rPr>
      <w:rFonts w:ascii="Liberation Serif" w:hAnsi="Liberation Serif"/>
      <w:color w:val="000000"/>
      <w:sz w:val="24"/>
    </w:rPr>
  </w:style>
  <w:style w:type="paragraph" w:styleId="para32" w:customStyle="1">
    <w:name w:val="Гиперссылка"/>
    <w:qFormat/>
    <w:rPr>
      <w:rFonts w:ascii="Liberation Serif" w:hAnsi="Liberation Serif"/>
      <w:color w:val="0000ff"/>
      <w:sz w:val="24"/>
      <w:u w:color="auto" w:val="single"/>
    </w:rPr>
  </w:style>
  <w:style w:type="paragraph" w:styleId="para33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34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35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36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37" w:customStyle="1">
    <w:name w:val="WW8Num11z1"/>
    <w:qFormat/>
    <w:rPr>
      <w:rFonts w:ascii="Liberation Serif" w:hAnsi="Liberation Serif"/>
      <w:color w:val="000000"/>
      <w:sz w:val="24"/>
    </w:rPr>
  </w:style>
  <w:style w:type="paragraph" w:styleId="para38" w:customStyle="1">
    <w:name w:val="WW8Num11z8"/>
    <w:qFormat/>
    <w:rPr>
      <w:rFonts w:ascii="Liberation Serif" w:hAnsi="Liberation Serif"/>
      <w:color w:val="000000"/>
      <w:sz w:val="24"/>
    </w:rPr>
  </w:style>
  <w:style w:type="paragraph" w:styleId="para39" w:customStyle="1">
    <w:name w:val="WW8Num6z0"/>
    <w:qFormat/>
    <w:rPr>
      <w:rFonts w:ascii="Symbol" w:hAnsi="Symbol"/>
      <w:color w:val="000000"/>
      <w:sz w:val="24"/>
    </w:rPr>
  </w:style>
  <w:style w:type="paragraph" w:styleId="para40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41" w:customStyle="1">
    <w:name w:val="WW8Num11z7"/>
    <w:qFormat/>
    <w:rPr>
      <w:rFonts w:ascii="Liberation Serif" w:hAnsi="Liberation Serif"/>
      <w:color w:val="000000"/>
      <w:sz w:val="24"/>
    </w:rPr>
  </w:style>
  <w:style w:type="paragraph" w:styleId="para42" w:customStyle="1">
    <w:name w:val="WW8Num4z0"/>
    <w:qFormat/>
    <w:rPr>
      <w:rFonts w:ascii="Liberation Serif" w:hAnsi="Liberation Serif"/>
      <w:color w:val="000000"/>
      <w:sz w:val="24"/>
    </w:rPr>
  </w:style>
  <w:style w:type="paragraph" w:styleId="para43" w:customStyle="1">
    <w:name w:val="WW8Num11z4"/>
    <w:qFormat/>
    <w:rPr>
      <w:rFonts w:ascii="Liberation Serif" w:hAnsi="Liberation Serif"/>
      <w:color w:val="000000"/>
      <w:sz w:val="24"/>
    </w:rPr>
  </w:style>
  <w:style w:type="paragraph" w:styleId="para44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45">
    <w:name w:val="Balloon Text"/>
    <w:qFormat/>
    <w:basedOn w:val="para0"/>
    <w:rPr>
      <w:rFonts w:ascii="Tahoma" w:hAnsi="Tahoma"/>
      <w:sz w:val="16"/>
    </w:rPr>
  </w:style>
  <w:style w:type="paragraph" w:styleId="para46" w:customStyle="1">
    <w:name w:val="WW8Num1z5"/>
    <w:qFormat/>
    <w:rPr>
      <w:rFonts w:ascii="Liberation Serif" w:hAnsi="Liberation Serif"/>
      <w:color w:val="000000"/>
      <w:sz w:val="24"/>
    </w:rPr>
  </w:style>
  <w:style w:type="paragraph" w:styleId="para47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48">
    <w:name w:val="No Spacing"/>
    <w:qFormat/>
    <w:rPr>
      <w:rFonts w:ascii="Times New Roman CYR" w:hAnsi="Times New Roman CYR"/>
      <w:color w:val="000000"/>
      <w:sz w:val="24"/>
    </w:rPr>
  </w:style>
  <w:style w:type="paragraph" w:styleId="para49" w:customStyle="1">
    <w:name w:val="WW8Num11z3"/>
    <w:qFormat/>
    <w:rPr>
      <w:rFonts w:ascii="Liberation Serif" w:hAnsi="Liberation Serif"/>
      <w:color w:val="000000"/>
      <w:sz w:val="24"/>
    </w:rPr>
  </w:style>
  <w:style w:type="paragraph" w:styleId="para50" w:customStyle="1">
    <w:name w:val="WW8Num1z2"/>
    <w:qFormat/>
    <w:rPr>
      <w:rFonts w:ascii="Liberation Serif" w:hAnsi="Liberation Serif"/>
      <w:color w:val="000000"/>
      <w:sz w:val="24"/>
    </w:rPr>
  </w:style>
  <w:style w:type="paragraph" w:styleId="para51" w:customStyle="1">
    <w:name w:val="WW8Num1z4"/>
    <w:qFormat/>
    <w:rPr>
      <w:rFonts w:ascii="Liberation Serif" w:hAnsi="Liberation Serif"/>
      <w:color w:val="000000"/>
      <w:sz w:val="24"/>
    </w:rPr>
  </w:style>
  <w:style w:type="paragraph" w:styleId="para52" w:customStyle="1">
    <w:name w:val="WW8Num1z7"/>
    <w:qFormat/>
    <w:rPr>
      <w:rFonts w:ascii="Liberation Serif" w:hAnsi="Liberation Serif"/>
      <w:color w:val="000000"/>
      <w:sz w:val="24"/>
    </w:rPr>
  </w:style>
  <w:style w:type="paragraph" w:styleId="para53" w:customStyle="1">
    <w:name w:val="WW8Num8z0"/>
    <w:qFormat/>
    <w:rPr>
      <w:rFonts w:ascii="Symbol" w:hAnsi="Symbol"/>
      <w:color w:val="000000"/>
      <w:sz w:val="24"/>
    </w:rPr>
  </w:style>
  <w:style w:type="paragraph" w:styleId="para54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55" w:customStyle="1">
    <w:name w:val="Заголовок 1 Знак"/>
    <w:qFormat/>
    <w:rPr>
      <w:rFonts w:ascii="Cambria" w:hAnsi="Cambria"/>
      <w:b/>
      <w:color w:val="000000"/>
      <w:sz w:val="32"/>
    </w:rPr>
  </w:style>
  <w:style w:type="paragraph" w:styleId="para56" w:customStyle="1">
    <w:name w:val="Основной шрифт абзаца"/>
    <w:qFormat/>
    <w:rPr>
      <w:rFonts w:ascii="Liberation Serif" w:hAnsi="Liberation Serif"/>
      <w:color w:val="000000"/>
      <w:sz w:val="24"/>
    </w:rPr>
  </w:style>
  <w:style w:type="paragraph" w:styleId="para57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58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59" w:customStyle="1">
    <w:name w:val="WW8Num5z0"/>
    <w:qFormat/>
    <w:rPr>
      <w:rFonts w:ascii="Symbol" w:hAnsi="Symbol"/>
      <w:color w:val="000000"/>
      <w:sz w:val="24"/>
    </w:rPr>
  </w:style>
  <w:style w:type="paragraph" w:styleId="para60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para61" w:customStyle="1">
    <w:name w:val="WW8Num11z5"/>
    <w:qFormat/>
    <w:rPr>
      <w:rFonts w:ascii="Liberation Serif" w:hAnsi="Liberation Serif"/>
      <w:color w:val="000000"/>
      <w:sz w:val="24"/>
    </w:rPr>
  </w:style>
  <w:style w:type="character" w:styleId="char0" w:default="1">
    <w:name w:val="Default Paragraph Font"/>
  </w:style>
  <w:style w:type="character" w:styleId="char1" w:customStyle="1">
    <w:name w:val="WW8Num1z6"/>
  </w:style>
  <w:style w:type="character" w:styleId="char2" w:customStyle="1">
    <w:name w:val="Оглавление 2"/>
    <w:rPr>
      <w:rFonts w:ascii="XO Thames" w:hAnsi="XO Thames"/>
      <w:sz w:val="28"/>
    </w:rPr>
  </w:style>
  <w:style w:type="character" w:styleId="char3" w:customStyle="1">
    <w:name w:val="WW8Num3z0"/>
  </w:style>
  <w:style w:type="character" w:styleId="char4" w:customStyle="1">
    <w:name w:val="Оглавление 4"/>
    <w:rPr>
      <w:rFonts w:ascii="XO Thames" w:hAnsi="XO Thames"/>
      <w:sz w:val="28"/>
    </w:rPr>
  </w:style>
  <w:style w:type="character" w:styleId="char5" w:customStyle="1">
    <w:name w:val="WW8Num9z0"/>
  </w:style>
  <w:style w:type="character" w:styleId="char6" w:customStyle="1">
    <w:name w:val="Основной текст"/>
    <w:basedOnNormal/>
  </w:style>
  <w:style w:type="character" w:styleId="char7" w:customStyle="1">
    <w:name w:val="Оглавление 6"/>
    <w:rPr>
      <w:rFonts w:ascii="XO Thames" w:hAnsi="XO Thames"/>
      <w:sz w:val="28"/>
    </w:rPr>
  </w:style>
  <w:style w:type="character" w:styleId="char8" w:customStyle="1">
    <w:name w:val="Подпись"/>
    <w:basedOnNormal/>
    <w:rPr>
      <w:i/>
      <w:sz w:val="24"/>
    </w:rPr>
  </w:style>
  <w:style w:type="character" w:styleId="char9" w:customStyle="1">
    <w:name w:val="Оглавление 7"/>
    <w:rPr>
      <w:rFonts w:ascii="XO Thames" w:hAnsi="XO Thames"/>
      <w:sz w:val="28"/>
    </w:rPr>
  </w:style>
  <w:style w:type="character" w:styleId="char10" w:customStyle="1">
    <w:name w:val="Заголовок 3"/>
    <w:rPr>
      <w:rFonts w:ascii="XO Thames" w:hAnsi="XO Thames"/>
      <w:b/>
      <w:sz w:val="26"/>
    </w:rPr>
  </w:style>
  <w:style w:type="character" w:styleId="char11" w:customStyle="1">
    <w:name w:val="Интернет-ссылка"/>
    <w:rPr>
      <w:color w:val="0000ff"/>
      <w:u w:color="000000" w:val="single"/>
    </w:rPr>
  </w:style>
  <w:style w:type="character" w:styleId="char12" w:customStyle="1">
    <w:name w:val="WW8Num1z0"/>
  </w:style>
  <w:style w:type="character" w:styleId="char13" w:customStyle="1">
    <w:name w:val="WW8Num11z0"/>
  </w:style>
  <w:style w:type="character" w:styleId="char14" w:customStyle="1">
    <w:name w:val="Заголовок"/>
    <w:basedOnNormal/>
    <w:rPr>
      <w:rFonts w:ascii="Liberation Sans;Arial" w:hAnsi="Liberation Sans;Arial"/>
      <w:sz w:val="28"/>
    </w:rPr>
  </w:style>
  <w:style w:type="character" w:styleId="char15" w:customStyle="1">
    <w:name w:val="WW8Num2z0"/>
  </w:style>
  <w:style w:type="character" w:styleId="char16" w:customStyle="1">
    <w:name w:val="Содержимое таблицы"/>
    <w:basedOnNormal/>
  </w:style>
  <w:style w:type="character" w:styleId="char17" w:customStyle="1">
    <w:name w:val="Заголовок таблицы"/>
    <w:basedOn w:val="char16"/>
    <w:rPr>
      <w:b/>
    </w:rPr>
  </w:style>
  <w:style w:type="character" w:styleId="char18" w:customStyle="1">
    <w:name w:val="WW8Num11z2"/>
  </w:style>
  <w:style w:type="character" w:styleId="char19" w:customStyle="1">
    <w:name w:val="Выделение жирным"/>
    <w:rPr>
      <w:b/>
    </w:rPr>
  </w:style>
  <w:style w:type="character" w:styleId="char20" w:customStyle="1">
    <w:name w:val="Указатель"/>
    <w:basedOnNormal/>
  </w:style>
  <w:style w:type="character" w:styleId="char21" w:customStyle="1">
    <w:name w:val="WW8Num7z0"/>
    <w:rPr>
      <w:rFonts w:ascii="Symbol" w:hAnsi="Symbol"/>
    </w:rPr>
  </w:style>
  <w:style w:type="character" w:styleId="char22" w:customStyle="1">
    <w:name w:val="WW8Num10z0"/>
    <w:rPr>
      <w:rFonts w:ascii="Symbol" w:hAnsi="Symbol"/>
    </w:rPr>
  </w:style>
  <w:style w:type="character" w:styleId="char23" w:customStyle="1">
    <w:name w:val="Список"/>
    <w:basedOn w:val="char6"/>
  </w:style>
  <w:style w:type="character" w:styleId="char24" w:customStyle="1">
    <w:name w:val="ConsPlusNormal"/>
    <w:rPr>
      <w:rFonts w:ascii="Arial" w:hAnsi="Arial"/>
      <w:sz w:val="24"/>
    </w:rPr>
  </w:style>
  <w:style w:type="character" w:styleId="char25" w:customStyle="1">
    <w:name w:val="Оглавление 3"/>
    <w:rPr>
      <w:rFonts w:ascii="XO Thames" w:hAnsi="XO Thames"/>
      <w:sz w:val="28"/>
    </w:rPr>
  </w:style>
  <w:style w:type="character" w:styleId="char26" w:customStyle="1">
    <w:name w:val="WW8Num1z3"/>
  </w:style>
  <w:style w:type="character" w:styleId="char27" w:customStyle="1">
    <w:name w:val="WW8Num11z6"/>
  </w:style>
  <w:style w:type="character" w:styleId="char28" w:customStyle="1">
    <w:name w:val="WW8Num1z8"/>
  </w:style>
  <w:style w:type="character" w:styleId="char29" w:customStyle="1">
    <w:name w:val="Заголовок 5"/>
    <w:rPr>
      <w:rFonts w:ascii="XO Thames" w:hAnsi="XO Thames"/>
      <w:b/>
      <w:sz w:val="22"/>
    </w:rPr>
  </w:style>
  <w:style w:type="character" w:styleId="char30" w:customStyle="1">
    <w:name w:val="Заголовок 1"/>
    <w:basedOnNormal/>
    <w:rPr>
      <w:rFonts w:ascii="Cambria" w:hAnsi="Cambria"/>
      <w:b/>
      <w:sz w:val="32"/>
    </w:rPr>
  </w:style>
  <w:style w:type="character" w:styleId="char31" w:customStyle="1">
    <w:name w:val="WW8Num1z1"/>
  </w:style>
  <w:style w:type="character" w:styleId="char32">
    <w:name w:val="Hyperlink"/>
    <w:rPr>
      <w:color w:val="0000ff"/>
      <w:u w:color="auto" w:val="single"/>
    </w:rPr>
  </w:style>
  <w:style w:type="character" w:styleId="char33" w:customStyle="1">
    <w:name w:val="Footnote"/>
    <w:rPr>
      <w:rFonts w:ascii="XO Thames" w:hAnsi="XO Thames"/>
      <w:sz w:val="22"/>
    </w:rPr>
  </w:style>
  <w:style w:type="character" w:styleId="char34" w:customStyle="1">
    <w:name w:val="Текст выноски Знак"/>
    <w:rPr>
      <w:rFonts w:ascii="Tahoma" w:hAnsi="Tahoma"/>
      <w:sz w:val="16"/>
    </w:rPr>
  </w:style>
  <w:style w:type="character" w:styleId="char35" w:customStyle="1">
    <w:name w:val="Оглавление 1"/>
    <w:rPr>
      <w:rFonts w:ascii="XO Thames" w:hAnsi="XO Thames"/>
      <w:b/>
      <w:sz w:val="28"/>
    </w:rPr>
  </w:style>
  <w:style w:type="character" w:styleId="char36" w:customStyle="1">
    <w:name w:val="Header and Footer"/>
    <w:rPr>
      <w:rFonts w:ascii="XO Thames" w:hAnsi="XO Thames"/>
      <w:sz w:val="20"/>
    </w:rPr>
  </w:style>
  <w:style w:type="character" w:styleId="char37" w:customStyle="1">
    <w:name w:val="WW8Num11z1"/>
  </w:style>
  <w:style w:type="character" w:styleId="char38" w:customStyle="1">
    <w:name w:val="WW8Num11z8"/>
  </w:style>
  <w:style w:type="character" w:styleId="char39" w:customStyle="1">
    <w:name w:val="WW8Num6z0"/>
    <w:rPr>
      <w:rFonts w:ascii="Symbol" w:hAnsi="Symbol"/>
    </w:rPr>
  </w:style>
  <w:style w:type="character" w:styleId="char40" w:customStyle="1">
    <w:name w:val="Оглавление 9"/>
    <w:rPr>
      <w:rFonts w:ascii="XO Thames" w:hAnsi="XO Thames"/>
      <w:sz w:val="28"/>
    </w:rPr>
  </w:style>
  <w:style w:type="character" w:styleId="char41" w:customStyle="1">
    <w:name w:val="WW8Num11z7"/>
  </w:style>
  <w:style w:type="character" w:styleId="char42" w:customStyle="1">
    <w:name w:val="WW8Num4z0"/>
  </w:style>
  <w:style w:type="character" w:styleId="char43" w:customStyle="1">
    <w:name w:val="WW8Num11z4"/>
  </w:style>
  <w:style w:type="character" w:styleId="char44" w:customStyle="1">
    <w:name w:val="Оглавление 8"/>
    <w:rPr>
      <w:rFonts w:ascii="XO Thames" w:hAnsi="XO Thames"/>
      <w:sz w:val="28"/>
    </w:rPr>
  </w:style>
  <w:style w:type="character" w:styleId="char45" w:customStyle="1">
    <w:name w:val="Текст выноски"/>
    <w:basedOnNormal/>
    <w:rPr>
      <w:rFonts w:ascii="Tahoma" w:hAnsi="Tahoma"/>
      <w:sz w:val="16"/>
    </w:rPr>
  </w:style>
  <w:style w:type="character" w:styleId="char46" w:customStyle="1">
    <w:name w:val="WW8Num1z5"/>
  </w:style>
  <w:style w:type="character" w:styleId="char47" w:customStyle="1">
    <w:name w:val="Оглавление 5"/>
    <w:rPr>
      <w:rFonts w:ascii="XO Thames" w:hAnsi="XO Thames"/>
      <w:sz w:val="28"/>
    </w:rPr>
  </w:style>
  <w:style w:type="character" w:styleId="char48" w:customStyle="1">
    <w:name w:val="Без интервала"/>
    <w:rPr>
      <w:rFonts w:ascii="Times New Roman CYR" w:hAnsi="Times New Roman CYR"/>
      <w:sz w:val="24"/>
    </w:rPr>
  </w:style>
  <w:style w:type="character" w:styleId="char49" w:customStyle="1">
    <w:name w:val="WW8Num11z3"/>
  </w:style>
  <w:style w:type="character" w:styleId="char50" w:customStyle="1">
    <w:name w:val="WW8Num1z2"/>
  </w:style>
  <w:style w:type="character" w:styleId="char51" w:customStyle="1">
    <w:name w:val="WW8Num1z4"/>
  </w:style>
  <w:style w:type="character" w:styleId="char52" w:customStyle="1">
    <w:name w:val="WW8Num1z7"/>
  </w:style>
  <w:style w:type="character" w:styleId="char53" w:customStyle="1">
    <w:name w:val="WW8Num8z0"/>
    <w:rPr>
      <w:rFonts w:ascii="Symbol" w:hAnsi="Symbol"/>
    </w:rPr>
  </w:style>
  <w:style w:type="character" w:styleId="char54" w:customStyle="1">
    <w:name w:val="Подзаголовок"/>
    <w:rPr>
      <w:rFonts w:ascii="XO Thames" w:hAnsi="XO Thames"/>
      <w:i/>
      <w:sz w:val="24"/>
    </w:rPr>
  </w:style>
  <w:style w:type="character" w:styleId="char55" w:customStyle="1">
    <w:name w:val="Заголовок 1 Знак"/>
    <w:rPr>
      <w:rFonts w:ascii="Cambria" w:hAnsi="Cambria"/>
      <w:b/>
      <w:sz w:val="32"/>
    </w:rPr>
  </w:style>
  <w:style w:type="character" w:styleId="char56" w:customStyle="1">
    <w:name w:val="Название"/>
    <w:rPr>
      <w:rFonts w:ascii="XO Thames" w:hAnsi="XO Thames"/>
      <w:b/>
      <w:caps/>
      <w:sz w:val="40"/>
    </w:rPr>
  </w:style>
  <w:style w:type="character" w:styleId="char57" w:customStyle="1">
    <w:name w:val="Заголовок 4"/>
    <w:rPr>
      <w:rFonts w:ascii="XO Thames" w:hAnsi="XO Thames"/>
      <w:b/>
      <w:sz w:val="24"/>
    </w:rPr>
  </w:style>
  <w:style w:type="character" w:styleId="char58" w:customStyle="1">
    <w:name w:val="WW8Num5z0"/>
    <w:rPr>
      <w:rFonts w:ascii="Symbol" w:hAnsi="Symbol"/>
    </w:rPr>
  </w:style>
  <w:style w:type="character" w:styleId="char59" w:customStyle="1">
    <w:name w:val="Заголовок 2"/>
    <w:rPr>
      <w:rFonts w:ascii="XO Thames" w:hAnsi="XO Thames"/>
      <w:b/>
      <w:sz w:val="28"/>
    </w:rPr>
  </w:style>
  <w:style w:type="character" w:styleId="char60" w:customStyle="1">
    <w:name w:val="WW8Num11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 CYR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2023-08-21T12:33:12Z</cp:lastPrinted>
  <dcterms:created xsi:type="dcterms:W3CDTF">2023-08-21T12:32:17Z</dcterms:created>
  <dcterms:modified xsi:type="dcterms:W3CDTF">2023-08-21T12:32:57Z</dcterms:modified>
</cp:coreProperties>
</file>