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5B" w:rsidRDefault="004633C8" w:rsidP="006A0F72">
      <w:pPr>
        <w:tabs>
          <w:tab w:val="left" w:pos="709"/>
        </w:tabs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0705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5B" w:rsidRPr="003A1045" w:rsidRDefault="00E50D5B" w:rsidP="00E50D5B">
      <w:pPr>
        <w:tabs>
          <w:tab w:val="left" w:pos="709"/>
        </w:tabs>
        <w:jc w:val="center"/>
        <w:rPr>
          <w:rFonts w:ascii="AdverGothic" w:hAnsi="AdverGothic"/>
          <w:b/>
        </w:rPr>
      </w:pPr>
      <w:r w:rsidRPr="003A1045">
        <w:rPr>
          <w:b/>
        </w:rPr>
        <w:t>Российская Федерация</w:t>
      </w:r>
    </w:p>
    <w:p w:rsidR="00E50D5B" w:rsidRDefault="00E50D5B" w:rsidP="00E50D5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E50D5B" w:rsidRDefault="008A4013" w:rsidP="00E50D5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</w:t>
      </w:r>
      <w:r w:rsidR="00E50D5B">
        <w:rPr>
          <w:sz w:val="32"/>
          <w:szCs w:val="32"/>
        </w:rPr>
        <w:t>ский район</w:t>
      </w:r>
    </w:p>
    <w:p w:rsidR="00E50D5B" w:rsidRDefault="00E50D5B" w:rsidP="00E50D5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9E01DD">
        <w:rPr>
          <w:sz w:val="32"/>
          <w:szCs w:val="32"/>
        </w:rPr>
        <w:t>Федосеев</w:t>
      </w:r>
      <w:r w:rsidR="009A149F">
        <w:rPr>
          <w:sz w:val="32"/>
          <w:szCs w:val="32"/>
        </w:rPr>
        <w:t>ское</w:t>
      </w:r>
      <w:r>
        <w:rPr>
          <w:sz w:val="32"/>
          <w:szCs w:val="32"/>
        </w:rPr>
        <w:t xml:space="preserve"> сельское поселение»</w:t>
      </w:r>
    </w:p>
    <w:p w:rsidR="00E50D5B" w:rsidRPr="003A1045" w:rsidRDefault="00E50D5B" w:rsidP="00E50D5B">
      <w:pPr>
        <w:jc w:val="center"/>
        <w:rPr>
          <w:sz w:val="32"/>
          <w:szCs w:val="32"/>
        </w:rPr>
      </w:pPr>
      <w:r w:rsidRPr="003A1045">
        <w:rPr>
          <w:sz w:val="32"/>
          <w:szCs w:val="32"/>
        </w:rPr>
        <w:t xml:space="preserve">Администрация </w:t>
      </w:r>
      <w:r w:rsidR="009E01DD">
        <w:rPr>
          <w:sz w:val="32"/>
          <w:szCs w:val="32"/>
        </w:rPr>
        <w:t>Федосеев</w:t>
      </w:r>
      <w:r w:rsidR="009A149F">
        <w:rPr>
          <w:sz w:val="32"/>
          <w:szCs w:val="32"/>
        </w:rPr>
        <w:t>ского</w:t>
      </w:r>
      <w:r w:rsidRPr="003A1045">
        <w:rPr>
          <w:sz w:val="32"/>
          <w:szCs w:val="32"/>
        </w:rPr>
        <w:t xml:space="preserve"> сельского поселения</w:t>
      </w:r>
    </w:p>
    <w:p w:rsidR="00E50D5B" w:rsidRPr="008A4013" w:rsidRDefault="00E50D5B" w:rsidP="00E50D5B">
      <w:pPr>
        <w:jc w:val="center"/>
        <w:rPr>
          <w:sz w:val="32"/>
          <w:szCs w:val="32"/>
        </w:rPr>
      </w:pPr>
    </w:p>
    <w:p w:rsidR="00E50D5B" w:rsidRDefault="00E50D5B" w:rsidP="00E50D5B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8F45F0" w:rsidRPr="00445CAC" w:rsidRDefault="008F45F0" w:rsidP="008F45F0">
      <w:pPr>
        <w:jc w:val="center"/>
        <w:rPr>
          <w:sz w:val="28"/>
          <w:szCs w:val="28"/>
        </w:rPr>
      </w:pPr>
    </w:p>
    <w:p w:rsidR="008F45F0" w:rsidRPr="0062168C" w:rsidRDefault="005226F9" w:rsidP="008F45F0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113</w:t>
      </w:r>
    </w:p>
    <w:p w:rsidR="008F45F0" w:rsidRPr="00445CAC" w:rsidRDefault="008F45F0" w:rsidP="008F45F0">
      <w:pPr>
        <w:jc w:val="both"/>
        <w:rPr>
          <w:sz w:val="28"/>
          <w:szCs w:val="28"/>
        </w:rPr>
      </w:pPr>
    </w:p>
    <w:p w:rsidR="008F45F0" w:rsidRPr="00296CA4" w:rsidRDefault="005226F9" w:rsidP="00D34D5B">
      <w:pPr>
        <w:tabs>
          <w:tab w:val="left" w:pos="709"/>
        </w:tabs>
        <w:jc w:val="both"/>
        <w:rPr>
          <w:sz w:val="28"/>
          <w:szCs w:val="28"/>
        </w:rPr>
      </w:pPr>
      <w:r w:rsidRPr="00425FD1">
        <w:rPr>
          <w:sz w:val="28"/>
          <w:szCs w:val="28"/>
        </w:rPr>
        <w:t>16</w:t>
      </w:r>
      <w:r w:rsidR="00E50D5B" w:rsidRPr="00425FD1">
        <w:rPr>
          <w:sz w:val="28"/>
          <w:szCs w:val="28"/>
        </w:rPr>
        <w:t>.</w:t>
      </w:r>
      <w:r w:rsidR="00D34D5B" w:rsidRPr="00425FD1">
        <w:rPr>
          <w:sz w:val="28"/>
          <w:szCs w:val="28"/>
        </w:rPr>
        <w:t>1</w:t>
      </w:r>
      <w:r w:rsidRPr="00425FD1">
        <w:rPr>
          <w:sz w:val="28"/>
          <w:szCs w:val="28"/>
        </w:rPr>
        <w:t>2</w:t>
      </w:r>
      <w:r w:rsidR="007E3C11" w:rsidRPr="00425FD1">
        <w:rPr>
          <w:sz w:val="28"/>
          <w:szCs w:val="28"/>
        </w:rPr>
        <w:t>.201</w:t>
      </w:r>
      <w:r w:rsidR="00EB5628" w:rsidRPr="00425FD1">
        <w:rPr>
          <w:sz w:val="28"/>
          <w:szCs w:val="28"/>
        </w:rPr>
        <w:t>5</w:t>
      </w:r>
      <w:r w:rsidR="008F45F0" w:rsidRPr="00425FD1">
        <w:rPr>
          <w:sz w:val="28"/>
          <w:szCs w:val="28"/>
        </w:rPr>
        <w:t xml:space="preserve">                             </w:t>
      </w:r>
      <w:r w:rsidR="009E01DD" w:rsidRPr="00425FD1">
        <w:rPr>
          <w:sz w:val="28"/>
          <w:szCs w:val="28"/>
        </w:rPr>
        <w:t xml:space="preserve">                              </w:t>
      </w:r>
      <w:r w:rsidR="008F45F0" w:rsidRPr="00425FD1">
        <w:rPr>
          <w:sz w:val="28"/>
          <w:szCs w:val="28"/>
        </w:rPr>
        <w:t xml:space="preserve">    </w:t>
      </w:r>
      <w:r w:rsidR="008A4013" w:rsidRPr="00425FD1">
        <w:rPr>
          <w:sz w:val="28"/>
          <w:szCs w:val="28"/>
        </w:rPr>
        <w:t xml:space="preserve">                          </w:t>
      </w:r>
      <w:r w:rsidR="00E91390" w:rsidRPr="00425FD1">
        <w:rPr>
          <w:sz w:val="28"/>
          <w:szCs w:val="28"/>
        </w:rPr>
        <w:t xml:space="preserve">  </w:t>
      </w:r>
      <w:r w:rsidR="000B526E" w:rsidRPr="00296CA4">
        <w:rPr>
          <w:sz w:val="28"/>
          <w:szCs w:val="28"/>
        </w:rPr>
        <w:t>с.</w:t>
      </w:r>
      <w:r w:rsidR="009E01DD">
        <w:rPr>
          <w:sz w:val="28"/>
          <w:szCs w:val="28"/>
        </w:rPr>
        <w:t>Федосеевка</w:t>
      </w:r>
    </w:p>
    <w:p w:rsidR="000B6AC2" w:rsidRPr="00296CA4" w:rsidRDefault="000B6AC2" w:rsidP="00F72107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</w:p>
    <w:p w:rsidR="00347C9C" w:rsidRPr="00166BF2" w:rsidRDefault="00347C9C" w:rsidP="00347C9C">
      <w:pPr>
        <w:jc w:val="both"/>
        <w:rPr>
          <w:sz w:val="28"/>
          <w:szCs w:val="28"/>
        </w:rPr>
      </w:pPr>
      <w:r w:rsidRPr="00166BF2">
        <w:rPr>
          <w:sz w:val="28"/>
          <w:szCs w:val="28"/>
        </w:rPr>
        <w:t>О внесении изменений в постановление</w:t>
      </w:r>
    </w:p>
    <w:p w:rsidR="00347C9C" w:rsidRPr="00166BF2" w:rsidRDefault="00347C9C" w:rsidP="00347C9C">
      <w:pPr>
        <w:jc w:val="both"/>
        <w:rPr>
          <w:sz w:val="28"/>
          <w:szCs w:val="28"/>
        </w:rPr>
      </w:pPr>
      <w:r w:rsidRPr="00166BF2">
        <w:rPr>
          <w:sz w:val="28"/>
          <w:szCs w:val="28"/>
        </w:rPr>
        <w:t xml:space="preserve">Администрации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 xml:space="preserve">ского сельского </w:t>
      </w:r>
    </w:p>
    <w:p w:rsidR="00347C9C" w:rsidRPr="00166BF2" w:rsidRDefault="00347C9C" w:rsidP="00347C9C">
      <w:pPr>
        <w:tabs>
          <w:tab w:val="left" w:pos="709"/>
        </w:tabs>
        <w:rPr>
          <w:sz w:val="28"/>
          <w:szCs w:val="28"/>
        </w:rPr>
      </w:pPr>
      <w:r w:rsidRPr="00166BF2">
        <w:rPr>
          <w:sz w:val="28"/>
          <w:szCs w:val="28"/>
        </w:rPr>
        <w:t xml:space="preserve">поселения от </w:t>
      </w:r>
      <w:r w:rsidR="008A4013" w:rsidRPr="00425FD1">
        <w:rPr>
          <w:sz w:val="28"/>
          <w:szCs w:val="28"/>
        </w:rPr>
        <w:t>26</w:t>
      </w:r>
      <w:r w:rsidRPr="00425FD1">
        <w:rPr>
          <w:sz w:val="28"/>
          <w:szCs w:val="28"/>
        </w:rPr>
        <w:t xml:space="preserve">.05.2011 № </w:t>
      </w:r>
      <w:r w:rsidR="008A4013" w:rsidRPr="00425FD1">
        <w:rPr>
          <w:sz w:val="28"/>
          <w:szCs w:val="28"/>
        </w:rPr>
        <w:t>45</w:t>
      </w:r>
    </w:p>
    <w:p w:rsidR="00347C9C" w:rsidRPr="00166BF2" w:rsidRDefault="00347C9C" w:rsidP="00347C9C">
      <w:pPr>
        <w:rPr>
          <w:sz w:val="28"/>
          <w:szCs w:val="28"/>
        </w:rPr>
      </w:pPr>
    </w:p>
    <w:p w:rsidR="00347C9C" w:rsidRPr="00166BF2" w:rsidRDefault="00347C9C" w:rsidP="00347C9C">
      <w:pPr>
        <w:ind w:firstLine="720"/>
        <w:jc w:val="both"/>
        <w:rPr>
          <w:sz w:val="28"/>
          <w:szCs w:val="28"/>
        </w:rPr>
      </w:pPr>
      <w:r w:rsidRPr="00166BF2">
        <w:rPr>
          <w:sz w:val="28"/>
          <w:szCs w:val="28"/>
        </w:rPr>
        <w:t xml:space="preserve">В соответствии с постановление Администрации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>ского сельского поселения</w:t>
      </w:r>
      <w:r w:rsidR="008A4013">
        <w:rPr>
          <w:sz w:val="28"/>
          <w:szCs w:val="28"/>
        </w:rPr>
        <w:t xml:space="preserve"> от 26</w:t>
      </w:r>
      <w:r w:rsidRPr="00166BF2">
        <w:rPr>
          <w:sz w:val="28"/>
          <w:szCs w:val="28"/>
        </w:rPr>
        <w:t>.05.2011</w:t>
      </w:r>
      <w:r>
        <w:rPr>
          <w:sz w:val="28"/>
          <w:szCs w:val="28"/>
        </w:rPr>
        <w:t xml:space="preserve"> № </w:t>
      </w:r>
      <w:r w:rsidR="008A4013">
        <w:rPr>
          <w:sz w:val="28"/>
          <w:szCs w:val="28"/>
        </w:rPr>
        <w:t>45</w:t>
      </w:r>
      <w:r w:rsidRPr="00166BF2">
        <w:rPr>
          <w:sz w:val="28"/>
          <w:szCs w:val="28"/>
        </w:rPr>
        <w:t xml:space="preserve"> «Об утверждении Положения о порядке формирования и ведения реестра муниципальных услуг, предоставляемых Администрацией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 xml:space="preserve">ского сельского поселения» </w:t>
      </w:r>
    </w:p>
    <w:p w:rsidR="00347C9C" w:rsidRPr="00166BF2" w:rsidRDefault="00347C9C" w:rsidP="00347C9C">
      <w:pPr>
        <w:jc w:val="both"/>
        <w:rPr>
          <w:sz w:val="28"/>
          <w:szCs w:val="28"/>
        </w:rPr>
      </w:pPr>
    </w:p>
    <w:p w:rsidR="00347C9C" w:rsidRPr="008A4013" w:rsidRDefault="00347C9C" w:rsidP="00347C9C">
      <w:pPr>
        <w:spacing w:line="216" w:lineRule="auto"/>
        <w:ind w:firstLine="720"/>
        <w:jc w:val="center"/>
        <w:rPr>
          <w:b/>
          <w:sz w:val="28"/>
          <w:szCs w:val="28"/>
        </w:rPr>
      </w:pPr>
      <w:r w:rsidRPr="008A4013">
        <w:rPr>
          <w:b/>
          <w:sz w:val="28"/>
          <w:szCs w:val="28"/>
        </w:rPr>
        <w:t>ПОСТАНОВЛЯЮ:</w:t>
      </w:r>
    </w:p>
    <w:p w:rsidR="00347C9C" w:rsidRPr="00166BF2" w:rsidRDefault="00347C9C" w:rsidP="00B9164F">
      <w:pPr>
        <w:spacing w:line="216" w:lineRule="auto"/>
        <w:jc w:val="both"/>
        <w:rPr>
          <w:sz w:val="28"/>
          <w:szCs w:val="28"/>
        </w:rPr>
      </w:pPr>
    </w:p>
    <w:p w:rsidR="00347C9C" w:rsidRDefault="00347C9C" w:rsidP="00347C9C">
      <w:pPr>
        <w:tabs>
          <w:tab w:val="left" w:pos="709"/>
          <w:tab w:val="left" w:pos="2920"/>
          <w:tab w:val="center" w:pos="5103"/>
        </w:tabs>
        <w:jc w:val="both"/>
        <w:rPr>
          <w:sz w:val="28"/>
          <w:szCs w:val="28"/>
        </w:rPr>
      </w:pPr>
      <w:r w:rsidRPr="00166B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1.</w:t>
      </w:r>
      <w:r w:rsidRPr="00B3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в </w:t>
      </w:r>
      <w:r w:rsidRPr="00166BF2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 Администрации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="008A4013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.05.2011 № </w:t>
      </w:r>
      <w:r w:rsidR="008A4013">
        <w:rPr>
          <w:sz w:val="28"/>
          <w:szCs w:val="28"/>
        </w:rPr>
        <w:t xml:space="preserve">45  </w:t>
      </w:r>
      <w:r w:rsidRPr="00166BF2">
        <w:rPr>
          <w:sz w:val="28"/>
          <w:szCs w:val="28"/>
        </w:rPr>
        <w:t xml:space="preserve">«Об утверждении Реестра муниципальных услуг,  </w:t>
      </w:r>
      <w:r w:rsidRPr="00166BF2">
        <w:rPr>
          <w:rStyle w:val="aff5"/>
          <w:b w:val="0"/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Администрацией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 xml:space="preserve">ского сельского поселения» </w:t>
      </w:r>
      <w:r>
        <w:rPr>
          <w:sz w:val="28"/>
          <w:szCs w:val="28"/>
        </w:rPr>
        <w:t>следующие изменения:</w:t>
      </w:r>
    </w:p>
    <w:p w:rsidR="00347C9C" w:rsidRDefault="00347C9C" w:rsidP="00347C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Наименование изложить в следующей редакции: «Об утверждении реестра </w:t>
      </w:r>
      <w:r w:rsidRPr="00166BF2">
        <w:rPr>
          <w:rStyle w:val="aff5"/>
          <w:b w:val="0"/>
          <w:sz w:val="28"/>
          <w:szCs w:val="28"/>
        </w:rPr>
        <w:t>муни</w:t>
      </w:r>
      <w:r>
        <w:rPr>
          <w:rStyle w:val="aff5"/>
          <w:b w:val="0"/>
          <w:sz w:val="28"/>
          <w:szCs w:val="28"/>
        </w:rPr>
        <w:t>ципальных услуг</w:t>
      </w:r>
      <w:r w:rsidRPr="00227444">
        <w:rPr>
          <w:kern w:val="2"/>
          <w:sz w:val="28"/>
          <w:szCs w:val="28"/>
        </w:rPr>
        <w:t>, предоставляемых</w:t>
      </w:r>
      <w:r>
        <w:rPr>
          <w:kern w:val="2"/>
          <w:sz w:val="28"/>
          <w:szCs w:val="28"/>
        </w:rPr>
        <w:t xml:space="preserve"> </w:t>
      </w:r>
      <w:r w:rsidRPr="00227444">
        <w:rPr>
          <w:kern w:val="2"/>
          <w:sz w:val="28"/>
          <w:szCs w:val="28"/>
        </w:rPr>
        <w:t xml:space="preserve"> </w:t>
      </w:r>
      <w:r w:rsidRPr="00166BF2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ией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»;</w:t>
      </w:r>
    </w:p>
    <w:p w:rsidR="00347C9C" w:rsidRPr="00347C9C" w:rsidRDefault="00347C9C" w:rsidP="00347C9C">
      <w:pPr>
        <w:tabs>
          <w:tab w:val="left" w:pos="709"/>
        </w:tabs>
        <w:autoSpaceDE w:val="0"/>
        <w:autoSpaceDN w:val="0"/>
        <w:adjustRightInd w:val="0"/>
        <w:jc w:val="both"/>
        <w:rPr>
          <w:rStyle w:val="aff"/>
          <w:i w:val="0"/>
          <w:sz w:val="28"/>
          <w:szCs w:val="28"/>
        </w:rPr>
      </w:pPr>
      <w:r>
        <w:rPr>
          <w:sz w:val="28"/>
          <w:szCs w:val="28"/>
        </w:rPr>
        <w:t xml:space="preserve">         1.2. Пункт 1 изложить в следующей редакции: «</w:t>
      </w:r>
      <w:r w:rsidRPr="00AB4775">
        <w:rPr>
          <w:rStyle w:val="aff"/>
          <w:i w:val="0"/>
          <w:sz w:val="28"/>
          <w:szCs w:val="28"/>
        </w:rPr>
        <w:t>Утвердить Реестр</w:t>
      </w:r>
      <w:r w:rsidRPr="00B35290">
        <w:rPr>
          <w:rStyle w:val="aff"/>
          <w:i w:val="0"/>
          <w:sz w:val="28"/>
          <w:szCs w:val="28"/>
        </w:rPr>
        <w:t xml:space="preserve"> </w:t>
      </w:r>
      <w:r w:rsidRPr="00B35290">
        <w:rPr>
          <w:rStyle w:val="aff5"/>
          <w:b w:val="0"/>
          <w:sz w:val="28"/>
          <w:szCs w:val="28"/>
        </w:rPr>
        <w:t xml:space="preserve">муниципальных услуг, </w:t>
      </w:r>
      <w:r w:rsidRPr="00227444">
        <w:rPr>
          <w:kern w:val="2"/>
          <w:sz w:val="28"/>
          <w:szCs w:val="28"/>
        </w:rPr>
        <w:t>предоставляемых</w:t>
      </w:r>
      <w:r>
        <w:rPr>
          <w:kern w:val="2"/>
          <w:sz w:val="28"/>
          <w:szCs w:val="28"/>
        </w:rPr>
        <w:t xml:space="preserve"> </w:t>
      </w:r>
      <w:r w:rsidRPr="00227444">
        <w:rPr>
          <w:kern w:val="2"/>
          <w:sz w:val="28"/>
          <w:szCs w:val="28"/>
        </w:rPr>
        <w:t xml:space="preserve"> </w:t>
      </w:r>
      <w:r w:rsidRPr="00166BF2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ией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  <w:r w:rsidRPr="00B35290">
        <w:rPr>
          <w:rStyle w:val="aff"/>
          <w:b/>
          <w:i w:val="0"/>
          <w:sz w:val="28"/>
          <w:szCs w:val="28"/>
        </w:rPr>
        <w:t xml:space="preserve"> </w:t>
      </w:r>
      <w:r w:rsidRPr="00347C9C">
        <w:rPr>
          <w:rStyle w:val="aff"/>
          <w:i w:val="0"/>
          <w:sz w:val="28"/>
          <w:szCs w:val="28"/>
        </w:rPr>
        <w:t>согласно приложению»;</w:t>
      </w:r>
    </w:p>
    <w:p w:rsidR="00347C9C" w:rsidRPr="00347C9C" w:rsidRDefault="00347C9C" w:rsidP="00347C9C">
      <w:pPr>
        <w:tabs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C9C">
        <w:rPr>
          <w:rStyle w:val="aff"/>
          <w:i w:val="0"/>
          <w:sz w:val="28"/>
          <w:szCs w:val="28"/>
        </w:rPr>
        <w:t xml:space="preserve">     </w:t>
      </w:r>
      <w:r>
        <w:rPr>
          <w:rStyle w:val="aff"/>
          <w:i w:val="0"/>
          <w:sz w:val="28"/>
          <w:szCs w:val="28"/>
        </w:rPr>
        <w:t xml:space="preserve">    </w:t>
      </w:r>
      <w:r w:rsidRPr="00347C9C">
        <w:rPr>
          <w:rStyle w:val="aff"/>
          <w:i w:val="0"/>
          <w:sz w:val="28"/>
          <w:szCs w:val="28"/>
        </w:rPr>
        <w:t>1.3. Приложение к постановлению  изложить в следующей редакции, согласно приложению.</w:t>
      </w:r>
      <w:r w:rsidRPr="00347C9C">
        <w:rPr>
          <w:kern w:val="2"/>
          <w:sz w:val="28"/>
          <w:szCs w:val="28"/>
        </w:rPr>
        <w:t xml:space="preserve"> </w:t>
      </w:r>
    </w:p>
    <w:p w:rsidR="008A4013" w:rsidRDefault="00347C9C" w:rsidP="008A4013">
      <w:pPr>
        <w:tabs>
          <w:tab w:val="left" w:pos="709"/>
          <w:tab w:val="left" w:pos="2920"/>
          <w:tab w:val="center" w:pos="5103"/>
        </w:tabs>
        <w:jc w:val="both"/>
        <w:rPr>
          <w:sz w:val="28"/>
          <w:szCs w:val="28"/>
        </w:rPr>
      </w:pPr>
      <w:r w:rsidRPr="00166B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66BF2"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8E4488" w:rsidRDefault="008A4013" w:rsidP="008A4013">
      <w:pPr>
        <w:tabs>
          <w:tab w:val="left" w:pos="709"/>
          <w:tab w:val="left" w:pos="2920"/>
          <w:tab w:val="center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E4488" w:rsidRDefault="008E4488" w:rsidP="008A4013">
      <w:pPr>
        <w:tabs>
          <w:tab w:val="left" w:pos="709"/>
          <w:tab w:val="left" w:pos="2920"/>
          <w:tab w:val="center" w:pos="5103"/>
        </w:tabs>
        <w:jc w:val="both"/>
        <w:rPr>
          <w:sz w:val="28"/>
          <w:szCs w:val="28"/>
        </w:rPr>
      </w:pPr>
    </w:p>
    <w:p w:rsidR="008E4488" w:rsidRDefault="008E4488" w:rsidP="008A4013">
      <w:pPr>
        <w:tabs>
          <w:tab w:val="left" w:pos="709"/>
          <w:tab w:val="left" w:pos="2920"/>
          <w:tab w:val="center" w:pos="5103"/>
        </w:tabs>
        <w:jc w:val="both"/>
        <w:rPr>
          <w:sz w:val="28"/>
          <w:szCs w:val="28"/>
        </w:rPr>
      </w:pPr>
    </w:p>
    <w:p w:rsidR="00347C9C" w:rsidRDefault="008E4488" w:rsidP="008E4488">
      <w:pPr>
        <w:tabs>
          <w:tab w:val="left" w:pos="709"/>
          <w:tab w:val="left" w:pos="2920"/>
          <w:tab w:val="center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A4013">
        <w:rPr>
          <w:sz w:val="28"/>
          <w:szCs w:val="28"/>
        </w:rPr>
        <w:t xml:space="preserve">  </w:t>
      </w:r>
      <w:r w:rsidR="00347C9C" w:rsidRPr="00166BF2">
        <w:rPr>
          <w:sz w:val="28"/>
          <w:szCs w:val="28"/>
        </w:rPr>
        <w:t>3. Контроль за выполнением постановления оставляю за собой.</w:t>
      </w:r>
    </w:p>
    <w:p w:rsidR="00347C9C" w:rsidRDefault="00347C9C" w:rsidP="00347C9C">
      <w:pPr>
        <w:pStyle w:val="23"/>
        <w:tabs>
          <w:tab w:val="num" w:pos="1276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347C9C" w:rsidRPr="00166BF2" w:rsidRDefault="00347C9C" w:rsidP="00347C9C">
      <w:pPr>
        <w:pStyle w:val="23"/>
        <w:tabs>
          <w:tab w:val="num" w:pos="1276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347C9C" w:rsidRPr="00166BF2" w:rsidRDefault="00347C9C" w:rsidP="00347C9C">
      <w:pPr>
        <w:tabs>
          <w:tab w:val="left" w:pos="900"/>
        </w:tabs>
        <w:ind w:firstLine="708"/>
        <w:rPr>
          <w:sz w:val="28"/>
          <w:szCs w:val="28"/>
        </w:rPr>
      </w:pPr>
    </w:p>
    <w:p w:rsidR="00347C9C" w:rsidRPr="00166BF2" w:rsidRDefault="00347C9C" w:rsidP="00347C9C">
      <w:pPr>
        <w:tabs>
          <w:tab w:val="left" w:pos="900"/>
        </w:tabs>
        <w:ind w:left="720" w:right="650"/>
        <w:rPr>
          <w:sz w:val="28"/>
          <w:szCs w:val="28"/>
        </w:rPr>
      </w:pPr>
      <w:r w:rsidRPr="00166BF2">
        <w:rPr>
          <w:sz w:val="28"/>
          <w:szCs w:val="28"/>
        </w:rPr>
        <w:t>Глав</w:t>
      </w:r>
      <w:r w:rsidR="009E01DD">
        <w:rPr>
          <w:sz w:val="28"/>
          <w:szCs w:val="28"/>
        </w:rPr>
        <w:t>а</w:t>
      </w:r>
      <w:r w:rsidRPr="00166BF2">
        <w:rPr>
          <w:sz w:val="28"/>
          <w:szCs w:val="28"/>
        </w:rPr>
        <w:t xml:space="preserve"> </w:t>
      </w:r>
      <w:r w:rsidR="009E01DD">
        <w:rPr>
          <w:sz w:val="28"/>
          <w:szCs w:val="28"/>
        </w:rPr>
        <w:t>Федосеев</w:t>
      </w:r>
      <w:r w:rsidRPr="00166BF2">
        <w:rPr>
          <w:sz w:val="28"/>
          <w:szCs w:val="28"/>
        </w:rPr>
        <w:t>ского</w:t>
      </w:r>
    </w:p>
    <w:p w:rsidR="00347C9C" w:rsidRPr="00166BF2" w:rsidRDefault="00347C9C" w:rsidP="00347C9C">
      <w:pPr>
        <w:tabs>
          <w:tab w:val="left" w:pos="900"/>
          <w:tab w:val="left" w:pos="8364"/>
        </w:tabs>
        <w:ind w:left="720" w:right="650"/>
        <w:rPr>
          <w:sz w:val="28"/>
          <w:szCs w:val="28"/>
        </w:rPr>
      </w:pPr>
      <w:r w:rsidRPr="00166BF2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                    </w:t>
      </w:r>
      <w:r w:rsidRPr="00166BF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9E01DD">
        <w:rPr>
          <w:sz w:val="28"/>
          <w:szCs w:val="28"/>
        </w:rPr>
        <w:t>А.Р. Ткаченко</w:t>
      </w:r>
    </w:p>
    <w:p w:rsidR="00347C9C" w:rsidRPr="00166BF2" w:rsidRDefault="00347C9C" w:rsidP="00347C9C">
      <w:pPr>
        <w:tabs>
          <w:tab w:val="left" w:pos="900"/>
        </w:tabs>
        <w:rPr>
          <w:sz w:val="28"/>
          <w:szCs w:val="28"/>
        </w:rPr>
      </w:pPr>
    </w:p>
    <w:p w:rsidR="00347C9C" w:rsidRPr="00166BF2" w:rsidRDefault="00347C9C" w:rsidP="00347C9C">
      <w:pPr>
        <w:tabs>
          <w:tab w:val="left" w:pos="900"/>
        </w:tabs>
        <w:rPr>
          <w:sz w:val="28"/>
          <w:szCs w:val="28"/>
        </w:rPr>
      </w:pPr>
      <w:r w:rsidRPr="00166BF2">
        <w:rPr>
          <w:sz w:val="28"/>
          <w:szCs w:val="28"/>
        </w:rPr>
        <w:t xml:space="preserve">Постановление вносит </w:t>
      </w:r>
    </w:p>
    <w:p w:rsidR="00347C9C" w:rsidRPr="00166BF2" w:rsidRDefault="009E01DD" w:rsidP="00347C9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347C9C" w:rsidRPr="00166BF2">
        <w:rPr>
          <w:sz w:val="28"/>
          <w:szCs w:val="28"/>
        </w:rPr>
        <w:t xml:space="preserve"> по</w:t>
      </w:r>
    </w:p>
    <w:p w:rsidR="00347C9C" w:rsidRPr="00166BF2" w:rsidRDefault="00347C9C" w:rsidP="00347C9C">
      <w:pPr>
        <w:tabs>
          <w:tab w:val="left" w:pos="900"/>
        </w:tabs>
        <w:rPr>
          <w:sz w:val="28"/>
          <w:szCs w:val="28"/>
        </w:rPr>
        <w:sectPr w:rsidR="00347C9C" w:rsidRPr="00166BF2" w:rsidSect="008A401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66BF2">
        <w:rPr>
          <w:sz w:val="28"/>
          <w:szCs w:val="28"/>
        </w:rPr>
        <w:t>общим вопросам</w:t>
      </w:r>
      <w:r w:rsidRPr="00166BF2">
        <w:rPr>
          <w:sz w:val="28"/>
          <w:szCs w:val="28"/>
        </w:rPr>
        <w:tab/>
        <w:t xml:space="preserve">                                                                    </w:t>
      </w:r>
      <w:r w:rsidRPr="00166BF2">
        <w:rPr>
          <w:sz w:val="28"/>
          <w:szCs w:val="28"/>
        </w:rPr>
        <w:tab/>
      </w:r>
      <w:r w:rsidRPr="00166BF2">
        <w:rPr>
          <w:sz w:val="28"/>
          <w:szCs w:val="28"/>
        </w:rPr>
        <w:tab/>
      </w:r>
      <w:r w:rsidRPr="00166BF2">
        <w:rPr>
          <w:sz w:val="28"/>
          <w:szCs w:val="28"/>
        </w:rPr>
        <w:tab/>
      </w:r>
      <w:r w:rsidRPr="00166BF2">
        <w:rPr>
          <w:sz w:val="28"/>
          <w:szCs w:val="28"/>
        </w:rPr>
        <w:tab/>
      </w:r>
      <w:r w:rsidRPr="00166BF2">
        <w:rPr>
          <w:sz w:val="28"/>
          <w:szCs w:val="28"/>
        </w:rPr>
        <w:tab/>
      </w:r>
    </w:p>
    <w:p w:rsidR="00347C9C" w:rsidRPr="00347C9C" w:rsidRDefault="00347C9C" w:rsidP="00347C9C">
      <w:pPr>
        <w:ind w:left="10206"/>
        <w:jc w:val="center"/>
        <w:rPr>
          <w:rStyle w:val="aff"/>
          <w:i w:val="0"/>
          <w:sz w:val="28"/>
          <w:szCs w:val="28"/>
        </w:rPr>
      </w:pPr>
      <w:r w:rsidRPr="00347C9C">
        <w:rPr>
          <w:rStyle w:val="aff"/>
          <w:i w:val="0"/>
          <w:sz w:val="28"/>
          <w:szCs w:val="28"/>
        </w:rPr>
        <w:lastRenderedPageBreak/>
        <w:t>Приложение</w:t>
      </w:r>
    </w:p>
    <w:p w:rsidR="00347C9C" w:rsidRPr="00347C9C" w:rsidRDefault="00347C9C" w:rsidP="00347C9C">
      <w:pPr>
        <w:ind w:left="10206"/>
        <w:jc w:val="center"/>
        <w:rPr>
          <w:rStyle w:val="aff"/>
          <w:i w:val="0"/>
          <w:sz w:val="28"/>
          <w:szCs w:val="28"/>
        </w:rPr>
      </w:pPr>
      <w:r w:rsidRPr="00347C9C">
        <w:rPr>
          <w:rStyle w:val="aff"/>
          <w:i w:val="0"/>
          <w:sz w:val="28"/>
          <w:szCs w:val="28"/>
        </w:rPr>
        <w:t>к постановлению Администрации</w:t>
      </w:r>
    </w:p>
    <w:p w:rsidR="00347C9C" w:rsidRPr="00347C9C" w:rsidRDefault="009E01DD" w:rsidP="00347C9C">
      <w:pPr>
        <w:ind w:left="10206"/>
        <w:rPr>
          <w:rStyle w:val="aff"/>
          <w:i w:val="0"/>
          <w:sz w:val="28"/>
          <w:szCs w:val="28"/>
        </w:rPr>
      </w:pPr>
      <w:r>
        <w:rPr>
          <w:rStyle w:val="aff"/>
          <w:i w:val="0"/>
          <w:sz w:val="28"/>
          <w:szCs w:val="28"/>
        </w:rPr>
        <w:t>Федосеев</w:t>
      </w:r>
      <w:r w:rsidR="00347C9C" w:rsidRPr="00347C9C">
        <w:rPr>
          <w:rStyle w:val="aff"/>
          <w:i w:val="0"/>
          <w:sz w:val="28"/>
          <w:szCs w:val="28"/>
        </w:rPr>
        <w:t>ского сельского поселения</w:t>
      </w:r>
    </w:p>
    <w:p w:rsidR="00347C9C" w:rsidRPr="00347C9C" w:rsidRDefault="00347C9C" w:rsidP="00347C9C">
      <w:pPr>
        <w:ind w:left="10206"/>
        <w:jc w:val="center"/>
        <w:rPr>
          <w:rStyle w:val="aff"/>
          <w:i w:val="0"/>
          <w:sz w:val="28"/>
          <w:szCs w:val="28"/>
        </w:rPr>
      </w:pPr>
      <w:r w:rsidRPr="00347C9C">
        <w:rPr>
          <w:rStyle w:val="aff"/>
          <w:i w:val="0"/>
          <w:sz w:val="28"/>
          <w:szCs w:val="28"/>
        </w:rPr>
        <w:t xml:space="preserve">от </w:t>
      </w:r>
      <w:r w:rsidR="008A4013">
        <w:rPr>
          <w:rStyle w:val="aff"/>
          <w:i w:val="0"/>
          <w:sz w:val="28"/>
          <w:szCs w:val="28"/>
        </w:rPr>
        <w:t>16.12</w:t>
      </w:r>
      <w:r w:rsidRPr="00347C9C">
        <w:rPr>
          <w:rStyle w:val="aff"/>
          <w:i w:val="0"/>
          <w:sz w:val="28"/>
          <w:szCs w:val="28"/>
        </w:rPr>
        <w:t>.2015 №</w:t>
      </w:r>
      <w:r w:rsidR="008A4013">
        <w:rPr>
          <w:rStyle w:val="aff"/>
          <w:i w:val="0"/>
          <w:sz w:val="28"/>
          <w:szCs w:val="28"/>
        </w:rPr>
        <w:t xml:space="preserve"> 113</w:t>
      </w:r>
    </w:p>
    <w:p w:rsidR="00347C9C" w:rsidRPr="00347C9C" w:rsidRDefault="00347C9C" w:rsidP="00347C9C">
      <w:pPr>
        <w:jc w:val="center"/>
        <w:rPr>
          <w:rStyle w:val="aff"/>
          <w:i w:val="0"/>
          <w:sz w:val="28"/>
          <w:szCs w:val="28"/>
        </w:rPr>
      </w:pPr>
      <w:r w:rsidRPr="00347C9C">
        <w:rPr>
          <w:rStyle w:val="aff"/>
          <w:i w:val="0"/>
          <w:sz w:val="28"/>
          <w:szCs w:val="28"/>
        </w:rPr>
        <w:t>РЕЕСТР</w:t>
      </w:r>
    </w:p>
    <w:p w:rsidR="00347C9C" w:rsidRPr="00347C9C" w:rsidRDefault="00347C9C" w:rsidP="00347C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C9C">
        <w:rPr>
          <w:rStyle w:val="aff5"/>
          <w:b w:val="0"/>
          <w:sz w:val="28"/>
          <w:szCs w:val="28"/>
        </w:rPr>
        <w:t>муниципальных услуг</w:t>
      </w:r>
      <w:r w:rsidRPr="00347C9C">
        <w:rPr>
          <w:kern w:val="2"/>
          <w:sz w:val="28"/>
          <w:szCs w:val="28"/>
        </w:rPr>
        <w:t xml:space="preserve">, предоставляемых </w:t>
      </w:r>
      <w:r w:rsidRPr="00347C9C">
        <w:rPr>
          <w:sz w:val="28"/>
          <w:szCs w:val="28"/>
        </w:rPr>
        <w:t xml:space="preserve">Администрацией </w:t>
      </w:r>
      <w:r w:rsidR="009E01DD">
        <w:rPr>
          <w:sz w:val="28"/>
          <w:szCs w:val="28"/>
        </w:rPr>
        <w:t>Федосеев</w:t>
      </w:r>
      <w:r w:rsidRPr="00347C9C">
        <w:rPr>
          <w:sz w:val="28"/>
          <w:szCs w:val="28"/>
        </w:rPr>
        <w:t xml:space="preserve">ского сельского поселения и муниципальными учреждениями </w:t>
      </w:r>
      <w:r w:rsidR="009E01DD">
        <w:rPr>
          <w:sz w:val="28"/>
          <w:szCs w:val="28"/>
        </w:rPr>
        <w:t>Федосеев</w:t>
      </w:r>
      <w:r w:rsidRPr="00347C9C">
        <w:rPr>
          <w:sz w:val="28"/>
          <w:szCs w:val="28"/>
        </w:rPr>
        <w:t>ского сельского поселения</w:t>
      </w:r>
      <w:r w:rsidRPr="00347C9C">
        <w:rPr>
          <w:kern w:val="2"/>
          <w:sz w:val="28"/>
          <w:szCs w:val="28"/>
        </w:rPr>
        <w:t xml:space="preserve"> </w:t>
      </w:r>
    </w:p>
    <w:p w:rsidR="00347C9C" w:rsidRPr="00347C9C" w:rsidRDefault="00347C9C" w:rsidP="00347C9C">
      <w:pPr>
        <w:jc w:val="center"/>
        <w:rPr>
          <w:sz w:val="28"/>
          <w:szCs w:val="28"/>
        </w:rPr>
      </w:pPr>
    </w:p>
    <w:p w:rsidR="00347C9C" w:rsidRPr="00347C9C" w:rsidRDefault="00347C9C" w:rsidP="00347C9C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2"/>
        <w:gridCol w:w="1984"/>
        <w:gridCol w:w="4394"/>
        <w:gridCol w:w="142"/>
        <w:gridCol w:w="1513"/>
        <w:gridCol w:w="2031"/>
        <w:gridCol w:w="1843"/>
      </w:tblGrid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gridSpan w:val="2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439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Нормативные правовые акты, в соответствии с которым предоставляется услуга</w:t>
            </w:r>
          </w:p>
        </w:tc>
        <w:tc>
          <w:tcPr>
            <w:tcW w:w="1655" w:type="dxa"/>
            <w:gridSpan w:val="2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Вид услуги (платная/</w:t>
            </w:r>
          </w:p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(бесплатная)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Получатель услуги (физические/</w:t>
            </w:r>
          </w:p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лица)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Результат предоставления услуги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4</w:t>
            </w:r>
          </w:p>
        </w:tc>
        <w:tc>
          <w:tcPr>
            <w:tcW w:w="1655" w:type="dxa"/>
            <w:gridSpan w:val="2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7</w:t>
            </w:r>
          </w:p>
        </w:tc>
      </w:tr>
      <w:tr w:rsidR="00347C9C" w:rsidRPr="00347C9C" w:rsidTr="00192F6B">
        <w:tc>
          <w:tcPr>
            <w:tcW w:w="15276" w:type="dxa"/>
            <w:gridSpan w:val="9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Муниципальные услуги в сфере земельно-имущественных отношений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7D7336">
            <w:pPr>
              <w:ind w:firstLine="34"/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Земельный кодекс РФ;</w:t>
            </w:r>
          </w:p>
          <w:p w:rsidR="00347C9C" w:rsidRPr="00347C9C" w:rsidRDefault="00347C9C" w:rsidP="007D7336">
            <w:pPr>
              <w:jc w:val="both"/>
              <w:rPr>
                <w:rStyle w:val="aff"/>
                <w:bCs/>
                <w:i w:val="0"/>
                <w:iCs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Федеральный закон от 29.07.1998 № 135-ФЗ «Об оценочной деятельности в Российской Федерации»;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8A4013">
              <w:rPr>
                <w:sz w:val="24"/>
                <w:szCs w:val="24"/>
              </w:rPr>
              <w:t xml:space="preserve">ского сельского поселения от 20.10.2015 № </w:t>
            </w:r>
            <w:r w:rsidR="00373A3D">
              <w:rPr>
                <w:sz w:val="24"/>
                <w:szCs w:val="24"/>
              </w:rPr>
              <w:t>75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Договор купли-продажи или аренды земельного участка;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</w:p>
        </w:tc>
      </w:tr>
      <w:tr w:rsidR="00347C9C" w:rsidRPr="00347C9C" w:rsidTr="007D7336">
        <w:trPr>
          <w:trHeight w:val="3384"/>
        </w:trPr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7D7336">
            <w:pPr>
              <w:ind w:firstLine="34"/>
              <w:jc w:val="both"/>
              <w:rPr>
                <w:rStyle w:val="aff"/>
                <w:bCs/>
                <w:i w:val="0"/>
                <w:iCs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Земельный кодекс РФ (п.3, 5 ст. 30, ст. 32); постановление Правительства РО от 22.03.2012 № 206;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76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«Предоставление земельных участков для строительства при наличии утвержденных материалов предварительного согласования мест размещения объектов»,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органа;</w:t>
            </w:r>
          </w:p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Договор аренды/договор безвозмездного срочного пользования </w:t>
            </w:r>
          </w:p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</w:p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</w:p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</w:p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pStyle w:val="124"/>
              <w:ind w:firstLine="0"/>
              <w:rPr>
                <w:rStyle w:val="aff"/>
                <w:bCs/>
                <w:i w:val="0"/>
                <w:iCs w:val="0"/>
                <w:sz w:val="24"/>
              </w:rPr>
            </w:pPr>
            <w:r w:rsidRPr="00347C9C">
              <w:rPr>
                <w:sz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крестьянского(фермерского) хозяйства.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7D7336">
            <w:pPr>
              <w:ind w:firstLine="34"/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Земельный Кодекс РФ от 25.10.2001 № 136-ФЗ (ст.28); </w:t>
            </w:r>
          </w:p>
          <w:p w:rsidR="00347C9C" w:rsidRPr="00347C9C" w:rsidRDefault="00347C9C" w:rsidP="007D7336">
            <w:pPr>
              <w:ind w:firstLine="34"/>
              <w:jc w:val="both"/>
              <w:rPr>
                <w:rStyle w:val="aff"/>
                <w:bCs/>
                <w:i w:val="0"/>
                <w:iCs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Областной закон Ростовской области от 22.07.2003 № 19-ЗС «О регулировании земельных отношений в Ростовской области»;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77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о постановке на учет в целях бесплатного предоставления земельного участка в собственность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Прекращение права постоянного (бессрочного) </w:t>
            </w:r>
            <w:r w:rsidRPr="00347C9C">
              <w:rPr>
                <w:sz w:val="24"/>
                <w:szCs w:val="24"/>
              </w:rPr>
              <w:lastRenderedPageBreak/>
              <w:t>пользования земельным участком или права пожизненного наследуемого владения земельным участком.*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 xml:space="preserve">ского сельского </w:t>
            </w: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lastRenderedPageBreak/>
              <w:t xml:space="preserve">Земельный Кодекс РФ от 25.10.2001 № 136-ФЗ (ст.53),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 xml:space="preserve">ского сельского </w:t>
            </w:r>
            <w:r w:rsidR="00373A3D">
              <w:rPr>
                <w:sz w:val="24"/>
                <w:szCs w:val="24"/>
              </w:rPr>
              <w:lastRenderedPageBreak/>
              <w:t>поселения от 20.10.2015 № 78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«Прекращение права постоянного (бессрочного) пользования земельным участком или права пожизненного наследуемого владения земельным участком»,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</w:t>
            </w:r>
            <w:r w:rsidRPr="00347C9C">
              <w:rPr>
                <w:rStyle w:val="aff"/>
                <w:i w:val="0"/>
                <w:sz w:val="24"/>
                <w:szCs w:val="24"/>
              </w:rPr>
              <w:t xml:space="preserve"> 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7D7336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347C9C" w:rsidRPr="00347C9C" w:rsidRDefault="00347C9C" w:rsidP="007D7336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</w:t>
            </w:r>
            <w:r w:rsidR="00373A3D">
              <w:rPr>
                <w:sz w:val="24"/>
                <w:szCs w:val="24"/>
              </w:rPr>
              <w:t xml:space="preserve"> сельского поселения от 20.10.2015 № 79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«Предоставление информации об объектах учета из реестра муниципального имущества»,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Выписка из реестра муниципального имущества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Земельный Кодекс РФ от 25.10.2001 № 136-ФЗ (ст.28); Областной закон Ростовской области от 22.07.2003 № 19-ЗС «О регулировании земельных отношений в Ростовской области»;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80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«Заключение договоров аренды муниципального имущества (за исключением земельных участков) на </w:t>
            </w:r>
            <w:r w:rsidRPr="00347C9C">
              <w:rPr>
                <w:sz w:val="24"/>
                <w:szCs w:val="24"/>
              </w:rPr>
              <w:lastRenderedPageBreak/>
              <w:t xml:space="preserve">новый срок», Администрацией 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органа;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Договор аренды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81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«Выдача справки об отсутствии (наличии) задолженности по арендной плате за земельный участок»,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Справка об отсутствии (наличии) задолженности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pStyle w:val="124"/>
              <w:ind w:firstLine="0"/>
              <w:rPr>
                <w:sz w:val="24"/>
              </w:rPr>
            </w:pPr>
            <w:r w:rsidRPr="00347C9C">
              <w:rPr>
                <w:sz w:val="24"/>
              </w:rPr>
              <w:t>Предоставление муниципального имущества (за исключением земельных участков) в аренду без проведения торгов. *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Федеральный закон от 26.07.2006 № 135-ФЗ «О защите конкуренции»;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Федеральный закон от 24.07.2007 №209-ФЗ «О развитии малого и среднего предпринимательства в Российской Федерации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82</w:t>
            </w:r>
            <w:r w:rsidRPr="00347C9C">
              <w:rPr>
                <w:sz w:val="24"/>
                <w:szCs w:val="24"/>
              </w:rPr>
              <w:t xml:space="preserve"> «</w:t>
            </w:r>
            <w:r w:rsidRPr="00347C9C">
              <w:rPr>
                <w:sz w:val="28"/>
                <w:szCs w:val="28"/>
              </w:rPr>
              <w:t xml:space="preserve">Об утверждении </w:t>
            </w:r>
            <w:r w:rsidRPr="00347C9C">
              <w:rPr>
                <w:sz w:val="24"/>
                <w:szCs w:val="24"/>
              </w:rPr>
              <w:t xml:space="preserve">Административного регламента «Предоставление муниципального имущества (за исключением земельных участков) в аренду без проведения торгов»,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договор аренды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участком)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Земельный кодекс РФ от 25.10.2001 № 136-ФЗ (ст. 11.8,  46, 47); 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Гражданский кодекс РФ (часть  первая) от 26.01.1996 № 14-ФЗ (гл. 29, ст. 450, 451, 452);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Федеральный закон от 25.10.2001 № 137-</w:t>
            </w:r>
            <w:r w:rsidRPr="00347C9C">
              <w:rPr>
                <w:sz w:val="24"/>
                <w:szCs w:val="24"/>
              </w:rPr>
              <w:lastRenderedPageBreak/>
              <w:t xml:space="preserve">ФЗ «О введении в действие Земельного кодекса Российской Федерации»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83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«Расторжение договора аренды, безвозмездного пользования земельным участком», Администрацией 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Соглашение о расторжении договора аренды (безвозмездного пользования) </w:t>
            </w:r>
            <w:r w:rsidRPr="00347C9C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7D7336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Федеральный закон от 26.07.2006 № 135-ФЗ «О защите конкуренции»;</w:t>
            </w:r>
          </w:p>
          <w:p w:rsidR="00347C9C" w:rsidRPr="00347C9C" w:rsidRDefault="00347C9C" w:rsidP="007D7336">
            <w:pPr>
              <w:ind w:firstLine="34"/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Федеральный закон от 24.07.2007 № 209-ФЗ «О развитии малого и среднего предпринимательства в Российской Федерации»;</w:t>
            </w:r>
          </w:p>
          <w:p w:rsidR="00347C9C" w:rsidRPr="00347C9C" w:rsidRDefault="00347C9C" w:rsidP="007D7336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84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«Расторжение договора аренды муниципального имущества (за исключением земельных участков)»,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Соглашение о расторжении договора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Гражданский кодекс РФ от 26.01.1996          № 14-ФЗ (гл.29; ст. 424, 450, 451, 452); </w:t>
            </w:r>
          </w:p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Гражданский кодекс РФ (часть вторая) от 26.01.1996 № 14-ФЗ (ст. 552)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Земельный кодекс РФ от 25.10.2001 № 136-ФЗ (ст. 11.8, 22,65);  Постановление Правительства РО от 02.03.2015 № 135 «Об арендной плате за использование земельных участков, </w:t>
            </w:r>
            <w:r w:rsidRPr="00347C9C">
              <w:rPr>
                <w:sz w:val="24"/>
                <w:szCs w:val="24"/>
              </w:rPr>
              <w:lastRenderedPageBreak/>
              <w:t xml:space="preserve">государственная собственность на которые не разграничена, и земельных участков, находящихся в государственной собственности Ростовской области»,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85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«Заключение дополнительных соглашений к договорам аренды, безвозмездного пользования земельным участком»,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Дополнительное соглашение к договору аренды (безвозмездного пользования) земельным участком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Гражданский кодекс РФ от 26.01.1996          № 14-ФЗ (гл.29; ст. 450, 451, 452); муниципальные  правовые акты Федеральный закон от 26.07.2006 № 135-ФЗ «О защите конкуренции»;</w:t>
            </w:r>
          </w:p>
          <w:p w:rsidR="00347C9C" w:rsidRPr="00347C9C" w:rsidRDefault="00347C9C" w:rsidP="00192F6B">
            <w:pPr>
              <w:ind w:firstLine="34"/>
              <w:jc w:val="both"/>
              <w:rPr>
                <w:rStyle w:val="aff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Федеральный закон от 24.07.2007 №209-ФЗ «О развитии малого и среднего предпринимательства в Российской Федерации»;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86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«Заключение дополнительных соглашений к договорам аренды муниципального имущества (за исключением земельных участков)», Администрацией 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Дополнительное соглашение к договорам аренды муниципального имущества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Предоставление правообладателю муниципального </w:t>
            </w:r>
            <w:r w:rsidRPr="00347C9C">
              <w:rPr>
                <w:sz w:val="24"/>
                <w:szCs w:val="24"/>
              </w:rPr>
              <w:lastRenderedPageBreak/>
              <w:t>имущества, а также земельных участков, государственная собственность на которые не разграничена, заверенных копий правоустанавливающих документов.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 xml:space="preserve">ского сельского </w:t>
            </w: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bCs/>
                <w:i w:val="0"/>
                <w:iCs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87</w:t>
            </w:r>
            <w:r w:rsidRPr="00347C9C">
              <w:rPr>
                <w:sz w:val="24"/>
                <w:szCs w:val="24"/>
              </w:rPr>
              <w:t xml:space="preserve"> «Об утверждении </w:t>
            </w:r>
            <w:r w:rsidRPr="00347C9C">
              <w:rPr>
                <w:sz w:val="24"/>
                <w:szCs w:val="24"/>
              </w:rPr>
              <w:lastRenderedPageBreak/>
              <w:t xml:space="preserve">Административного регламента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документов», Администрацией 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Заверенная копия правоустанавли</w:t>
            </w:r>
            <w:r w:rsidRPr="00347C9C">
              <w:rPr>
                <w:sz w:val="24"/>
                <w:szCs w:val="24"/>
              </w:rPr>
              <w:lastRenderedPageBreak/>
              <w:t>вающего документа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Выдача арендатору земельного участка согласия на залог права аренды земельного участка.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Земельный Кодекс РФ (п. 5 ст. 22);</w:t>
            </w:r>
          </w:p>
          <w:p w:rsidR="00347C9C" w:rsidRPr="00347C9C" w:rsidRDefault="00347C9C" w:rsidP="00192F6B">
            <w:pPr>
              <w:ind w:firstLine="34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Федеральный закон "Об ипотеке (залоге недвижимости)" от 16.07.1998 № 102-ФЗ; </w:t>
            </w:r>
          </w:p>
          <w:p w:rsidR="00347C9C" w:rsidRPr="00347C9C" w:rsidRDefault="00347C9C" w:rsidP="00192F6B">
            <w:pPr>
              <w:ind w:firstLine="34"/>
              <w:jc w:val="both"/>
              <w:rPr>
                <w:rStyle w:val="aff"/>
                <w:bCs/>
                <w:i w:val="0"/>
                <w:iCs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20.10.2015 № 88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«Выдача арендатору земельного участка согласия на залог права аренды земельного участка»,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Согласие на залог права аренды земельного участка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Сверка арендных платежей с арендаторами земельных участков, муниципального имущества.*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21.10.2015 № 89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«Сверка арендных платежей с арендаторами земельных участков, муниципального имущества»,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Акт сверки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 Уточнение вида и принадлежности платежей по арендной плате или возврат излишне оплаченных денежных средств за </w:t>
            </w:r>
            <w:r w:rsidRPr="00347C9C">
              <w:rPr>
                <w:sz w:val="24"/>
                <w:szCs w:val="24"/>
              </w:rPr>
              <w:lastRenderedPageBreak/>
              <w:t>муниципальное имущество.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21.10.2015 № 90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«Уточнение вида и принадлежности платежей по арендной плате или возврат </w:t>
            </w:r>
            <w:r w:rsidRPr="00347C9C">
              <w:rPr>
                <w:sz w:val="24"/>
                <w:szCs w:val="24"/>
              </w:rPr>
              <w:lastRenderedPageBreak/>
              <w:t xml:space="preserve">излишне оплаченных денежных средств за муниципальное имущество»,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Уведомление об уточнении платежа;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уведомление о возврате излишне </w:t>
            </w:r>
            <w:r w:rsidRPr="00347C9C">
              <w:rPr>
                <w:sz w:val="24"/>
                <w:szCs w:val="24"/>
              </w:rPr>
              <w:lastRenderedPageBreak/>
              <w:t>оплаченных денежных средств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373A3D">
              <w:rPr>
                <w:sz w:val="24"/>
                <w:szCs w:val="24"/>
              </w:rPr>
              <w:t>ского сельского поселения от 21.10.2015 № 91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«Устранение технических ошибок в правоустанавливающих документах о предоставлении земельного участка, принятых органами местного самоуправления»,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</w:t>
            </w:r>
            <w:r w:rsidRPr="00347C9C">
              <w:rPr>
                <w:rStyle w:val="aff"/>
                <w:i w:val="0"/>
                <w:sz w:val="24"/>
                <w:szCs w:val="24"/>
              </w:rPr>
              <w:t xml:space="preserve"> 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 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7D7336" w:rsidP="007D7336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7C9C" w:rsidRPr="00347C9C">
              <w:rPr>
                <w:sz w:val="24"/>
                <w:szCs w:val="24"/>
              </w:rPr>
              <w:t>«Жилищный кодекс РФ» от 29.12.2004 № 188-ФЗ (ст. 60,61, 93-96);</w:t>
            </w:r>
          </w:p>
          <w:p w:rsidR="00347C9C" w:rsidRPr="00347C9C" w:rsidRDefault="00347C9C" w:rsidP="007D7336">
            <w:pPr>
              <w:ind w:firstLine="34"/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Закон РФ от 04.07.1991 № 1541-1 «О приватизации жилищного фонда в Российской Федерации»;</w:t>
            </w:r>
          </w:p>
          <w:p w:rsidR="00347C9C" w:rsidRPr="00347C9C" w:rsidRDefault="00347C9C" w:rsidP="007D7336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92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Договор о передаче жилого помещения в собственность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Передача в муниципальную собственность ранее приватизированных </w:t>
            </w:r>
            <w:r w:rsidRPr="00347C9C">
              <w:rPr>
                <w:sz w:val="24"/>
                <w:szCs w:val="24"/>
              </w:rPr>
              <w:lastRenderedPageBreak/>
              <w:t>жилых помещений.*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"Жилищный кодекс РФ" от 29.12.2004 № 188-ФЗ (ст. 60,61, 93-96);</w:t>
            </w:r>
          </w:p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Закон РФ от 04.07.1991 № 1541-1 "О приватизации жилищного фонда в РФ;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93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«Передача в муниципальную собственность ранее приватизированных жилых помещений»,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Договор о безвозмездной передаче жилого </w:t>
            </w:r>
            <w:r w:rsidRPr="00347C9C">
              <w:rPr>
                <w:sz w:val="24"/>
                <w:szCs w:val="24"/>
              </w:rPr>
              <w:lastRenderedPageBreak/>
              <w:t>помещения в муниципальную собственность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Земельный кодекс РФ (cт. 39.3, 39.14, 39.17);</w:t>
            </w:r>
          </w:p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94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 xml:space="preserve">ского 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Договор купли-продажи земельного участка</w:t>
            </w:r>
            <w:r w:rsidRPr="00347C9C">
              <w:rPr>
                <w:rStyle w:val="aff"/>
                <w:i w:val="0"/>
                <w:sz w:val="24"/>
                <w:szCs w:val="24"/>
              </w:rPr>
              <w:t xml:space="preserve"> 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</w:t>
            </w:r>
            <w:r w:rsidRPr="00347C9C">
              <w:rPr>
                <w:sz w:val="24"/>
                <w:szCs w:val="24"/>
              </w:rPr>
              <w:lastRenderedPageBreak/>
              <w:t>разграничена, в собственность бесплатно.*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Земельный кодекс РФ (ст. 39.5, 39.14, 39.17); Федеральный закон от 25.10.2001 № 137-ФЗ «О введении в действие Земельного Кодекса» (статья 3);</w:t>
            </w:r>
          </w:p>
          <w:p w:rsidR="00347C9C" w:rsidRPr="00347C9C" w:rsidRDefault="00347C9C" w:rsidP="00192F6B">
            <w:pPr>
              <w:ind w:firstLine="34"/>
              <w:jc w:val="both"/>
              <w:rPr>
                <w:rStyle w:val="aff"/>
                <w:bCs/>
                <w:i w:val="0"/>
                <w:iCs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Приказ Минэкономразвития России от 12.01.2015 № 1;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95</w:t>
            </w:r>
            <w:r w:rsidRPr="00347C9C">
              <w:rPr>
                <w:sz w:val="24"/>
                <w:szCs w:val="24"/>
              </w:rPr>
              <w:t xml:space="preserve"> «Об </w:t>
            </w:r>
            <w:r w:rsidRPr="00347C9C">
              <w:rPr>
                <w:sz w:val="24"/>
                <w:szCs w:val="24"/>
              </w:rPr>
              <w:lastRenderedPageBreak/>
              <w:t xml:space="preserve">утверждении Административного регламента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autoSpaceDE w:val="0"/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Земельный кодекс РФ (ст. 39.6, 39.17);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96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 xml:space="preserve">ского </w:t>
            </w:r>
          </w:p>
          <w:p w:rsidR="00347C9C" w:rsidRPr="00347C9C" w:rsidRDefault="00347C9C" w:rsidP="00192F6B">
            <w:pPr>
              <w:ind w:firstLine="34"/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Договор аренды земельного участка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Предварительное согласование предоставления земельного участка.*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«Земельный кодекс РФ cт. 39.15.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97</w:t>
            </w:r>
            <w:r w:rsidRPr="00347C9C">
              <w:rPr>
                <w:sz w:val="24"/>
                <w:szCs w:val="24"/>
              </w:rPr>
              <w:t xml:space="preserve"> «Об утверждении Административного регламента «Предварительное  согласование предоставления земельного участка» 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192F6B">
            <w:pPr>
              <w:jc w:val="center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Решение уполномоченного органа о предварительном согласовании</w:t>
            </w:r>
          </w:p>
        </w:tc>
      </w:tr>
      <w:tr w:rsidR="00347C9C" w:rsidRPr="00347C9C" w:rsidTr="00192F6B">
        <w:tc>
          <w:tcPr>
            <w:tcW w:w="534" w:type="dxa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территории*</w:t>
            </w:r>
          </w:p>
        </w:tc>
        <w:tc>
          <w:tcPr>
            <w:tcW w:w="1984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347C9C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36" w:type="dxa"/>
            <w:gridSpan w:val="2"/>
          </w:tcPr>
          <w:p w:rsidR="00347C9C" w:rsidRPr="00347C9C" w:rsidRDefault="00347C9C" w:rsidP="00192F6B">
            <w:pPr>
              <w:jc w:val="both"/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Земельный кодекс РФ (ст. 11.4, 11.6, 39.11); </w:t>
            </w:r>
          </w:p>
          <w:p w:rsidR="00347C9C" w:rsidRPr="00347C9C" w:rsidRDefault="00347C9C" w:rsidP="00192F6B">
            <w:pPr>
              <w:autoSpaceDE w:val="0"/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C358E8">
              <w:rPr>
                <w:sz w:val="24"/>
                <w:szCs w:val="24"/>
              </w:rPr>
              <w:t>ского сельского поселения от 21.10.2015 № 98</w:t>
            </w:r>
            <w:r w:rsidRPr="00347C9C">
              <w:rPr>
                <w:sz w:val="24"/>
                <w:szCs w:val="24"/>
              </w:rPr>
              <w:t xml:space="preserve"> «Об утверждении </w:t>
            </w:r>
            <w:r w:rsidRPr="00347C9C">
              <w:rPr>
                <w:sz w:val="24"/>
                <w:szCs w:val="24"/>
              </w:rPr>
              <w:lastRenderedPageBreak/>
              <w:t xml:space="preserve">Административного регламента «Утверждение схемы расположения земельного участка на кадастровом плане территории», Администрацией </w:t>
            </w:r>
            <w:r w:rsidR="009E01DD">
              <w:rPr>
                <w:sz w:val="24"/>
                <w:szCs w:val="24"/>
              </w:rPr>
              <w:t>Федосеев</w:t>
            </w:r>
            <w:r w:rsidRPr="00347C9C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513" w:type="dxa"/>
          </w:tcPr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347C9C" w:rsidRDefault="00347C9C" w:rsidP="00884FEA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Физические/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347C9C" w:rsidRDefault="00347C9C" w:rsidP="00192F6B">
            <w:pPr>
              <w:rPr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t xml:space="preserve">Решение уполномоченного органа об утверждении схемы </w:t>
            </w:r>
            <w:r w:rsidRPr="00347C9C">
              <w:rPr>
                <w:sz w:val="24"/>
                <w:szCs w:val="24"/>
              </w:rPr>
              <w:lastRenderedPageBreak/>
              <w:t>расположения земельного участка с приложением этой схемы</w:t>
            </w:r>
          </w:p>
          <w:p w:rsidR="00347C9C" w:rsidRPr="00347C9C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</w:p>
        </w:tc>
      </w:tr>
      <w:tr w:rsidR="00347C9C" w:rsidRPr="00347C9C" w:rsidTr="00192F6B">
        <w:tc>
          <w:tcPr>
            <w:tcW w:w="15276" w:type="dxa"/>
            <w:gridSpan w:val="9"/>
          </w:tcPr>
          <w:p w:rsidR="00347C9C" w:rsidRPr="00347C9C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347C9C">
              <w:rPr>
                <w:sz w:val="24"/>
                <w:szCs w:val="24"/>
              </w:rPr>
              <w:lastRenderedPageBreak/>
              <w:t>Муниципальные услуги в сфере архитектуры и градостроительства</w:t>
            </w:r>
          </w:p>
        </w:tc>
      </w:tr>
      <w:tr w:rsidR="00347C9C" w:rsidRPr="007D7336" w:rsidTr="00192F6B">
        <w:tc>
          <w:tcPr>
            <w:tcW w:w="534" w:type="dxa"/>
          </w:tcPr>
          <w:p w:rsidR="00347C9C" w:rsidRPr="007D7336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помещение.*</w:t>
            </w:r>
          </w:p>
        </w:tc>
        <w:tc>
          <w:tcPr>
            <w:tcW w:w="2126" w:type="dxa"/>
            <w:gridSpan w:val="2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7D7336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394" w:type="dxa"/>
          </w:tcPr>
          <w:p w:rsidR="00347C9C" w:rsidRPr="007D7336" w:rsidRDefault="00347C9C" w:rsidP="002B1AE7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 xml:space="preserve">Жилищный кодекс РФ от 29.12.2004 № 188-ФЗ (пп. 1 п. 2 ст. 23), 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2B1AE7">
              <w:rPr>
                <w:sz w:val="24"/>
                <w:szCs w:val="24"/>
              </w:rPr>
              <w:t>ского сельского поселения от 18.03.2015 № 18</w:t>
            </w:r>
            <w:r w:rsidRPr="007D7336">
              <w:rPr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Pr="007D7336">
              <w:rPr>
                <w:sz w:val="24"/>
                <w:szCs w:val="24"/>
              </w:rPr>
              <w:t>ского сельского поселения по предоставлению муниципальной услуги «Перевод жилого помещения в нежилое помещение и нежилого помещения  в жилое помещение»</w:t>
            </w:r>
          </w:p>
        </w:tc>
        <w:tc>
          <w:tcPr>
            <w:tcW w:w="1655" w:type="dxa"/>
            <w:gridSpan w:val="2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>бесплатная</w:t>
            </w:r>
          </w:p>
        </w:tc>
        <w:tc>
          <w:tcPr>
            <w:tcW w:w="2031" w:type="dxa"/>
          </w:tcPr>
          <w:p w:rsidR="00347C9C" w:rsidRPr="007D7336" w:rsidRDefault="00347C9C" w:rsidP="00884FEA">
            <w:pPr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Физические/</w:t>
            </w:r>
          </w:p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</w:tr>
      <w:tr w:rsidR="00347C9C" w:rsidRPr="007D7336" w:rsidTr="00192F6B">
        <w:tc>
          <w:tcPr>
            <w:tcW w:w="534" w:type="dxa"/>
          </w:tcPr>
          <w:p w:rsidR="00347C9C" w:rsidRPr="007D7336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47C9C" w:rsidRPr="007D7336" w:rsidRDefault="002B1AE7" w:rsidP="002B1AE7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и </w:t>
            </w:r>
            <w:r w:rsidR="00347C9C" w:rsidRPr="007D7336">
              <w:rPr>
                <w:sz w:val="24"/>
                <w:szCs w:val="24"/>
              </w:rPr>
              <w:t xml:space="preserve"> изменение </w:t>
            </w:r>
            <w:r>
              <w:rPr>
                <w:sz w:val="24"/>
                <w:szCs w:val="24"/>
              </w:rPr>
              <w:t xml:space="preserve">адреса </w:t>
            </w:r>
            <w:r w:rsidR="00347C9C" w:rsidRPr="007D7336">
              <w:rPr>
                <w:sz w:val="24"/>
                <w:szCs w:val="24"/>
              </w:rPr>
              <w:t>объекта адресации.*</w:t>
            </w:r>
          </w:p>
        </w:tc>
        <w:tc>
          <w:tcPr>
            <w:tcW w:w="2126" w:type="dxa"/>
            <w:gridSpan w:val="2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7D7336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394" w:type="dxa"/>
          </w:tcPr>
          <w:p w:rsidR="00347C9C" w:rsidRPr="007D7336" w:rsidRDefault="00347C9C" w:rsidP="00192F6B">
            <w:pPr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Градостроительный кодекс РФ от 29.12.2004 № 190-ФЗ;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 Постановление Правительства РФ от 19.11.2014 № 1221 «Об утверждении Правил присвоения, изменения и аннулирования адресов»; муниципальные правовые акты, приказ Минфина России от 11.12.2014 № 146н</w:t>
            </w:r>
          </w:p>
          <w:p w:rsidR="00347C9C" w:rsidRPr="007D7336" w:rsidRDefault="00347C9C" w:rsidP="002B1AE7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 xml:space="preserve">«Об утверждении форм заявления о присвоении объекту адресации адреса </w:t>
            </w:r>
            <w:r w:rsidRPr="007D7336">
              <w:rPr>
                <w:sz w:val="24"/>
                <w:szCs w:val="24"/>
              </w:rPr>
              <w:lastRenderedPageBreak/>
              <w:t>или аннулировании его адреса, решения об отказе в присвоении объекту адресации адреса или аннулировании его адреса»</w:t>
            </w:r>
            <w:r w:rsidR="002B1AE7">
              <w:rPr>
                <w:sz w:val="24"/>
                <w:szCs w:val="24"/>
              </w:rPr>
              <w:t xml:space="preserve">, </w:t>
            </w:r>
            <w:r w:rsidRPr="007D7336">
              <w:rPr>
                <w:sz w:val="24"/>
                <w:szCs w:val="24"/>
              </w:rPr>
              <w:t xml:space="preserve">постановление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="002B1AE7">
              <w:rPr>
                <w:sz w:val="24"/>
                <w:szCs w:val="24"/>
              </w:rPr>
              <w:t>ского сельского поселения от 01.12.2015 № 108</w:t>
            </w:r>
            <w:r w:rsidRPr="007D7336">
              <w:rPr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 w:rsidR="009E01DD">
              <w:rPr>
                <w:sz w:val="24"/>
                <w:szCs w:val="24"/>
              </w:rPr>
              <w:t>Федосеев</w:t>
            </w:r>
            <w:r w:rsidRPr="007D7336">
              <w:rPr>
                <w:sz w:val="24"/>
                <w:szCs w:val="24"/>
              </w:rPr>
              <w:t>ского сельского поселения по предоставлению м</w:t>
            </w:r>
            <w:r w:rsidR="002B1AE7">
              <w:rPr>
                <w:sz w:val="24"/>
                <w:szCs w:val="24"/>
              </w:rPr>
              <w:t xml:space="preserve">униципальной услуги «Установление и </w:t>
            </w:r>
            <w:r w:rsidRPr="007D7336">
              <w:rPr>
                <w:sz w:val="24"/>
                <w:szCs w:val="24"/>
              </w:rPr>
              <w:t xml:space="preserve">изменение </w:t>
            </w:r>
            <w:r w:rsidR="002B1AE7">
              <w:rPr>
                <w:sz w:val="24"/>
                <w:szCs w:val="24"/>
              </w:rPr>
              <w:t>адреса</w:t>
            </w:r>
            <w:r w:rsidRPr="007D7336">
              <w:rPr>
                <w:sz w:val="24"/>
                <w:szCs w:val="24"/>
              </w:rPr>
              <w:t xml:space="preserve"> объекта адресации»</w:t>
            </w:r>
          </w:p>
        </w:tc>
        <w:tc>
          <w:tcPr>
            <w:tcW w:w="1655" w:type="dxa"/>
            <w:gridSpan w:val="2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7D7336" w:rsidRDefault="00347C9C" w:rsidP="00884FEA">
            <w:pPr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Физические/</w:t>
            </w:r>
          </w:p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Решение о присвоении объекту адресации адреса или аннулировании его адреса</w:t>
            </w:r>
          </w:p>
        </w:tc>
      </w:tr>
      <w:tr w:rsidR="00347C9C" w:rsidRPr="007D7336" w:rsidTr="00192F6B">
        <w:tc>
          <w:tcPr>
            <w:tcW w:w="15276" w:type="dxa"/>
            <w:gridSpan w:val="9"/>
          </w:tcPr>
          <w:p w:rsidR="00347C9C" w:rsidRPr="007D7336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lastRenderedPageBreak/>
              <w:t>Муниципальные услуги в жилищной сфере</w:t>
            </w:r>
          </w:p>
          <w:p w:rsidR="00347C9C" w:rsidRPr="007D7336" w:rsidRDefault="00347C9C" w:rsidP="00192F6B">
            <w:pPr>
              <w:jc w:val="both"/>
              <w:rPr>
                <w:sz w:val="24"/>
                <w:szCs w:val="24"/>
              </w:rPr>
            </w:pPr>
          </w:p>
        </w:tc>
      </w:tr>
      <w:tr w:rsidR="00347C9C" w:rsidRPr="007D7336" w:rsidTr="00192F6B">
        <w:tc>
          <w:tcPr>
            <w:tcW w:w="534" w:type="dxa"/>
          </w:tcPr>
          <w:p w:rsidR="00347C9C" w:rsidRPr="007D7336" w:rsidRDefault="00347C9C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7C9C" w:rsidRPr="007D7336" w:rsidRDefault="00347C9C" w:rsidP="00192F6B">
            <w:pPr>
              <w:pStyle w:val="ae"/>
              <w:spacing w:line="276" w:lineRule="auto"/>
              <w:rPr>
                <w:szCs w:val="24"/>
              </w:rPr>
            </w:pPr>
            <w:r w:rsidRPr="007D7336">
              <w:rPr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найма*</w:t>
            </w:r>
          </w:p>
          <w:p w:rsidR="00347C9C" w:rsidRPr="007D7336" w:rsidRDefault="00347C9C" w:rsidP="00192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7C9C" w:rsidRPr="007D7336" w:rsidRDefault="00347C9C" w:rsidP="00192F6B">
            <w:pPr>
              <w:ind w:firstLine="34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 w:rsidR="009E01DD"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7D7336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394" w:type="dxa"/>
          </w:tcPr>
          <w:p w:rsidR="00347C9C" w:rsidRPr="007D7336" w:rsidRDefault="00347C9C" w:rsidP="007D7336">
            <w:pPr>
              <w:jc w:val="both"/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Жилищный кодекс Российской Федерации от 29.12.2004 № 188-ФЗ (ст. 12, Глава 7);</w:t>
            </w:r>
          </w:p>
          <w:p w:rsidR="00347C9C" w:rsidRPr="007D7336" w:rsidRDefault="00347C9C" w:rsidP="007D7336">
            <w:pPr>
              <w:jc w:val="both"/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 xml:space="preserve">Федеральный закон от 06.10.2003 № 131-ФЗ «Об общих принципах </w:t>
            </w:r>
          </w:p>
          <w:p w:rsidR="00347C9C" w:rsidRPr="007D7336" w:rsidRDefault="00347C9C" w:rsidP="007D7336">
            <w:pPr>
              <w:jc w:val="both"/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организации местного самоуправления в Российской Федерации» (ст.14, 16);</w:t>
            </w:r>
          </w:p>
          <w:p w:rsidR="00347C9C" w:rsidRPr="007D7336" w:rsidRDefault="00347C9C" w:rsidP="007D7336">
            <w:pPr>
              <w:jc w:val="both"/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347C9C" w:rsidRPr="007D7336" w:rsidRDefault="00347C9C" w:rsidP="007D733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</w:t>
            </w:r>
            <w:r w:rsidRPr="007D7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найма и организации учета граждан в качестве нуждающихся в жилых помещениях», постановление Администрации </w:t>
            </w:r>
            <w:r w:rsidR="009E01DD">
              <w:rPr>
                <w:rFonts w:ascii="Times New Roman" w:hAnsi="Times New Roman"/>
                <w:sz w:val="24"/>
                <w:szCs w:val="24"/>
              </w:rPr>
              <w:t>Федосеев</w:t>
            </w:r>
            <w:r w:rsidR="002B1AE7">
              <w:rPr>
                <w:rFonts w:ascii="Times New Roman" w:hAnsi="Times New Roman"/>
                <w:sz w:val="24"/>
                <w:szCs w:val="24"/>
              </w:rPr>
              <w:t>ского сельского поселения от 01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>.1</w:t>
            </w:r>
            <w:r w:rsidR="002B1AE7">
              <w:rPr>
                <w:rFonts w:ascii="Times New Roman" w:hAnsi="Times New Roman"/>
                <w:sz w:val="24"/>
                <w:szCs w:val="24"/>
              </w:rPr>
              <w:t>2.2015 № 109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</w:t>
            </w:r>
          </w:p>
          <w:p w:rsidR="00347C9C" w:rsidRPr="007D7336" w:rsidRDefault="00347C9C" w:rsidP="007D733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36">
              <w:rPr>
                <w:rFonts w:ascii="Times New Roman" w:hAnsi="Times New Roman"/>
                <w:sz w:val="24"/>
                <w:szCs w:val="24"/>
              </w:rPr>
              <w:t xml:space="preserve">регламента Администрации </w:t>
            </w:r>
            <w:r w:rsidR="009E01DD">
              <w:rPr>
                <w:rFonts w:ascii="Times New Roman" w:hAnsi="Times New Roman"/>
                <w:sz w:val="24"/>
                <w:szCs w:val="24"/>
              </w:rPr>
              <w:t>Федосеев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>ского сельского поселения по предоставлению</w:t>
            </w:r>
            <w:r w:rsidR="007D7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«Постановка на учет граждан в качестве нуждающихся в жилых помещениях, предоставляемых по договорам социального найма» </w:t>
            </w:r>
          </w:p>
        </w:tc>
        <w:tc>
          <w:tcPr>
            <w:tcW w:w="1655" w:type="dxa"/>
            <w:gridSpan w:val="2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347C9C" w:rsidRPr="007D7336" w:rsidRDefault="00347C9C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347C9C" w:rsidRPr="007D7336" w:rsidRDefault="00347C9C" w:rsidP="00192F6B">
            <w:pPr>
              <w:jc w:val="both"/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Решение о принятии гражданина на учет в качестве нуждающегося в жилых помещениях, предоставляемых по договорам социального найма</w:t>
            </w:r>
          </w:p>
        </w:tc>
      </w:tr>
      <w:tr w:rsidR="008E4488" w:rsidRPr="007D7336" w:rsidTr="002B717D">
        <w:tc>
          <w:tcPr>
            <w:tcW w:w="15276" w:type="dxa"/>
            <w:gridSpan w:val="9"/>
          </w:tcPr>
          <w:p w:rsidR="008E4488" w:rsidRPr="00177417" w:rsidRDefault="008E4488" w:rsidP="008E44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417">
              <w:rPr>
                <w:color w:val="000000" w:themeColor="text1"/>
                <w:sz w:val="24"/>
                <w:szCs w:val="24"/>
              </w:rPr>
              <w:lastRenderedPageBreak/>
              <w:t>Иные</w:t>
            </w:r>
            <w:r w:rsidR="00177417">
              <w:rPr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824B88" w:rsidRPr="007D7336" w:rsidTr="00192F6B">
        <w:tc>
          <w:tcPr>
            <w:tcW w:w="534" w:type="dxa"/>
          </w:tcPr>
          <w:p w:rsidR="00824B88" w:rsidRPr="007D7336" w:rsidRDefault="00824B88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>
              <w:rPr>
                <w:rStyle w:val="aff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24B88" w:rsidRPr="007D7336" w:rsidRDefault="00824B88" w:rsidP="00192F6B">
            <w:pPr>
              <w:pStyle w:val="ae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2126" w:type="dxa"/>
            <w:gridSpan w:val="2"/>
          </w:tcPr>
          <w:p w:rsidR="00824B88" w:rsidRPr="007D7336" w:rsidRDefault="00824B88" w:rsidP="00192F6B">
            <w:pPr>
              <w:jc w:val="both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rStyle w:val="aff"/>
                <w:i w:val="0"/>
                <w:sz w:val="24"/>
                <w:szCs w:val="24"/>
              </w:rPr>
              <w:t>Федосеев</w:t>
            </w:r>
            <w:r w:rsidRPr="007D7336">
              <w:rPr>
                <w:rStyle w:val="aff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394" w:type="dxa"/>
          </w:tcPr>
          <w:p w:rsidR="00824B88" w:rsidRPr="007D7336" w:rsidRDefault="00824B88" w:rsidP="00824B8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36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9694D" w:rsidRPr="007D7336" w:rsidRDefault="00824B88" w:rsidP="0039694D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Федеральный закон от 06.10.2003 г. № 131-ФЗ «Об общих принципах организации местного самоуправления а Российской Федерации»; Федеральный закон от 02.05.2006 № 59-ФЗ «О порядке рассмотрения обращений граждан Российской Федерации»; 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Федосеев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3969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9694D" w:rsidRPr="007D733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39694D">
              <w:rPr>
                <w:rFonts w:ascii="Times New Roman" w:hAnsi="Times New Roman"/>
                <w:sz w:val="24"/>
                <w:szCs w:val="24"/>
              </w:rPr>
              <w:t>Федосеев</w:t>
            </w:r>
            <w:r w:rsidR="0039694D" w:rsidRPr="007D7336">
              <w:rPr>
                <w:rFonts w:ascii="Times New Roman" w:hAnsi="Times New Roman"/>
                <w:sz w:val="24"/>
                <w:szCs w:val="24"/>
              </w:rPr>
              <w:t>ск</w:t>
            </w:r>
            <w:r w:rsidR="0039694D">
              <w:rPr>
                <w:rFonts w:ascii="Times New Roman" w:hAnsi="Times New Roman"/>
                <w:sz w:val="24"/>
                <w:szCs w:val="24"/>
              </w:rPr>
              <w:t xml:space="preserve">ого сельского поселения от </w:t>
            </w:r>
            <w:r w:rsidR="0039694D" w:rsidRPr="003969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02.02.2011</w:t>
            </w:r>
            <w:r w:rsidR="0039694D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  <w:r w:rsidR="0039694D" w:rsidRPr="007D7336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</w:t>
            </w:r>
          </w:p>
          <w:p w:rsidR="0039694D" w:rsidRPr="007D7336" w:rsidRDefault="0039694D" w:rsidP="0039694D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36">
              <w:rPr>
                <w:rFonts w:ascii="Times New Roman" w:hAnsi="Times New Roman"/>
                <w:sz w:val="24"/>
                <w:szCs w:val="24"/>
              </w:rPr>
              <w:t xml:space="preserve">регламента Администрации </w:t>
            </w:r>
          </w:p>
          <w:p w:rsidR="0039694D" w:rsidRPr="007D7336" w:rsidRDefault="0039694D" w:rsidP="0039694D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</w:t>
            </w:r>
            <w:r w:rsidRPr="007D7336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по </w:t>
            </w:r>
          </w:p>
          <w:p w:rsidR="0039694D" w:rsidRPr="007D7336" w:rsidRDefault="0039694D" w:rsidP="0039694D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36">
              <w:rPr>
                <w:rFonts w:ascii="Times New Roman" w:hAnsi="Times New Roman"/>
                <w:sz w:val="24"/>
                <w:szCs w:val="24"/>
              </w:rPr>
              <w:t xml:space="preserve">предоставлению муниципальной услуги </w:t>
            </w:r>
          </w:p>
          <w:p w:rsidR="00824B88" w:rsidRPr="007D7336" w:rsidRDefault="0039694D" w:rsidP="007D7336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694D">
              <w:rPr>
                <w:rFonts w:ascii="Times New Roman" w:hAnsi="Times New Roman"/>
                <w:sz w:val="24"/>
                <w:szCs w:val="24"/>
              </w:rPr>
              <w:t>Выдача документов (копии финансово-</w:t>
            </w:r>
            <w:r w:rsidRPr="0039694D">
              <w:rPr>
                <w:rFonts w:ascii="Times New Roman" w:hAnsi="Times New Roman"/>
                <w:sz w:val="24"/>
                <w:szCs w:val="24"/>
              </w:rPr>
              <w:lastRenderedPageBreak/>
              <w:t>лицевого счета, выписки из домовой книги, справок и иных документов)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655" w:type="dxa"/>
            <w:gridSpan w:val="2"/>
          </w:tcPr>
          <w:p w:rsidR="00824B88" w:rsidRPr="007D7336" w:rsidRDefault="00884FEA" w:rsidP="00192F6B">
            <w:pPr>
              <w:jc w:val="center"/>
              <w:rPr>
                <w:rStyle w:val="aff"/>
                <w:i w:val="0"/>
                <w:sz w:val="24"/>
                <w:szCs w:val="24"/>
              </w:rPr>
            </w:pPr>
            <w:r w:rsidRPr="007D7336">
              <w:rPr>
                <w:rStyle w:val="aff"/>
                <w:i w:val="0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2031" w:type="dxa"/>
          </w:tcPr>
          <w:p w:rsidR="00884FEA" w:rsidRPr="007D7336" w:rsidRDefault="00884FEA" w:rsidP="00884FEA">
            <w:pPr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Физические/</w:t>
            </w:r>
          </w:p>
          <w:p w:rsidR="00824B88" w:rsidRPr="007D7336" w:rsidRDefault="00884FEA" w:rsidP="00884FEA">
            <w:pPr>
              <w:rPr>
                <w:sz w:val="24"/>
                <w:szCs w:val="24"/>
              </w:rPr>
            </w:pPr>
            <w:r w:rsidRPr="007D733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824B88" w:rsidRPr="007D7336" w:rsidRDefault="00884FEA" w:rsidP="00192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финансово-лицевого счета; выписка из домовой книги; справка и иные документы</w:t>
            </w:r>
          </w:p>
        </w:tc>
      </w:tr>
    </w:tbl>
    <w:p w:rsidR="002B1AE7" w:rsidRDefault="002B1AE7" w:rsidP="00347C9C">
      <w:pPr>
        <w:rPr>
          <w:rStyle w:val="aff"/>
          <w:i w:val="0"/>
          <w:sz w:val="24"/>
          <w:szCs w:val="24"/>
        </w:rPr>
      </w:pPr>
    </w:p>
    <w:p w:rsidR="00347C9C" w:rsidRPr="007D7336" w:rsidRDefault="00347C9C" w:rsidP="00347C9C">
      <w:pPr>
        <w:rPr>
          <w:rStyle w:val="aff"/>
          <w:i w:val="0"/>
          <w:sz w:val="24"/>
          <w:szCs w:val="24"/>
        </w:rPr>
      </w:pPr>
      <w:r w:rsidRPr="007D7336">
        <w:rPr>
          <w:rStyle w:val="aff"/>
          <w:i w:val="0"/>
          <w:sz w:val="24"/>
          <w:szCs w:val="24"/>
        </w:rPr>
        <w:t xml:space="preserve">                  </w:t>
      </w:r>
      <w:r w:rsidRPr="007D7336">
        <w:rPr>
          <w:sz w:val="24"/>
          <w:szCs w:val="24"/>
        </w:rPr>
        <w:t>*- типизированная услуга</w:t>
      </w:r>
    </w:p>
    <w:p w:rsidR="00347C9C" w:rsidRPr="007D7336" w:rsidRDefault="00347C9C" w:rsidP="00347C9C">
      <w:pPr>
        <w:rPr>
          <w:rStyle w:val="aff"/>
          <w:i w:val="0"/>
          <w:sz w:val="24"/>
          <w:szCs w:val="24"/>
        </w:rPr>
      </w:pPr>
      <w:r w:rsidRPr="007D7336">
        <w:rPr>
          <w:rStyle w:val="aff"/>
          <w:i w:val="0"/>
          <w:sz w:val="24"/>
          <w:szCs w:val="24"/>
        </w:rPr>
        <w:t xml:space="preserve">                  </w:t>
      </w:r>
      <w:r w:rsidRPr="007D7336">
        <w:rPr>
          <w:sz w:val="24"/>
          <w:szCs w:val="24"/>
        </w:rPr>
        <w:t>**-  услуга оказываемая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</w:r>
    </w:p>
    <w:p w:rsidR="00347C9C" w:rsidRPr="007D7336" w:rsidRDefault="00347C9C" w:rsidP="00347C9C">
      <w:pPr>
        <w:ind w:left="709"/>
        <w:rPr>
          <w:rStyle w:val="aff"/>
          <w:i w:val="0"/>
          <w:sz w:val="24"/>
          <w:szCs w:val="24"/>
        </w:rPr>
      </w:pPr>
    </w:p>
    <w:p w:rsidR="00347C9C" w:rsidRPr="007D7336" w:rsidRDefault="00347C9C" w:rsidP="00347C9C">
      <w:pPr>
        <w:ind w:left="709"/>
        <w:rPr>
          <w:rStyle w:val="aff"/>
          <w:i w:val="0"/>
          <w:sz w:val="24"/>
          <w:szCs w:val="24"/>
        </w:rPr>
      </w:pPr>
    </w:p>
    <w:p w:rsidR="00610564" w:rsidRPr="007D7336" w:rsidRDefault="00884FEA" w:rsidP="007D7336">
      <w:pPr>
        <w:ind w:left="709"/>
        <w:rPr>
          <w:sz w:val="24"/>
          <w:szCs w:val="24"/>
        </w:rPr>
      </w:pPr>
      <w:r>
        <w:rPr>
          <w:rStyle w:val="aff"/>
          <w:i w:val="0"/>
          <w:sz w:val="24"/>
          <w:szCs w:val="24"/>
        </w:rPr>
        <w:t>Инспектор</w:t>
      </w:r>
      <w:r w:rsidR="00347C9C" w:rsidRPr="007D7336">
        <w:rPr>
          <w:rStyle w:val="aff"/>
          <w:i w:val="0"/>
          <w:sz w:val="24"/>
          <w:szCs w:val="24"/>
        </w:rPr>
        <w:t xml:space="preserve"> по общим вопросам                                                                                          </w:t>
      </w:r>
      <w:r>
        <w:rPr>
          <w:rStyle w:val="aff"/>
          <w:i w:val="0"/>
          <w:sz w:val="24"/>
          <w:szCs w:val="24"/>
        </w:rPr>
        <w:t>Л.Ю. Магонова</w:t>
      </w:r>
      <w:r w:rsidR="00347C9C" w:rsidRPr="007D7336">
        <w:rPr>
          <w:rStyle w:val="aff"/>
          <w:i w:val="0"/>
          <w:sz w:val="24"/>
          <w:szCs w:val="24"/>
        </w:rPr>
        <w:tab/>
      </w:r>
    </w:p>
    <w:sectPr w:rsidR="00610564" w:rsidRPr="007D7336" w:rsidSect="00347C9C">
      <w:pgSz w:w="16838" w:h="11906" w:orient="landscape"/>
      <w:pgMar w:top="1701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2D" w:rsidRDefault="00C06D2D" w:rsidP="00701BAB">
      <w:r>
        <w:separator/>
      </w:r>
    </w:p>
  </w:endnote>
  <w:endnote w:type="continuationSeparator" w:id="1">
    <w:p w:rsidR="00C06D2D" w:rsidRDefault="00C06D2D" w:rsidP="0070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2D" w:rsidRDefault="00C06D2D" w:rsidP="00701BAB">
      <w:r>
        <w:separator/>
      </w:r>
    </w:p>
  </w:footnote>
  <w:footnote w:type="continuationSeparator" w:id="1">
    <w:p w:rsidR="00C06D2D" w:rsidRDefault="00C06D2D" w:rsidP="0070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DD" w:rsidRDefault="009E01DD">
    <w:pPr>
      <w:pStyle w:val="a3"/>
    </w:pPr>
  </w:p>
  <w:p w:rsidR="009E01DD" w:rsidRPr="00943BD7" w:rsidRDefault="009E01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D60DE"/>
    <w:multiLevelType w:val="hybridMultilevel"/>
    <w:tmpl w:val="94CCDBBA"/>
    <w:lvl w:ilvl="0" w:tplc="0E4E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AC2"/>
    <w:rsid w:val="00001D9E"/>
    <w:rsid w:val="0000569C"/>
    <w:rsid w:val="00005734"/>
    <w:rsid w:val="00012901"/>
    <w:rsid w:val="000147D8"/>
    <w:rsid w:val="0001542C"/>
    <w:rsid w:val="00015CC7"/>
    <w:rsid w:val="00040BA5"/>
    <w:rsid w:val="00062987"/>
    <w:rsid w:val="00065403"/>
    <w:rsid w:val="000675BD"/>
    <w:rsid w:val="00076099"/>
    <w:rsid w:val="000849BB"/>
    <w:rsid w:val="000859EA"/>
    <w:rsid w:val="000924CE"/>
    <w:rsid w:val="0009311F"/>
    <w:rsid w:val="0009366C"/>
    <w:rsid w:val="000B076D"/>
    <w:rsid w:val="000B526E"/>
    <w:rsid w:val="000B5D77"/>
    <w:rsid w:val="000B6AC2"/>
    <w:rsid w:val="000C12E3"/>
    <w:rsid w:val="000C24B3"/>
    <w:rsid w:val="000C68E0"/>
    <w:rsid w:val="000C6E82"/>
    <w:rsid w:val="000D68C7"/>
    <w:rsid w:val="000E6398"/>
    <w:rsid w:val="000F102B"/>
    <w:rsid w:val="000F5547"/>
    <w:rsid w:val="000F62FF"/>
    <w:rsid w:val="000F6EE7"/>
    <w:rsid w:val="00103AC3"/>
    <w:rsid w:val="00103B1D"/>
    <w:rsid w:val="001146B0"/>
    <w:rsid w:val="0011590C"/>
    <w:rsid w:val="00115C1F"/>
    <w:rsid w:val="00130216"/>
    <w:rsid w:val="00146120"/>
    <w:rsid w:val="00146397"/>
    <w:rsid w:val="00154627"/>
    <w:rsid w:val="0015617C"/>
    <w:rsid w:val="001572FF"/>
    <w:rsid w:val="00167F52"/>
    <w:rsid w:val="00177417"/>
    <w:rsid w:val="0018141B"/>
    <w:rsid w:val="0018729C"/>
    <w:rsid w:val="0019156C"/>
    <w:rsid w:val="00192F6B"/>
    <w:rsid w:val="001A17D2"/>
    <w:rsid w:val="001A474C"/>
    <w:rsid w:val="001A4F0A"/>
    <w:rsid w:val="001B1CF7"/>
    <w:rsid w:val="001B33EE"/>
    <w:rsid w:val="001B50C5"/>
    <w:rsid w:val="001B7471"/>
    <w:rsid w:val="001D7A5E"/>
    <w:rsid w:val="00206DA8"/>
    <w:rsid w:val="0021388B"/>
    <w:rsid w:val="00213D97"/>
    <w:rsid w:val="00225A46"/>
    <w:rsid w:val="00227799"/>
    <w:rsid w:val="00233BBF"/>
    <w:rsid w:val="002471A8"/>
    <w:rsid w:val="0024798E"/>
    <w:rsid w:val="00255A64"/>
    <w:rsid w:val="00275961"/>
    <w:rsid w:val="002869EA"/>
    <w:rsid w:val="0029078B"/>
    <w:rsid w:val="00296CA4"/>
    <w:rsid w:val="002A3B0C"/>
    <w:rsid w:val="002A59E6"/>
    <w:rsid w:val="002B1AE7"/>
    <w:rsid w:val="002D06E8"/>
    <w:rsid w:val="002D0E2D"/>
    <w:rsid w:val="002D6392"/>
    <w:rsid w:val="002E4E62"/>
    <w:rsid w:val="00300255"/>
    <w:rsid w:val="00301437"/>
    <w:rsid w:val="0030152C"/>
    <w:rsid w:val="00325476"/>
    <w:rsid w:val="0033528E"/>
    <w:rsid w:val="00342510"/>
    <w:rsid w:val="00347C9C"/>
    <w:rsid w:val="003516AA"/>
    <w:rsid w:val="003719C2"/>
    <w:rsid w:val="00371CF0"/>
    <w:rsid w:val="003733E1"/>
    <w:rsid w:val="00373A3D"/>
    <w:rsid w:val="00376ACB"/>
    <w:rsid w:val="003859BE"/>
    <w:rsid w:val="003870BD"/>
    <w:rsid w:val="0039694D"/>
    <w:rsid w:val="003A6A55"/>
    <w:rsid w:val="003B25E2"/>
    <w:rsid w:val="003C40B3"/>
    <w:rsid w:val="003C7C28"/>
    <w:rsid w:val="003D2496"/>
    <w:rsid w:val="003D5C44"/>
    <w:rsid w:val="003D79EF"/>
    <w:rsid w:val="003F17C1"/>
    <w:rsid w:val="003F1917"/>
    <w:rsid w:val="0040045C"/>
    <w:rsid w:val="00406E81"/>
    <w:rsid w:val="00407D98"/>
    <w:rsid w:val="00410807"/>
    <w:rsid w:val="00412CE5"/>
    <w:rsid w:val="00425FD1"/>
    <w:rsid w:val="00426600"/>
    <w:rsid w:val="004312D0"/>
    <w:rsid w:val="0043380C"/>
    <w:rsid w:val="004414EC"/>
    <w:rsid w:val="00445CAC"/>
    <w:rsid w:val="00452BB0"/>
    <w:rsid w:val="004541BF"/>
    <w:rsid w:val="0045658D"/>
    <w:rsid w:val="004604DB"/>
    <w:rsid w:val="004633C8"/>
    <w:rsid w:val="00474B9B"/>
    <w:rsid w:val="00476240"/>
    <w:rsid w:val="004763EB"/>
    <w:rsid w:val="004917A4"/>
    <w:rsid w:val="004A0FE0"/>
    <w:rsid w:val="004B5719"/>
    <w:rsid w:val="004C6F1C"/>
    <w:rsid w:val="004C7209"/>
    <w:rsid w:val="004D121B"/>
    <w:rsid w:val="004D4DE0"/>
    <w:rsid w:val="004E0658"/>
    <w:rsid w:val="004E66A7"/>
    <w:rsid w:val="004F2DE6"/>
    <w:rsid w:val="004F51F9"/>
    <w:rsid w:val="005032F3"/>
    <w:rsid w:val="005207B2"/>
    <w:rsid w:val="005226F9"/>
    <w:rsid w:val="005318FE"/>
    <w:rsid w:val="005323C7"/>
    <w:rsid w:val="00537F85"/>
    <w:rsid w:val="00544CA1"/>
    <w:rsid w:val="00547E47"/>
    <w:rsid w:val="00550C22"/>
    <w:rsid w:val="00552618"/>
    <w:rsid w:val="00556343"/>
    <w:rsid w:val="00557890"/>
    <w:rsid w:val="00561943"/>
    <w:rsid w:val="0057601F"/>
    <w:rsid w:val="005856A6"/>
    <w:rsid w:val="00597D81"/>
    <w:rsid w:val="005A4228"/>
    <w:rsid w:val="005A4F1B"/>
    <w:rsid w:val="005C0DC8"/>
    <w:rsid w:val="005D4506"/>
    <w:rsid w:val="005D50EB"/>
    <w:rsid w:val="005D5253"/>
    <w:rsid w:val="005E2612"/>
    <w:rsid w:val="006072F3"/>
    <w:rsid w:val="00610564"/>
    <w:rsid w:val="00614E00"/>
    <w:rsid w:val="00620161"/>
    <w:rsid w:val="00630847"/>
    <w:rsid w:val="00641C5E"/>
    <w:rsid w:val="00643E97"/>
    <w:rsid w:val="006503A0"/>
    <w:rsid w:val="00657304"/>
    <w:rsid w:val="00664975"/>
    <w:rsid w:val="0069004C"/>
    <w:rsid w:val="00697457"/>
    <w:rsid w:val="006A0F72"/>
    <w:rsid w:val="006A39C0"/>
    <w:rsid w:val="006B1D43"/>
    <w:rsid w:val="006B7C49"/>
    <w:rsid w:val="006D60B2"/>
    <w:rsid w:val="006E5B87"/>
    <w:rsid w:val="006F25A5"/>
    <w:rsid w:val="006F6242"/>
    <w:rsid w:val="006F7ACD"/>
    <w:rsid w:val="00701BAB"/>
    <w:rsid w:val="00704765"/>
    <w:rsid w:val="007064C1"/>
    <w:rsid w:val="00712522"/>
    <w:rsid w:val="007170F3"/>
    <w:rsid w:val="00724C86"/>
    <w:rsid w:val="007279AB"/>
    <w:rsid w:val="00734B71"/>
    <w:rsid w:val="00737871"/>
    <w:rsid w:val="007460DA"/>
    <w:rsid w:val="007501F2"/>
    <w:rsid w:val="00756440"/>
    <w:rsid w:val="007568DF"/>
    <w:rsid w:val="0076416C"/>
    <w:rsid w:val="00765A57"/>
    <w:rsid w:val="007763B2"/>
    <w:rsid w:val="00785C1C"/>
    <w:rsid w:val="00786583"/>
    <w:rsid w:val="007B4B60"/>
    <w:rsid w:val="007D4704"/>
    <w:rsid w:val="007D7336"/>
    <w:rsid w:val="007E0625"/>
    <w:rsid w:val="007E3C11"/>
    <w:rsid w:val="007E5F47"/>
    <w:rsid w:val="007E778F"/>
    <w:rsid w:val="00813DE6"/>
    <w:rsid w:val="008219E8"/>
    <w:rsid w:val="00821D57"/>
    <w:rsid w:val="00824B88"/>
    <w:rsid w:val="00827E43"/>
    <w:rsid w:val="00831F54"/>
    <w:rsid w:val="0083693C"/>
    <w:rsid w:val="00843B61"/>
    <w:rsid w:val="00854761"/>
    <w:rsid w:val="00860CC1"/>
    <w:rsid w:val="008617D1"/>
    <w:rsid w:val="008679E5"/>
    <w:rsid w:val="00867F4E"/>
    <w:rsid w:val="00873720"/>
    <w:rsid w:val="00884688"/>
    <w:rsid w:val="00884FEA"/>
    <w:rsid w:val="008A1086"/>
    <w:rsid w:val="008A4013"/>
    <w:rsid w:val="008B4048"/>
    <w:rsid w:val="008C0EC2"/>
    <w:rsid w:val="008C1AFA"/>
    <w:rsid w:val="008C4263"/>
    <w:rsid w:val="008D3233"/>
    <w:rsid w:val="008D432F"/>
    <w:rsid w:val="008E22A2"/>
    <w:rsid w:val="008E4488"/>
    <w:rsid w:val="008E551F"/>
    <w:rsid w:val="008F09DF"/>
    <w:rsid w:val="008F38EF"/>
    <w:rsid w:val="008F45F0"/>
    <w:rsid w:val="009017A2"/>
    <w:rsid w:val="00902FD4"/>
    <w:rsid w:val="009117EA"/>
    <w:rsid w:val="00925F68"/>
    <w:rsid w:val="00936DE7"/>
    <w:rsid w:val="00936FE7"/>
    <w:rsid w:val="0094581E"/>
    <w:rsid w:val="00953C26"/>
    <w:rsid w:val="00957942"/>
    <w:rsid w:val="00970906"/>
    <w:rsid w:val="00973E97"/>
    <w:rsid w:val="0097412E"/>
    <w:rsid w:val="00977EAA"/>
    <w:rsid w:val="00990201"/>
    <w:rsid w:val="009A149F"/>
    <w:rsid w:val="009A40AE"/>
    <w:rsid w:val="009A6790"/>
    <w:rsid w:val="009C7CF4"/>
    <w:rsid w:val="009D0A4C"/>
    <w:rsid w:val="009E01DD"/>
    <w:rsid w:val="00A03D20"/>
    <w:rsid w:val="00A05CB6"/>
    <w:rsid w:val="00A11320"/>
    <w:rsid w:val="00A12595"/>
    <w:rsid w:val="00A33ED9"/>
    <w:rsid w:val="00A4330F"/>
    <w:rsid w:val="00A47596"/>
    <w:rsid w:val="00A5278F"/>
    <w:rsid w:val="00A561AA"/>
    <w:rsid w:val="00A764B6"/>
    <w:rsid w:val="00A76828"/>
    <w:rsid w:val="00A7735A"/>
    <w:rsid w:val="00A87385"/>
    <w:rsid w:val="00A917E2"/>
    <w:rsid w:val="00A94217"/>
    <w:rsid w:val="00A97678"/>
    <w:rsid w:val="00A97FFC"/>
    <w:rsid w:val="00AB4775"/>
    <w:rsid w:val="00AB733B"/>
    <w:rsid w:val="00AD4383"/>
    <w:rsid w:val="00AE2DE7"/>
    <w:rsid w:val="00AE3610"/>
    <w:rsid w:val="00AF72EB"/>
    <w:rsid w:val="00B07907"/>
    <w:rsid w:val="00B12640"/>
    <w:rsid w:val="00B15803"/>
    <w:rsid w:val="00B16417"/>
    <w:rsid w:val="00B20558"/>
    <w:rsid w:val="00B31049"/>
    <w:rsid w:val="00B348F2"/>
    <w:rsid w:val="00B43ACA"/>
    <w:rsid w:val="00B45E6F"/>
    <w:rsid w:val="00B47029"/>
    <w:rsid w:val="00B5281B"/>
    <w:rsid w:val="00B61B17"/>
    <w:rsid w:val="00B71C7C"/>
    <w:rsid w:val="00B74E9F"/>
    <w:rsid w:val="00B9164F"/>
    <w:rsid w:val="00BC3D10"/>
    <w:rsid w:val="00BD6469"/>
    <w:rsid w:val="00BE5385"/>
    <w:rsid w:val="00BE6D64"/>
    <w:rsid w:val="00C008DD"/>
    <w:rsid w:val="00C05D45"/>
    <w:rsid w:val="00C06D2D"/>
    <w:rsid w:val="00C154E8"/>
    <w:rsid w:val="00C1660C"/>
    <w:rsid w:val="00C278AE"/>
    <w:rsid w:val="00C358E8"/>
    <w:rsid w:val="00C37E4C"/>
    <w:rsid w:val="00C44E15"/>
    <w:rsid w:val="00C6571B"/>
    <w:rsid w:val="00C72BEE"/>
    <w:rsid w:val="00C731F9"/>
    <w:rsid w:val="00C91E56"/>
    <w:rsid w:val="00C946D5"/>
    <w:rsid w:val="00CA0A1B"/>
    <w:rsid w:val="00CA7FEB"/>
    <w:rsid w:val="00CB39BE"/>
    <w:rsid w:val="00CB7DFF"/>
    <w:rsid w:val="00CC0C5B"/>
    <w:rsid w:val="00CC1DAD"/>
    <w:rsid w:val="00CC29FB"/>
    <w:rsid w:val="00CC40BA"/>
    <w:rsid w:val="00CD0CAC"/>
    <w:rsid w:val="00CE0EE6"/>
    <w:rsid w:val="00CF1150"/>
    <w:rsid w:val="00CF6734"/>
    <w:rsid w:val="00D05F12"/>
    <w:rsid w:val="00D220AC"/>
    <w:rsid w:val="00D25286"/>
    <w:rsid w:val="00D31B10"/>
    <w:rsid w:val="00D34D5B"/>
    <w:rsid w:val="00D407CA"/>
    <w:rsid w:val="00D479C7"/>
    <w:rsid w:val="00D64BFF"/>
    <w:rsid w:val="00D67AB7"/>
    <w:rsid w:val="00D70B3F"/>
    <w:rsid w:val="00D72295"/>
    <w:rsid w:val="00D9202E"/>
    <w:rsid w:val="00D930BB"/>
    <w:rsid w:val="00DB4839"/>
    <w:rsid w:val="00DC1A5A"/>
    <w:rsid w:val="00DD5A33"/>
    <w:rsid w:val="00DE67BE"/>
    <w:rsid w:val="00DE715D"/>
    <w:rsid w:val="00E023A2"/>
    <w:rsid w:val="00E075AA"/>
    <w:rsid w:val="00E14FF6"/>
    <w:rsid w:val="00E210D4"/>
    <w:rsid w:val="00E231C7"/>
    <w:rsid w:val="00E2681D"/>
    <w:rsid w:val="00E3033A"/>
    <w:rsid w:val="00E31E5B"/>
    <w:rsid w:val="00E3278B"/>
    <w:rsid w:val="00E43A48"/>
    <w:rsid w:val="00E43E32"/>
    <w:rsid w:val="00E44BC5"/>
    <w:rsid w:val="00E50D5B"/>
    <w:rsid w:val="00E627BC"/>
    <w:rsid w:val="00E67AA9"/>
    <w:rsid w:val="00E747E0"/>
    <w:rsid w:val="00E8027C"/>
    <w:rsid w:val="00E866FB"/>
    <w:rsid w:val="00E868A8"/>
    <w:rsid w:val="00E91390"/>
    <w:rsid w:val="00E91C01"/>
    <w:rsid w:val="00E9645D"/>
    <w:rsid w:val="00E96961"/>
    <w:rsid w:val="00E96962"/>
    <w:rsid w:val="00EA3B58"/>
    <w:rsid w:val="00EB2137"/>
    <w:rsid w:val="00EB5628"/>
    <w:rsid w:val="00EB6884"/>
    <w:rsid w:val="00EC5AB7"/>
    <w:rsid w:val="00EF442F"/>
    <w:rsid w:val="00F00A2C"/>
    <w:rsid w:val="00F05942"/>
    <w:rsid w:val="00F12689"/>
    <w:rsid w:val="00F12D7D"/>
    <w:rsid w:val="00F13BD8"/>
    <w:rsid w:val="00F16F4C"/>
    <w:rsid w:val="00F24A3F"/>
    <w:rsid w:val="00F309AD"/>
    <w:rsid w:val="00F46754"/>
    <w:rsid w:val="00F54A36"/>
    <w:rsid w:val="00F61FD6"/>
    <w:rsid w:val="00F67492"/>
    <w:rsid w:val="00F67CC9"/>
    <w:rsid w:val="00F72107"/>
    <w:rsid w:val="00F76B23"/>
    <w:rsid w:val="00F771A7"/>
    <w:rsid w:val="00F849A6"/>
    <w:rsid w:val="00F973E8"/>
    <w:rsid w:val="00FA7DFB"/>
    <w:rsid w:val="00FB0CE4"/>
    <w:rsid w:val="00FB2311"/>
    <w:rsid w:val="00FB264B"/>
    <w:rsid w:val="00FD12A4"/>
    <w:rsid w:val="00FD5B23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2"/>
    <w:rPr>
      <w:rFonts w:eastAsia="Times New Roman"/>
    </w:rPr>
  </w:style>
  <w:style w:type="paragraph" w:styleId="10">
    <w:name w:val="heading 1"/>
    <w:basedOn w:val="a"/>
    <w:next w:val="a"/>
    <w:link w:val="11"/>
    <w:qFormat/>
    <w:rsid w:val="002D06E8"/>
    <w:pPr>
      <w:keepNext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D06E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0B6AC2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B6AC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B6AC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0B6AC2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2D06E8"/>
    <w:pPr>
      <w:keepNext/>
      <w:suppressAutoHyphens/>
      <w:ind w:left="5389" w:hanging="360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610564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6105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6AC2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B6AC2"/>
    <w:rPr>
      <w:rFonts w:eastAsia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B6AC2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B6AC2"/>
    <w:rPr>
      <w:rFonts w:eastAsia="Times New Roman"/>
      <w:b/>
      <w:sz w:val="48"/>
      <w:szCs w:val="20"/>
      <w:lang w:eastAsia="ru-RU"/>
    </w:rPr>
  </w:style>
  <w:style w:type="paragraph" w:customStyle="1" w:styleId="12">
    <w:name w:val="1 Знак"/>
    <w:basedOn w:val="a"/>
    <w:rsid w:val="000B6A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aliases w:val="Знак"/>
    <w:basedOn w:val="a"/>
    <w:link w:val="a4"/>
    <w:uiPriority w:val="99"/>
    <w:rsid w:val="000B6AC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Знак Знак"/>
    <w:link w:val="a3"/>
    <w:uiPriority w:val="99"/>
    <w:rsid w:val="000B6AC2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6AC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rsid w:val="000B6A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0B6AC2"/>
  </w:style>
  <w:style w:type="paragraph" w:customStyle="1" w:styleId="ConsPlusTitle">
    <w:name w:val="ConsPlusTitle"/>
    <w:rsid w:val="000B6AC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Normal (Web)"/>
    <w:basedOn w:val="a"/>
    <w:rsid w:val="000B6AC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0B6AC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B6AC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FD5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E2DE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1 Знак Знак Знак Знак Знак Знак"/>
    <w:basedOn w:val="a"/>
    <w:rsid w:val="002D06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Заголовок 1 Знак"/>
    <w:link w:val="10"/>
    <w:rsid w:val="002D06E8"/>
    <w:rPr>
      <w:rFonts w:eastAsia="Times New Roman"/>
      <w:sz w:val="32"/>
    </w:rPr>
  </w:style>
  <w:style w:type="character" w:customStyle="1" w:styleId="20">
    <w:name w:val="Заголовок 2 Знак"/>
    <w:aliases w:val="H2 Знак"/>
    <w:link w:val="2"/>
    <w:uiPriority w:val="9"/>
    <w:rsid w:val="002D06E8"/>
    <w:rPr>
      <w:rFonts w:eastAsia="Times New Roman"/>
      <w:b/>
      <w:sz w:val="48"/>
    </w:rPr>
  </w:style>
  <w:style w:type="character" w:customStyle="1" w:styleId="70">
    <w:name w:val="Заголовок 7 Знак"/>
    <w:link w:val="7"/>
    <w:rsid w:val="002D06E8"/>
    <w:rPr>
      <w:rFonts w:eastAsia="Times New Roman"/>
      <w:sz w:val="24"/>
      <w:lang w:eastAsia="ar-SA"/>
    </w:rPr>
  </w:style>
  <w:style w:type="paragraph" w:styleId="ad">
    <w:name w:val="caption"/>
    <w:basedOn w:val="a"/>
    <w:next w:val="a"/>
    <w:qFormat/>
    <w:rsid w:val="002D06E8"/>
    <w:pPr>
      <w:jc w:val="center"/>
    </w:pPr>
    <w:rPr>
      <w:b/>
    </w:rPr>
  </w:style>
  <w:style w:type="paragraph" w:styleId="ae">
    <w:name w:val="Body Text"/>
    <w:aliases w:val=" Знак Знак Знак Знак Знак, Знак Знак Знак Знак,Знак Знак Знак Знак Знак,Знак Знак Знак Знак,Body Text Char"/>
    <w:basedOn w:val="a"/>
    <w:link w:val="af"/>
    <w:rsid w:val="002D06E8"/>
    <w:pPr>
      <w:jc w:val="both"/>
    </w:pPr>
    <w:rPr>
      <w:sz w:val="24"/>
    </w:rPr>
  </w:style>
  <w:style w:type="character" w:customStyle="1" w:styleId="af">
    <w:name w:val="Основной текст Знак"/>
    <w:aliases w:val=" Знак Знак Знак Знак Знак Знак, Знак Знак Знак Знак Знак1,Знак Знак Знак Знак Знак Знак,Знак Знак Знак Знак Знак1,Body Text Char Знак"/>
    <w:link w:val="ae"/>
    <w:rsid w:val="002D06E8"/>
    <w:rPr>
      <w:rFonts w:eastAsia="Times New Roman"/>
      <w:sz w:val="24"/>
    </w:rPr>
  </w:style>
  <w:style w:type="paragraph" w:styleId="21">
    <w:name w:val="Body Text Indent 2"/>
    <w:basedOn w:val="a"/>
    <w:link w:val="22"/>
    <w:rsid w:val="002D0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D06E8"/>
    <w:rPr>
      <w:rFonts w:eastAsia="Times New Roman"/>
    </w:rPr>
  </w:style>
  <w:style w:type="paragraph" w:customStyle="1" w:styleId="14">
    <w:name w:val="1 Знак Знак Знак"/>
    <w:basedOn w:val="a"/>
    <w:rsid w:val="002D06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rsid w:val="002D06E8"/>
    <w:rPr>
      <w:color w:val="0000FF"/>
      <w:u w:val="single"/>
    </w:rPr>
  </w:style>
  <w:style w:type="paragraph" w:customStyle="1" w:styleId="ConsPlusNormal">
    <w:name w:val="ConsPlusNormal"/>
    <w:link w:val="ConsPlusNormal0"/>
    <w:rsid w:val="002D06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aliases w:val=" Знак"/>
    <w:basedOn w:val="a"/>
    <w:link w:val="af2"/>
    <w:rsid w:val="002D06E8"/>
    <w:pPr>
      <w:spacing w:after="120"/>
      <w:ind w:left="283"/>
    </w:pPr>
  </w:style>
  <w:style w:type="character" w:customStyle="1" w:styleId="af2">
    <w:name w:val="Основной текст с отступом Знак"/>
    <w:aliases w:val=" Знак Знак"/>
    <w:link w:val="af1"/>
    <w:rsid w:val="002D06E8"/>
    <w:rPr>
      <w:rFonts w:eastAsia="Times New Roman"/>
    </w:rPr>
  </w:style>
  <w:style w:type="paragraph" w:customStyle="1" w:styleId="ConsNormal">
    <w:name w:val="ConsNormal"/>
    <w:rsid w:val="002D06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2D06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3">
    <w:name w:val="Title"/>
    <w:basedOn w:val="a"/>
    <w:link w:val="af4"/>
    <w:qFormat/>
    <w:rsid w:val="002D06E8"/>
    <w:pPr>
      <w:jc w:val="center"/>
    </w:pPr>
    <w:rPr>
      <w:b/>
      <w:sz w:val="28"/>
    </w:rPr>
  </w:style>
  <w:style w:type="character" w:customStyle="1" w:styleId="af4">
    <w:name w:val="Название Знак"/>
    <w:link w:val="af3"/>
    <w:rsid w:val="002D06E8"/>
    <w:rPr>
      <w:rFonts w:eastAsia="Times New Roman"/>
      <w:b/>
      <w:sz w:val="28"/>
    </w:rPr>
  </w:style>
  <w:style w:type="character" w:customStyle="1" w:styleId="Absatz-Standardschriftart">
    <w:name w:val="Absatz-Standardschriftart"/>
    <w:rsid w:val="002D06E8"/>
  </w:style>
  <w:style w:type="character" w:customStyle="1" w:styleId="WW-Absatz-Standardschriftart">
    <w:name w:val="WW-Absatz-Standardschriftart"/>
    <w:rsid w:val="002D06E8"/>
  </w:style>
  <w:style w:type="character" w:customStyle="1" w:styleId="15">
    <w:name w:val="Основной шрифт абзаца1"/>
    <w:rsid w:val="002D06E8"/>
  </w:style>
  <w:style w:type="character" w:customStyle="1" w:styleId="af5">
    <w:name w:val="Символ нумерации"/>
    <w:rsid w:val="002D06E8"/>
  </w:style>
  <w:style w:type="paragraph" w:customStyle="1" w:styleId="af6">
    <w:name w:val="Заголовок"/>
    <w:basedOn w:val="a"/>
    <w:next w:val="ae"/>
    <w:rsid w:val="002D06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e"/>
    <w:rsid w:val="002D06E8"/>
    <w:pPr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2D06E8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7">
    <w:name w:val="Указатель1"/>
    <w:basedOn w:val="a"/>
    <w:rsid w:val="002D06E8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Основной текст с отступом 31"/>
    <w:basedOn w:val="a"/>
    <w:rsid w:val="002D06E8"/>
    <w:pPr>
      <w:suppressAutoHyphens/>
      <w:ind w:left="540"/>
      <w:jc w:val="both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2D06E8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D06E8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FR1">
    <w:name w:val="FR1"/>
    <w:rsid w:val="002D06E8"/>
    <w:pPr>
      <w:widowControl w:val="0"/>
      <w:suppressAutoHyphens/>
      <w:autoSpaceDE w:val="0"/>
      <w:ind w:left="12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211">
    <w:name w:val="Основной текст 21"/>
    <w:basedOn w:val="a"/>
    <w:rsid w:val="002D06E8"/>
    <w:pPr>
      <w:suppressAutoHyphens/>
      <w:jc w:val="both"/>
    </w:pPr>
    <w:rPr>
      <w:iCs/>
      <w:sz w:val="24"/>
      <w:lang w:eastAsia="ar-SA"/>
    </w:rPr>
  </w:style>
  <w:style w:type="paragraph" w:customStyle="1" w:styleId="18">
    <w:name w:val="1"/>
    <w:basedOn w:val="a"/>
    <w:rsid w:val="002D06E8"/>
    <w:pPr>
      <w:suppressAutoHyphens/>
      <w:spacing w:before="100" w:after="100"/>
    </w:pPr>
    <w:rPr>
      <w:rFonts w:ascii="Tahoma" w:hAnsi="Tahoma"/>
      <w:lang w:val="en-US" w:eastAsia="ar-SA"/>
    </w:rPr>
  </w:style>
  <w:style w:type="paragraph" w:customStyle="1" w:styleId="af8">
    <w:name w:val="Содержимое врезки"/>
    <w:basedOn w:val="ae"/>
    <w:rsid w:val="002D06E8"/>
    <w:pPr>
      <w:suppressAutoHyphens/>
    </w:pPr>
    <w:rPr>
      <w:lang w:eastAsia="ar-SA"/>
    </w:rPr>
  </w:style>
  <w:style w:type="paragraph" w:customStyle="1" w:styleId="af9">
    <w:name w:val="Содержимое таблицы"/>
    <w:basedOn w:val="a"/>
    <w:rsid w:val="002D06E8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2D06E8"/>
    <w:pPr>
      <w:jc w:val="center"/>
    </w:pPr>
    <w:rPr>
      <w:b/>
      <w:bCs/>
    </w:rPr>
  </w:style>
  <w:style w:type="paragraph" w:customStyle="1" w:styleId="ConsTitle">
    <w:name w:val="ConsTitle"/>
    <w:uiPriority w:val="99"/>
    <w:rsid w:val="002D06E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2D06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link w:val="afc"/>
    <w:qFormat/>
    <w:rsid w:val="00C731F9"/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uiPriority w:val="99"/>
    <w:rsid w:val="00C731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nhideWhenUsed/>
    <w:rsid w:val="001915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19156C"/>
    <w:rPr>
      <w:rFonts w:eastAsia="Times New Roman"/>
      <w:sz w:val="24"/>
      <w:szCs w:val="24"/>
    </w:rPr>
  </w:style>
  <w:style w:type="character" w:customStyle="1" w:styleId="19">
    <w:name w:val="Название Знак1"/>
    <w:locked/>
    <w:rsid w:val="00103AC3"/>
    <w:rPr>
      <w:rFonts w:ascii="Calibri" w:hAnsi="Calibri"/>
      <w:b/>
    </w:rPr>
  </w:style>
  <w:style w:type="paragraph" w:customStyle="1" w:styleId="section2">
    <w:name w:val="section2"/>
    <w:basedOn w:val="a"/>
    <w:uiPriority w:val="99"/>
    <w:rsid w:val="005D5253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32">
    <w:name w:val="Body Text 3"/>
    <w:basedOn w:val="a"/>
    <w:link w:val="33"/>
    <w:unhideWhenUsed/>
    <w:rsid w:val="00476240"/>
    <w:pPr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link w:val="32"/>
    <w:rsid w:val="00476240"/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1"/>
    <w:unhideWhenUsed/>
    <w:rsid w:val="00690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04C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69004C"/>
    <w:rPr>
      <w:rFonts w:ascii="Arial" w:eastAsia="Times New Roman" w:hAnsi="Arial" w:cs="Arial"/>
      <w:lang w:val="ru-RU" w:eastAsia="ru-RU" w:bidi="ar-SA"/>
    </w:rPr>
  </w:style>
  <w:style w:type="paragraph" w:customStyle="1" w:styleId="1a">
    <w:name w:val="марк список 1"/>
    <w:basedOn w:val="a"/>
    <w:rsid w:val="0069004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HTML1">
    <w:name w:val="Стандартный HTML Знак1"/>
    <w:link w:val="HTML"/>
    <w:locked/>
    <w:rsid w:val="0069004C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9004C"/>
  </w:style>
  <w:style w:type="character" w:customStyle="1" w:styleId="80">
    <w:name w:val="Заголовок 8 Знак"/>
    <w:basedOn w:val="a0"/>
    <w:link w:val="8"/>
    <w:rsid w:val="00610564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610564"/>
    <w:rPr>
      <w:rFonts w:ascii="Arial" w:eastAsia="Times New Roman" w:hAnsi="Arial" w:cs="Arial"/>
      <w:sz w:val="22"/>
      <w:szCs w:val="22"/>
    </w:rPr>
  </w:style>
  <w:style w:type="paragraph" w:styleId="34">
    <w:name w:val="Body Text Indent 3"/>
    <w:basedOn w:val="a"/>
    <w:link w:val="35"/>
    <w:rsid w:val="00610564"/>
    <w:pPr>
      <w:ind w:left="54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610564"/>
    <w:rPr>
      <w:rFonts w:eastAsia="Times New Roman"/>
      <w:sz w:val="24"/>
    </w:rPr>
  </w:style>
  <w:style w:type="paragraph" w:styleId="afd">
    <w:name w:val="Plain Text"/>
    <w:basedOn w:val="a"/>
    <w:link w:val="afe"/>
    <w:rsid w:val="00610564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610564"/>
    <w:rPr>
      <w:rFonts w:ascii="Courier New" w:eastAsia="Times New Roman" w:hAnsi="Courier New" w:cs="Courier New"/>
    </w:rPr>
  </w:style>
  <w:style w:type="character" w:styleId="aff">
    <w:name w:val="Emphasis"/>
    <w:qFormat/>
    <w:rsid w:val="00610564"/>
    <w:rPr>
      <w:rFonts w:cs="Times New Roman"/>
      <w:i/>
      <w:iCs/>
    </w:rPr>
  </w:style>
  <w:style w:type="paragraph" w:customStyle="1" w:styleId="1b">
    <w:name w:val="Абзац списка1"/>
    <w:basedOn w:val="a"/>
    <w:rsid w:val="006105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Без интервала1"/>
    <w:rsid w:val="00610564"/>
    <w:rPr>
      <w:rFonts w:ascii="Calibri" w:eastAsia="Times New Roman" w:hAnsi="Calibri"/>
      <w:sz w:val="22"/>
      <w:szCs w:val="22"/>
    </w:rPr>
  </w:style>
  <w:style w:type="character" w:styleId="aff0">
    <w:name w:val="footnote reference"/>
    <w:rsid w:val="00610564"/>
    <w:rPr>
      <w:rFonts w:cs="Times New Roman"/>
      <w:vertAlign w:val="superscript"/>
    </w:rPr>
  </w:style>
  <w:style w:type="paragraph" w:styleId="aff1">
    <w:name w:val="footnote text"/>
    <w:basedOn w:val="a"/>
    <w:link w:val="1d"/>
    <w:rsid w:val="00610564"/>
    <w:pPr>
      <w:autoSpaceDE w:val="0"/>
      <w:autoSpaceDN w:val="0"/>
      <w:adjustRightInd w:val="0"/>
    </w:pPr>
  </w:style>
  <w:style w:type="character" w:customStyle="1" w:styleId="aff2">
    <w:name w:val="Текст сноски Знак"/>
    <w:basedOn w:val="a0"/>
    <w:link w:val="aff1"/>
    <w:uiPriority w:val="99"/>
    <w:semiHidden/>
    <w:rsid w:val="00610564"/>
    <w:rPr>
      <w:rFonts w:eastAsia="Times New Roman"/>
    </w:rPr>
  </w:style>
  <w:style w:type="character" w:customStyle="1" w:styleId="1d">
    <w:name w:val="Текст сноски Знак1"/>
    <w:link w:val="aff1"/>
    <w:rsid w:val="00610564"/>
    <w:rPr>
      <w:rFonts w:eastAsia="Times New Roman"/>
    </w:rPr>
  </w:style>
  <w:style w:type="paragraph" w:customStyle="1" w:styleId="-11">
    <w:name w:val="Цветной список - Акцент 11"/>
    <w:basedOn w:val="a"/>
    <w:qFormat/>
    <w:rsid w:val="006105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нак Знак2"/>
    <w:rsid w:val="00610564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3">
    <w:name w:val="Subtitle"/>
    <w:basedOn w:val="a"/>
    <w:link w:val="aff4"/>
    <w:qFormat/>
    <w:rsid w:val="006105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610564"/>
    <w:rPr>
      <w:rFonts w:ascii="Arial" w:eastAsia="Times New Roman" w:hAnsi="Arial" w:cs="Arial"/>
      <w:sz w:val="24"/>
      <w:szCs w:val="24"/>
    </w:rPr>
  </w:style>
  <w:style w:type="paragraph" w:customStyle="1" w:styleId="1e">
    <w:name w:val="1 Знак Знак Знак Знак Знак Знак Знак"/>
    <w:basedOn w:val="a"/>
    <w:rsid w:val="006105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Strong"/>
    <w:qFormat/>
    <w:rsid w:val="00610564"/>
    <w:rPr>
      <w:b/>
      <w:bCs/>
    </w:rPr>
  </w:style>
  <w:style w:type="paragraph" w:customStyle="1" w:styleId="aff6">
    <w:name w:val="Знак Знак Знак"/>
    <w:basedOn w:val="a"/>
    <w:rsid w:val="006105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МИНИСТРУ ЗДРАВООХРАНЕНИЯ РОСТОВС"/>
    <w:rsid w:val="00610564"/>
    <w:rPr>
      <w:rFonts w:eastAsia="Times New Roman"/>
    </w:rPr>
  </w:style>
  <w:style w:type="paragraph" w:customStyle="1" w:styleId="120">
    <w:name w:val="1 Знак Знак Знак2"/>
    <w:basedOn w:val="a"/>
    <w:rsid w:val="006105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610564"/>
    <w:rPr>
      <w:sz w:val="24"/>
      <w:szCs w:val="24"/>
    </w:rPr>
  </w:style>
  <w:style w:type="character" w:customStyle="1" w:styleId="Web0">
    <w:name w:val="Обычный (Web) Знак"/>
    <w:link w:val="Web"/>
    <w:rsid w:val="00610564"/>
    <w:rPr>
      <w:rFonts w:eastAsia="Times New Roman"/>
      <w:sz w:val="24"/>
      <w:szCs w:val="24"/>
    </w:rPr>
  </w:style>
  <w:style w:type="character" w:customStyle="1" w:styleId="26">
    <w:name w:val="Знак Знак2 Знак Знак"/>
    <w:rsid w:val="00610564"/>
    <w:rPr>
      <w:rFonts w:ascii="Courier New" w:hAnsi="Courier New" w:cs="Courier New"/>
      <w:lang w:val="ru-RU" w:eastAsia="ru-RU" w:bidi="ar-SA"/>
    </w:rPr>
  </w:style>
  <w:style w:type="character" w:customStyle="1" w:styleId="rvts7">
    <w:name w:val="rvts7"/>
    <w:basedOn w:val="a0"/>
    <w:rsid w:val="00610564"/>
  </w:style>
  <w:style w:type="paragraph" w:customStyle="1" w:styleId="1f">
    <w:name w:val="Обычный1"/>
    <w:rsid w:val="00610564"/>
    <w:pPr>
      <w:suppressAutoHyphens/>
    </w:pPr>
    <w:rPr>
      <w:rFonts w:eastAsia="Times New Roman"/>
      <w:sz w:val="24"/>
      <w:lang w:eastAsia="ar-SA"/>
    </w:rPr>
  </w:style>
  <w:style w:type="paragraph" w:customStyle="1" w:styleId="u">
    <w:name w:val="u"/>
    <w:basedOn w:val="a"/>
    <w:rsid w:val="00610564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610564"/>
    <w:pPr>
      <w:spacing w:before="100" w:beforeAutospacing="1" w:after="100" w:afterAutospacing="1"/>
    </w:pPr>
    <w:rPr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610564"/>
  </w:style>
  <w:style w:type="paragraph" w:customStyle="1" w:styleId="note">
    <w:name w:val="note"/>
    <w:basedOn w:val="a"/>
    <w:rsid w:val="00610564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1">
    <w:name w:val="Список1"/>
    <w:basedOn w:val="a"/>
    <w:rsid w:val="00610564"/>
    <w:pPr>
      <w:numPr>
        <w:numId w:val="2"/>
      </w:numPr>
      <w:spacing w:before="80"/>
      <w:jc w:val="both"/>
    </w:pPr>
    <w:rPr>
      <w:lang w:eastAsia="en-US"/>
    </w:rPr>
  </w:style>
  <w:style w:type="paragraph" w:styleId="aff8">
    <w:name w:val="Block Text"/>
    <w:basedOn w:val="a"/>
    <w:rsid w:val="00610564"/>
    <w:pPr>
      <w:spacing w:after="120"/>
      <w:ind w:left="1440" w:right="1440"/>
    </w:pPr>
    <w:rPr>
      <w:sz w:val="24"/>
      <w:szCs w:val="24"/>
    </w:rPr>
  </w:style>
  <w:style w:type="paragraph" w:customStyle="1" w:styleId="BodyText1">
    <w:name w:val="Body Text 1"/>
    <w:basedOn w:val="ae"/>
    <w:rsid w:val="00610564"/>
    <w:rPr>
      <w:sz w:val="20"/>
      <w:lang w:eastAsia="en-US"/>
    </w:rPr>
  </w:style>
  <w:style w:type="character" w:styleId="aff9">
    <w:name w:val="FollowedHyperlink"/>
    <w:rsid w:val="00610564"/>
    <w:rPr>
      <w:color w:val="800080"/>
      <w:u w:val="single"/>
    </w:rPr>
  </w:style>
  <w:style w:type="character" w:customStyle="1" w:styleId="1f1">
    <w:name w:val="Текст выноски Знак1"/>
    <w:uiPriority w:val="99"/>
    <w:semiHidden/>
    <w:rsid w:val="00610564"/>
    <w:rPr>
      <w:rFonts w:ascii="Tahoma" w:hAnsi="Tahoma" w:cs="Tahoma"/>
      <w:sz w:val="16"/>
      <w:szCs w:val="16"/>
      <w:lang w:eastAsia="ru-RU"/>
    </w:rPr>
  </w:style>
  <w:style w:type="character" w:customStyle="1" w:styleId="affa">
    <w:name w:val="Текст концевой сноски Знак"/>
    <w:link w:val="affb"/>
    <w:uiPriority w:val="99"/>
    <w:semiHidden/>
    <w:rsid w:val="00610564"/>
    <w:rPr>
      <w:rFonts w:eastAsia="Times New Roman"/>
    </w:rPr>
  </w:style>
  <w:style w:type="paragraph" w:styleId="affb">
    <w:name w:val="endnote text"/>
    <w:basedOn w:val="a"/>
    <w:link w:val="affa"/>
    <w:uiPriority w:val="99"/>
    <w:semiHidden/>
    <w:unhideWhenUsed/>
    <w:rsid w:val="00610564"/>
  </w:style>
  <w:style w:type="character" w:customStyle="1" w:styleId="1f2">
    <w:name w:val="Текст концевой сноски Знак1"/>
    <w:basedOn w:val="a0"/>
    <w:link w:val="affb"/>
    <w:uiPriority w:val="99"/>
    <w:semiHidden/>
    <w:rsid w:val="00610564"/>
    <w:rPr>
      <w:rFonts w:eastAsia="Times New Roman"/>
    </w:rPr>
  </w:style>
  <w:style w:type="character" w:styleId="affc">
    <w:name w:val="endnote reference"/>
    <w:uiPriority w:val="99"/>
    <w:semiHidden/>
    <w:unhideWhenUsed/>
    <w:rsid w:val="00610564"/>
    <w:rPr>
      <w:vertAlign w:val="superscript"/>
    </w:rPr>
  </w:style>
  <w:style w:type="paragraph" w:customStyle="1" w:styleId="ico-paragraph">
    <w:name w:val="ico-paragraph"/>
    <w:basedOn w:val="a"/>
    <w:rsid w:val="00610564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610564"/>
  </w:style>
  <w:style w:type="table" w:customStyle="1" w:styleId="1f3">
    <w:name w:val="Сетка таблицы1"/>
    <w:basedOn w:val="a1"/>
    <w:next w:val="ab"/>
    <w:uiPriority w:val="59"/>
    <w:rsid w:val="00610564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0"/>
    <w:rsid w:val="00610564"/>
  </w:style>
  <w:style w:type="character" w:customStyle="1" w:styleId="afc">
    <w:name w:val="Без интервала Знак"/>
    <w:basedOn w:val="a0"/>
    <w:link w:val="afb"/>
    <w:rsid w:val="00347C9C"/>
    <w:rPr>
      <w:rFonts w:ascii="Calibri" w:eastAsia="Times New Roman" w:hAnsi="Calibri"/>
      <w:sz w:val="22"/>
      <w:szCs w:val="22"/>
      <w:lang w:val="ru-RU" w:eastAsia="ru-RU" w:bidi="ar-SA"/>
    </w:rPr>
  </w:style>
  <w:style w:type="paragraph" w:customStyle="1" w:styleId="124">
    <w:name w:val="124"/>
    <w:basedOn w:val="a"/>
    <w:qFormat/>
    <w:rsid w:val="00347C9C"/>
    <w:pPr>
      <w:ind w:firstLine="709"/>
      <w:jc w:val="both"/>
    </w:pPr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F35F-6743-4687-B660-8E698D2E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Л.В.Бардыкова</cp:lastModifiedBy>
  <cp:revision>10</cp:revision>
  <cp:lastPrinted>2015-12-28T12:37:00Z</cp:lastPrinted>
  <dcterms:created xsi:type="dcterms:W3CDTF">2015-12-24T07:06:00Z</dcterms:created>
  <dcterms:modified xsi:type="dcterms:W3CDTF">2016-01-11T08:12:00Z</dcterms:modified>
</cp:coreProperties>
</file>