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/>
        <w:drawing>
          <wp:inline distT="0" distB="0" distL="0" distR="0">
            <wp:extent cx="557530" cy="57086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67" t="-365" r="-367" b="-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8"/>
        <w:rPr>
          <w:rFonts w:ascii="Times New Roman CYR" w:hAnsi="Times New Roman CYR" w:cs="Times New Roman CYR"/>
        </w:rPr>
      </w:pPr>
      <w:r>
        <w:rPr>
          <w:rFonts w:cs="Times New Roman CYR" w:ascii="Times New Roman" w:hAnsi="Times New Roman"/>
        </w:rPr>
        <w:t>Российская Федерация</w:t>
      </w:r>
    </w:p>
    <w:p>
      <w:pPr>
        <w:pStyle w:val="3"/>
        <w:numPr>
          <w:ilvl w:val="2"/>
          <w:numId w:val="2"/>
        </w:numPr>
        <w:spacing w:before="0" w:after="0"/>
        <w:jc w:val="center"/>
        <w:rPr>
          <w:rFonts w:ascii="Times New Roman CYR" w:hAnsi="Times New Roman CYR" w:cs="Times New Roman CYR"/>
          <w:b w:val="false"/>
          <w:b w:val="false"/>
          <w:sz w:val="32"/>
          <w:szCs w:val="32"/>
        </w:rPr>
      </w:pPr>
      <w:r>
        <w:rPr>
          <w:rFonts w:cs="Times New Roman CYR" w:ascii="Times New Roman" w:hAnsi="Times New Roman"/>
          <w:b w:val="false"/>
          <w:sz w:val="32"/>
          <w:szCs w:val="32"/>
        </w:rPr>
        <w:t>Ростовская область</w:t>
      </w:r>
    </w:p>
    <w:p>
      <w:pPr>
        <w:pStyle w:val="3"/>
        <w:numPr>
          <w:ilvl w:val="2"/>
          <w:numId w:val="2"/>
        </w:numPr>
        <w:spacing w:before="0" w:after="0"/>
        <w:jc w:val="center"/>
        <w:rPr>
          <w:rFonts w:ascii="Times New Roman CYR" w:hAnsi="Times New Roman CYR" w:cs="Times New Roman CYR"/>
          <w:b w:val="false"/>
          <w:b w:val="false"/>
          <w:sz w:val="32"/>
          <w:szCs w:val="32"/>
        </w:rPr>
      </w:pPr>
      <w:r>
        <w:rPr>
          <w:rFonts w:cs="Times New Roman CYR" w:ascii="Times New Roman" w:hAnsi="Times New Roman"/>
          <w:b w:val="false"/>
          <w:sz w:val="32"/>
          <w:szCs w:val="32"/>
        </w:rPr>
        <w:t>Заветинский район</w:t>
      </w:r>
    </w:p>
    <w:p>
      <w:pPr>
        <w:pStyle w:val="3"/>
        <w:numPr>
          <w:ilvl w:val="2"/>
          <w:numId w:val="2"/>
        </w:numPr>
        <w:spacing w:before="0" w:after="0"/>
        <w:jc w:val="center"/>
        <w:rPr>
          <w:rFonts w:ascii="Times New Roman CYR" w:hAnsi="Times New Roman CYR" w:cs="Times New Roman CYR"/>
          <w:b w:val="false"/>
          <w:b w:val="false"/>
          <w:sz w:val="32"/>
          <w:szCs w:val="32"/>
        </w:rPr>
      </w:pPr>
      <w:r>
        <w:rPr>
          <w:rFonts w:cs="Times New Roman CYR" w:ascii="Times New Roman" w:hAnsi="Times New Roman"/>
          <w:b w:val="false"/>
          <w:sz w:val="32"/>
          <w:szCs w:val="32"/>
        </w:rPr>
        <w:t>муниципальное образование «Федосеевское сельское поселение»</w:t>
      </w:r>
    </w:p>
    <w:p>
      <w:pPr>
        <w:pStyle w:val="3"/>
        <w:numPr>
          <w:ilvl w:val="2"/>
          <w:numId w:val="2"/>
        </w:numPr>
        <w:spacing w:before="0" w:after="0"/>
        <w:ind w:left="-100" w:right="0" w:hanging="0"/>
        <w:jc w:val="center"/>
        <w:rPr>
          <w:rFonts w:ascii="Times New Roman CYR" w:hAnsi="Times New Roman CYR" w:cs="Times New Roman CYR"/>
          <w:b w:val="false"/>
          <w:b w:val="false"/>
          <w:sz w:val="32"/>
          <w:szCs w:val="32"/>
        </w:rPr>
      </w:pPr>
      <w:r>
        <w:rPr>
          <w:rFonts w:cs="Times New Roman CYR" w:ascii="Times New Roman" w:hAnsi="Times New Roman"/>
          <w:b w:val="false"/>
          <w:sz w:val="32"/>
          <w:szCs w:val="32"/>
        </w:rPr>
        <w:t>Собрание депутатов Федосеевского сельского поселения</w:t>
      </w:r>
    </w:p>
    <w:p>
      <w:pPr>
        <w:pStyle w:val="6"/>
        <w:numPr>
          <w:ilvl w:val="5"/>
          <w:numId w:val="2"/>
        </w:numPr>
        <w:spacing w:lineRule="auto" w:line="240" w:before="0" w:after="0"/>
        <w:ind w:left="0" w:right="-81" w:hanging="0"/>
        <w:rPr>
          <w:rFonts w:ascii="Times New Roman CYR" w:hAnsi="Times New Roman CYR" w:cs="Times New Roman CYR"/>
          <w:sz w:val="32"/>
          <w:szCs w:val="32"/>
        </w:rPr>
      </w:pPr>
      <w:r>
        <w:rPr>
          <w:rFonts w:cs="Times New Roman CYR" w:ascii="Times New Roman CYR" w:hAnsi="Times New Roman CYR"/>
          <w:sz w:val="32"/>
          <w:szCs w:val="32"/>
        </w:rPr>
      </w:r>
    </w:p>
    <w:p>
      <w:pPr>
        <w:pStyle w:val="Normal"/>
        <w:jc w:val="center"/>
        <w:rPr>
          <w:b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Р е ш е н и е</w:t>
      </w:r>
    </w:p>
    <w:p>
      <w:pPr>
        <w:pStyle w:val="Normal"/>
        <w:ind w:left="0" w:right="-81" w:hanging="0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tbl>
      <w:tblPr>
        <w:tblW w:w="9756" w:type="dxa"/>
        <w:jc w:val="left"/>
        <w:tblInd w:w="-11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4718"/>
        <w:gridCol w:w="5037"/>
      </w:tblGrid>
      <w:tr>
        <w:trPr>
          <w:trHeight w:val="776" w:hRule="atLeast"/>
        </w:trPr>
        <w:tc>
          <w:tcPr>
            <w:tcW w:w="4718" w:type="dxa"/>
            <w:tcBorders/>
          </w:tcPr>
          <w:p>
            <w:pPr>
              <w:pStyle w:val="Normal"/>
              <w:ind w:left="0" w:right="12" w:hanging="0"/>
              <w:jc w:val="left"/>
              <w:rPr>
                <w:rFonts w:ascii="Times New Roman" w:hAnsi="Times New Roman"/>
              </w:rPr>
            </w:pPr>
            <w:r>
              <w:rPr>
                <w:rFonts w:eastAsia="Calibri" w:ascii="Times New Roman" w:hAnsi="Times New Roman"/>
                <w:bCs/>
                <w:sz w:val="28"/>
                <w:szCs w:val="28"/>
              </w:rPr>
              <w:t xml:space="preserve">О порядке рассмотрения заявлений муниципальных служащих </w:t>
            </w:r>
            <w:r>
              <w:rPr>
                <w:rFonts w:eastAsia="Calibri" w:cs="Times New Roman" w:ascii="Times New Roman" w:hAnsi="Times New Roman"/>
                <w:bCs/>
                <w:color w:val="auto"/>
                <w:sz w:val="28"/>
                <w:szCs w:val="28"/>
                <w:lang w:val="ru-RU" w:bidi="ar-SA"/>
              </w:rPr>
              <w:t>Администрации Федосеевского сельского поселения</w:t>
            </w:r>
            <w:r>
              <w:rPr>
                <w:rFonts w:eastAsia="Calibri" w:ascii="Times New Roman" w:hAnsi="Times New Roman"/>
                <w:bCs/>
                <w:sz w:val="28"/>
                <w:szCs w:val="28"/>
              </w:rPr>
              <w:t xml:space="preserve"> о получении разрешения представителя нанимателя (работодателя) на участие на безвозмездной основе в управлении некоммерческой организации</w:t>
            </w:r>
          </w:p>
        </w:tc>
        <w:tc>
          <w:tcPr>
            <w:tcW w:w="5037" w:type="dxa"/>
            <w:tcBorders/>
          </w:tcPr>
          <w:p>
            <w:pPr>
              <w:pStyle w:val="Normal"/>
              <w:snapToGrid w:val="false"/>
              <w:ind w:left="-540" w:right="-233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ind w:left="0" w:right="-82" w:firstLine="360"/>
        <w:jc w:val="both"/>
        <w:rPr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>
      <w:pPr>
        <w:pStyle w:val="Normal"/>
        <w:ind w:left="0" w:right="-82" w:firstLine="360"/>
        <w:jc w:val="both"/>
        <w:rPr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Принято</w:t>
      </w:r>
    </w:p>
    <w:p>
      <w:pPr>
        <w:pStyle w:val="Normal"/>
        <w:keepNext w:val="true"/>
        <w:numPr>
          <w:ilvl w:val="0"/>
          <w:numId w:val="0"/>
        </w:numPr>
        <w:ind w:left="-180" w:right="-82" w:hanging="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eastAsia="Calibri" w:ascii="Times New Roman" w:hAnsi="Times New Roman"/>
          <w:b/>
          <w:bCs/>
          <w:sz w:val="28"/>
          <w:szCs w:val="28"/>
          <w:lang w:eastAsia="ru-RU"/>
        </w:rPr>
        <w:t>Собранием депутатов</w:t>
        <w:tab/>
        <w:tab/>
        <w:tab/>
        <w:tab/>
        <w:tab/>
        <w:tab/>
        <w:t xml:space="preserve">       </w:t>
      </w:r>
      <w:r>
        <w:rPr>
          <w:rFonts w:eastAsia="Calibri" w:cs="Times New Roman" w:ascii="Times New Roman" w:hAnsi="Times New Roman"/>
          <w:b/>
          <w:bCs/>
          <w:color w:val="auto"/>
          <w:kern w:val="0"/>
          <w:sz w:val="28"/>
          <w:szCs w:val="28"/>
          <w:lang w:val="ru-RU" w:eastAsia="ru-RU" w:bidi="ar-SA"/>
        </w:rPr>
        <w:t xml:space="preserve">28 </w:t>
      </w:r>
      <w:r>
        <w:rPr>
          <w:rFonts w:eastAsia="Calibri" w:ascii="Times New Roman" w:hAnsi="Times New Roman"/>
          <w:b/>
          <w:bCs/>
          <w:sz w:val="28"/>
          <w:szCs w:val="28"/>
          <w:lang w:eastAsia="ru-RU"/>
        </w:rPr>
        <w:t>декабря 2020 года</w:t>
      </w:r>
    </w:p>
    <w:p>
      <w:pPr>
        <w:pStyle w:val="Normal"/>
        <w:ind w:firstLine="709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</w:rPr>
      </w:r>
    </w:p>
    <w:p>
      <w:pPr>
        <w:pStyle w:val="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 подпунктом «б» </w:t>
      </w:r>
      <w:hyperlink r:id="rId3">
        <w:r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пункта 3 части 1 статьи 14</w:t>
        </w:r>
      </w:hyperlink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Федерального закона от 02.03.2007 № 25-ФЗ «О муниципальной службе в Российской Федерации», частью 9 </w:t>
      </w:r>
      <w:hyperlink r:id="rId4">
        <w:r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статьи 13</w:t>
        </w:r>
        <w:r>
          <w:rPr>
            <w:rFonts w:ascii="Times New Roman" w:hAnsi="Times New Roman"/>
            <w:color w:val="000000" w:themeColor="text1"/>
            <w:sz w:val="28"/>
            <w:szCs w:val="28"/>
            <w:vertAlign w:val="superscript"/>
            <w:lang w:eastAsia="ru-RU"/>
          </w:rPr>
          <w:t>7</w:t>
        </w:r>
      </w:hyperlink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Областного закона от 12.05.2009 № 218-ЗС «О противодействии коррупции в Ростовской области», руководствуясь </w:t>
      </w:r>
      <w:hyperlink r:id="rId5">
        <w:r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статьями 25</w:t>
        </w:r>
      </w:hyperlink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hyperlink r:id="rId6">
        <w:r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5</w:t>
        </w:r>
      </w:hyperlink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0 Устава муниципального образования «</w:t>
      </w:r>
      <w:r>
        <w:rPr>
          <w:rFonts w:eastAsia="Times New Roman" w:cs="Times New Roman" w:ascii="Times New Roman" w:hAnsi="Times New Roman"/>
          <w:color w:val="000000" w:themeColor="text1"/>
          <w:kern w:val="0"/>
          <w:sz w:val="28"/>
          <w:szCs w:val="28"/>
          <w:lang w:val="ru-RU" w:eastAsia="ru-RU" w:bidi="ar-SA"/>
        </w:rPr>
        <w:t>Федосеевское сельское поселение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»,</w:t>
      </w:r>
    </w:p>
    <w:p>
      <w:pPr>
        <w:pStyle w:val="Normal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РЕШИЛО:</w:t>
      </w:r>
    </w:p>
    <w:p>
      <w:pPr>
        <w:pStyle w:val="Normal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567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hyperlink r:id="rId7">
        <w:r>
          <w:rPr>
            <w:rFonts w:ascii="Times New Roman" w:hAnsi="Times New Roman"/>
            <w:sz w:val="28"/>
            <w:szCs w:val="28"/>
            <w:lang w:eastAsia="ru-RU"/>
          </w:rPr>
          <w:t>порядок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рассмотрения заявлений муниципальных служащих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ru-RU" w:eastAsia="ru-RU" w:bidi="ar-SA"/>
        </w:rPr>
        <w:t>Администрации Федосеевского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 получении разрешения представителя нанимателя (работодателя) на участие на безвозмездной основе в управлении некоммерческой организацией согласно приложению..</w:t>
      </w:r>
    </w:p>
    <w:p>
      <w:pPr>
        <w:pStyle w:val="Normal"/>
        <w:ind w:left="0" w:righ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ind w:left="0" w:righ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ind w:left="0" w:righ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ind w:left="0" w:righ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ind w:left="0" w:right="0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eastAsia="Calibri" w:ascii="Times New Roman" w:hAnsi="Times New Roman"/>
          <w:sz w:val="28"/>
          <w:szCs w:val="28"/>
          <w:lang w:eastAsia="ru-RU"/>
        </w:rPr>
        <w:t xml:space="preserve">2. </w:t>
      </w:r>
      <w:r>
        <w:rPr>
          <w:rFonts w:eastAsia="Calibri" w:ascii="Times New Roman" w:hAnsi="Times New Roman"/>
          <w:bCs/>
          <w:sz w:val="28"/>
          <w:szCs w:val="28"/>
          <w:lang w:eastAsia="ru-RU"/>
        </w:rPr>
        <w:t xml:space="preserve">Контроль за </w:t>
      </w:r>
      <w:r>
        <w:rPr>
          <w:rFonts w:eastAsia="Times New Roman" w:cs="Times New Roman" w:ascii="Times New Roman" w:hAnsi="Times New Roman"/>
          <w:bCs/>
          <w:color w:val="auto"/>
          <w:sz w:val="28"/>
          <w:szCs w:val="28"/>
          <w:lang w:val="ru-RU" w:eastAsia="zh-CN" w:bidi="ar-SA"/>
        </w:rPr>
        <w:t>ис</w:t>
      </w:r>
      <w:r>
        <w:rPr>
          <w:rFonts w:eastAsia="Calibri" w:ascii="Times New Roman" w:hAnsi="Times New Roman"/>
          <w:bCs/>
          <w:sz w:val="28"/>
          <w:szCs w:val="28"/>
          <w:lang w:eastAsia="ru-RU"/>
        </w:rPr>
        <w:t xml:space="preserve">полнением настоящего решения возложить на </w:t>
      </w:r>
      <w:r>
        <w:rPr>
          <w:rFonts w:eastAsia="Calibri" w:ascii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постоянную мандатную комиссию </w:t>
      </w:r>
      <w:r>
        <w:rPr>
          <w:rFonts w:eastAsia="Calibri" w:ascii="Times New Roman" w:hAnsi="Times New Roman"/>
          <w:bCs/>
          <w:color w:val="000000"/>
          <w:spacing w:val="-6"/>
          <w:sz w:val="28"/>
          <w:szCs w:val="28"/>
          <w:lang w:val="en-US" w:eastAsia="ru-RU"/>
        </w:rPr>
        <w:t>(</w:t>
      </w:r>
      <w:r>
        <w:rPr>
          <w:rFonts w:eastAsia="Calibri" w:ascii="Times New Roman" w:hAnsi="Times New Roman"/>
          <w:bCs/>
          <w:color w:val="000000"/>
          <w:spacing w:val="-6"/>
          <w:sz w:val="28"/>
          <w:szCs w:val="28"/>
          <w:lang w:val="ru-RU" w:eastAsia="ru-RU"/>
        </w:rPr>
        <w:t>В.А. Тертышникова)</w:t>
      </w:r>
      <w:r>
        <w:rPr>
          <w:rFonts w:eastAsia="Calibri" w:ascii="Times New Roman" w:hAnsi="Times New Roman"/>
          <w:bCs/>
          <w:color w:val="000000"/>
          <w:spacing w:val="-6"/>
          <w:sz w:val="28"/>
          <w:szCs w:val="28"/>
          <w:lang w:eastAsia="ru-RU"/>
        </w:rPr>
        <w:t>.</w:t>
      </w:r>
    </w:p>
    <w:p>
      <w:pPr>
        <w:pStyle w:val="Normal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eastAsia="Calibri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right="0" w:firstLine="54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>
      <w:pPr>
        <w:pStyle w:val="Normal"/>
        <w:widowControl w:val="false"/>
        <w:ind w:left="0" w:right="701" w:firstLine="54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Федосеевского сельского поселения                      А.А. Корякина</w:t>
      </w:r>
    </w:p>
    <w:p>
      <w:pPr>
        <w:pStyle w:val="Style27"/>
        <w:ind w:left="0" w:righ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Style27"/>
        <w:widowControl w:val="false"/>
        <w:suppressLineNumbers/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село Федосеевка</w:t>
      </w:r>
    </w:p>
    <w:p>
      <w:pPr>
        <w:pStyle w:val="Style27"/>
        <w:widowControl w:val="false"/>
        <w:suppressLineNumbers/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28 декабря 2020 года</w:t>
      </w:r>
    </w:p>
    <w:p>
      <w:pPr>
        <w:pStyle w:val="Style27"/>
        <w:widowControl w:val="false"/>
        <w:suppressLineNumbers/>
        <w:suppressAutoHyphens w:val="true"/>
        <w:bidi w:val="0"/>
        <w:spacing w:lineRule="auto" w:line="240" w:before="0" w:after="0"/>
        <w:ind w:left="0" w:right="0" w:firstLine="567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eastAsia="Andale Sans UI;Arial Unicode MS" w:cs="Times New Roman" w:ascii="Times New Roman" w:hAnsi="Times New Roman"/>
          <w:color w:val="auto"/>
          <w:kern w:val="2"/>
          <w:sz w:val="28"/>
          <w:szCs w:val="28"/>
          <w:lang w:val="zxx" w:eastAsia="en-US" w:bidi="ar-SA"/>
        </w:rPr>
        <w:t>126</w:t>
      </w:r>
    </w:p>
    <w:p>
      <w:pPr>
        <w:pStyle w:val="Normal"/>
        <w:ind w:left="5670" w:right="0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0" w:right="0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0" w:right="0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0" w:right="0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0" w:right="0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0" w:right="0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0" w:right="0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0" w:right="0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0" w:right="0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0" w:right="0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0" w:right="0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0" w:right="0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0" w:right="0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0" w:right="0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0" w:right="0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0" w:right="0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0" w:right="0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0" w:right="0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0" w:right="0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0" w:right="0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0" w:right="0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0" w:right="0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0" w:right="0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0" w:right="0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0" w:right="0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0" w:right="0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0" w:right="0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0" w:right="0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0" w:right="0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0" w:right="0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0" w:right="0" w:hang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ind w:left="5670" w:right="0" w:hanging="0"/>
        <w:jc w:val="center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</w:t>
      </w:r>
    </w:p>
    <w:p>
      <w:pPr>
        <w:pStyle w:val="Normal"/>
        <w:ind w:left="5670" w:right="0" w:hanging="0"/>
        <w:jc w:val="center"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решению</w:t>
      </w:r>
    </w:p>
    <w:p>
      <w:pPr>
        <w:pStyle w:val="Normal"/>
        <w:ind w:left="5670" w:right="0" w:hanging="0"/>
        <w:jc w:val="center"/>
        <w:rPr>
          <w:rFonts w:eastAsia="Times New Roman" w:cs="Times New Roman"/>
          <w:color w:val="000000"/>
          <w:sz w:val="28"/>
          <w:szCs w:val="28"/>
          <w:lang w:val="ru-RU" w:bidi="ar-S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 w:bidi="ar-SA"/>
        </w:rPr>
        <w:t>Собрания депутатов  Федосеевского сельского поселения</w:t>
      </w:r>
    </w:p>
    <w:p>
      <w:pPr>
        <w:pStyle w:val="Normal"/>
        <w:ind w:left="567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eastAsia="Calibri" w:ascii="Times New Roman" w:hAnsi="Times New Roman"/>
          <w:bCs/>
          <w:color w:val="000000"/>
          <w:sz w:val="28"/>
          <w:szCs w:val="28"/>
        </w:rPr>
        <w:t xml:space="preserve">О порядке рассмотрения заявлений муниципальных служащих </w:t>
      </w:r>
      <w:r>
        <w:rPr>
          <w:rFonts w:eastAsia="Calibri" w:cs="Times New Roman" w:ascii="Times New Roman" w:hAnsi="Times New Roman"/>
          <w:bCs/>
          <w:color w:val="000000"/>
          <w:sz w:val="28"/>
          <w:szCs w:val="28"/>
          <w:lang w:val="ru-RU" w:eastAsia="zh-CN" w:bidi="ar-SA"/>
        </w:rPr>
        <w:t>Администрации Федосеевского сельского поселения</w:t>
      </w:r>
      <w:r>
        <w:rPr>
          <w:rFonts w:eastAsia="Calibri" w:ascii="Times New Roman" w:hAnsi="Times New Roman"/>
          <w:bCs/>
          <w:color w:val="000000"/>
          <w:sz w:val="28"/>
          <w:szCs w:val="28"/>
        </w:rPr>
        <w:t xml:space="preserve"> о получении разрешения представителя нанимателя (работодателя) на участие</w:t>
      </w:r>
    </w:p>
    <w:p>
      <w:pPr>
        <w:pStyle w:val="Normal"/>
        <w:ind w:left="5670" w:right="0" w:hanging="0"/>
        <w:jc w:val="center"/>
        <w:rPr>
          <w:rFonts w:eastAsia="Calibri"/>
          <w:bCs/>
          <w:color w:val="000000"/>
          <w:sz w:val="28"/>
          <w:szCs w:val="28"/>
        </w:rPr>
      </w:pPr>
      <w:r>
        <w:rPr>
          <w:rFonts w:eastAsia="Calibri" w:ascii="Times New Roman" w:hAnsi="Times New Roman"/>
          <w:bCs/>
          <w:color w:val="000000"/>
          <w:sz w:val="28"/>
          <w:szCs w:val="28"/>
        </w:rPr>
        <w:t>на безвозмездной основе</w:t>
      </w:r>
    </w:p>
    <w:p>
      <w:pPr>
        <w:pStyle w:val="Normal"/>
        <w:ind w:left="5670" w:right="0" w:hanging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eastAsia="Calibri" w:ascii="Times New Roman" w:hAnsi="Times New Roman"/>
          <w:bCs/>
          <w:color w:val="000000" w:themeColor="text1"/>
          <w:sz w:val="28"/>
          <w:szCs w:val="28"/>
        </w:rPr>
        <w:t>в управлении некоммерческой организацией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>
      <w:pPr>
        <w:pStyle w:val="Normal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ПОРЯДОК</w:t>
      </w:r>
    </w:p>
    <w:p>
      <w:pPr>
        <w:pStyle w:val="Normal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РАССМОТРЕНИЯ ЗАЯВЛЕНИЙ МУНИЦИПАЛЬНЫХ СЛУЖАЩИХ </w:t>
      </w:r>
      <w:r>
        <w:rPr>
          <w:rFonts w:eastAsia="Times New Roman" w:cs="Times New Roman" w:ascii="Times New Roman" w:hAnsi="Times New Roman"/>
          <w:bCs/>
          <w:color w:val="000000" w:themeColor="text1"/>
          <w:kern w:val="0"/>
          <w:sz w:val="28"/>
          <w:szCs w:val="28"/>
          <w:lang w:val="ru-RU" w:eastAsia="ru-RU" w:bidi="ar-SA"/>
        </w:rPr>
        <w:t>АДМИНИСТРАЦИИ ФЕДОСЕЕВСКОГО СЕЛЬСКОГО ПОСЕЛЕНИЯ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О ПОЛУЧЕНИИ РАЗРЕШЕНИЯ ПРЕДСТАВИТЕЛЯ</w:t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НАНИМАТЕЛЯ (РАБОТОДАТЕЛЯ) НА УЧАСТИЕ НА БЕЗВОЗМЕЗДНОЙ</w:t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ОСНОВЕ В УПРАВЛЕНИИ НЕКОММЕРЧЕСКОЙ ОРГАНИЗАЦИЕЙ</w:t>
      </w:r>
    </w:p>
    <w:p>
      <w:pPr>
        <w:pStyle w:val="Normal"/>
        <w:shd w:val="clear" w:color="auto" w:fill="FFFFFF" w:themeFill="background1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3"/>
        </w:numPr>
        <w:shd w:val="clear" w:color="auto" w:fill="FFFFFF" w:themeFill="background1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Настоящий порядок устанавливает процедуру рассмотрения заявлений муниципальных служащих </w:t>
      </w:r>
      <w:r>
        <w:rPr>
          <w:rFonts w:eastAsia="Times New Roman" w:cs="Times New Roman" w:ascii="Times New Roman" w:hAnsi="Times New Roman"/>
          <w:color w:val="000000" w:themeColor="text1"/>
          <w:kern w:val="0"/>
          <w:sz w:val="28"/>
          <w:szCs w:val="28"/>
          <w:lang w:val="ru-RU" w:eastAsia="ru-RU" w:bidi="ar-SA"/>
        </w:rPr>
        <w:t>Администрации Федосеевского сельского поселения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(далее - муниципальные служащие) о получении разрешения представителя нанимателя (работодателя)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недвижимости).</w:t>
      </w:r>
    </w:p>
    <w:p>
      <w:pPr>
        <w:pStyle w:val="Normal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2. Заявление муниципального служащего о получении разрешения представителя нанимателя (работодателя) на участие на безвозмездной основе           в управлении некоммерческой организацией (далее – заявление) представляется         по форме и в сроки, установленные Областным законом от 12.05.2009 № 218-ЗС          «О противодействии коррупции в Ростовской области» (далее - Областной закон).</w:t>
      </w:r>
    </w:p>
    <w:p>
      <w:pPr>
        <w:pStyle w:val="Normal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3. Прием заявлений осуществляет </w:t>
      </w:r>
      <w:r>
        <w:rPr>
          <w:rFonts w:eastAsia="Times New Roman" w:cs="Times New Roman" w:ascii="Times New Roman" w:hAnsi="Times New Roman"/>
          <w:color w:val="000000" w:themeColor="text1"/>
          <w:kern w:val="0"/>
          <w:sz w:val="28"/>
          <w:szCs w:val="28"/>
          <w:lang w:val="ru-RU" w:eastAsia="ru-RU" w:bidi="ar-SA"/>
        </w:rPr>
        <w:t>ответственный специалист за кадровую службу Администрации Федосеевского сельского поселения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>
      <w:pPr>
        <w:pStyle w:val="Normal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4. Заявление регистрируется в день его поступления в </w:t>
      </w:r>
      <w:hyperlink w:anchor="Par35">
        <w:r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журнале</w:t>
        </w:r>
      </w:hyperlink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регистрации заявлений по форме согласно приложению к настоящему порядку. </w:t>
      </w:r>
    </w:p>
    <w:p>
      <w:pPr>
        <w:pStyle w:val="Normal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Копия заявления с отметкой о регистрации выдается муниципальному служащему в день подачи заявления.</w:t>
      </w:r>
    </w:p>
    <w:p>
      <w:pPr>
        <w:pStyle w:val="Normal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5. О</w:t>
      </w:r>
      <w:r>
        <w:rPr>
          <w:rFonts w:eastAsia="Times New Roman" w:cs="Times New Roman" w:ascii="Times New Roman" w:hAnsi="Times New Roman"/>
          <w:color w:val="000000" w:themeColor="text1"/>
          <w:kern w:val="0"/>
          <w:sz w:val="28"/>
          <w:szCs w:val="28"/>
          <w:lang w:val="ru-RU" w:eastAsia="ru-RU" w:bidi="ar-SA"/>
        </w:rPr>
        <w:t>тветственный специалист за кадровую службу Администрации Федосеевского сельского поселения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течение семи рабочих дней со дня регистрации заявления осуществляет предварительное ег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рассмотрение и по его результатам готовит мотивированное заключение.</w:t>
      </w:r>
    </w:p>
    <w:p>
      <w:pPr>
        <w:pStyle w:val="Normal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При подготовке мотивированного заключения </w:t>
      </w:r>
      <w:r>
        <w:rPr>
          <w:rFonts w:eastAsia="Times New Roman" w:cs="Times New Roman" w:ascii="Times New Roman" w:hAnsi="Times New Roman"/>
          <w:color w:val="000000" w:themeColor="text1"/>
          <w:kern w:val="0"/>
          <w:sz w:val="28"/>
          <w:szCs w:val="28"/>
          <w:lang w:val="ru-RU" w:eastAsia="ru-RU" w:bidi="ar-SA"/>
        </w:rPr>
        <w:t>ответственный специалист за кадровую службу Администрации Федосеевского  сельского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 w:themeColor="text1"/>
          <w:kern w:val="0"/>
          <w:sz w:val="28"/>
          <w:szCs w:val="28"/>
          <w:lang w:val="ru-RU" w:eastAsia="ru-RU" w:bidi="ar-SA"/>
        </w:rPr>
        <w:t xml:space="preserve">поселения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вправе проводить с согласия муниципального служащего, направившего заявление, собеседование с ним, получать от него письменные пояснения.</w:t>
      </w:r>
    </w:p>
    <w:p>
      <w:pPr>
        <w:pStyle w:val="Normal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6. Мотивированное заключение в течение одного рабочего дня со дня его подготовки направляется представителю нанимателя (работодателю) для принятия одного из решений в соответствии с </w:t>
      </w:r>
      <w:hyperlink r:id="rId8">
        <w:r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частями 7</w:t>
        </w:r>
      </w:hyperlink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9">
        <w:r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8 статьи 13</w:t>
        </w:r>
        <w:r>
          <w:rPr>
            <w:rFonts w:ascii="Times New Roman" w:hAnsi="Times New Roman"/>
            <w:color w:val="000000" w:themeColor="text1"/>
            <w:sz w:val="28"/>
            <w:szCs w:val="28"/>
            <w:vertAlign w:val="superscript"/>
            <w:lang w:eastAsia="ru-RU"/>
          </w:rPr>
          <w:t>7</w:t>
        </w:r>
      </w:hyperlink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Областного закона.</w:t>
      </w:r>
    </w:p>
    <w:p>
      <w:pPr>
        <w:pStyle w:val="Normal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 мотивированному заключению должны прилагаться заявление и иные материалы, связанные с рассмотрением заявления (при их наличии).</w:t>
      </w:r>
    </w:p>
    <w:p>
      <w:pPr>
        <w:pStyle w:val="Normal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7. Представитель нанимателя (работодатель) принимает соответствующее решение в течение трех рабочих дней со дня поступления к нему заявления и мотивированного заключения.</w:t>
      </w:r>
    </w:p>
    <w:p>
      <w:pPr>
        <w:pStyle w:val="Normal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8. Результаты рассмотрения заявления и мотивированного заключения доводятся до сведения муниципального служащего под роспись в течение трех рабочих дней со дня принятия представителем нанимателя (работодателем) решения, не считая периода временной нетрудоспособности муниципального служащего, пребывания его в отпуске, служебной командировке, других случаев отсутствия его на службе по уважительным причинам.</w:t>
      </w:r>
    </w:p>
    <w:p>
      <w:pPr>
        <w:pStyle w:val="Normal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9. Заявление, мотивированное заключение на него и иные материалы, связанные с рассмотрением заявления (при их наличии), хранятся </w:t>
      </w:r>
      <w:r>
        <w:rPr>
          <w:rFonts w:eastAsia="Times New Roman" w:cs="Times New Roman" w:ascii="Times New Roman" w:hAnsi="Times New Roman"/>
          <w:color w:val="000000" w:themeColor="text1"/>
          <w:kern w:val="0"/>
          <w:sz w:val="28"/>
          <w:szCs w:val="28"/>
          <w:lang w:val="ru-RU" w:eastAsia="ru-RU" w:bidi="ar-SA"/>
        </w:rPr>
        <w:t>в Администрации Федосеевского сельского поселения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течение 5 лет.</w:t>
      </w:r>
    </w:p>
    <w:p>
      <w:pPr>
        <w:pStyle w:val="Normal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 w:themeFill="background1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sectPr>
          <w:headerReference w:type="default" r:id="rId10"/>
          <w:type w:val="nextPage"/>
          <w:pgSz w:w="11906" w:h="16838"/>
          <w:pgMar w:left="1134" w:right="567" w:header="1134" w:top="1686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ind w:right="-569"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ind w:left="0" w:right="-569" w:hanging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tbl>
      <w:tblPr>
        <w:tblW w:w="6750" w:type="dxa"/>
        <w:jc w:val="left"/>
        <w:tblInd w:w="854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6750"/>
      </w:tblGrid>
      <w:tr>
        <w:trPr/>
        <w:tc>
          <w:tcPr>
            <w:tcW w:w="6750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left="0" w:right="-569" w:hanging="0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</w:p>
          <w:p>
            <w:pPr>
              <w:pStyle w:val="Normal"/>
              <w:ind w:right="-569"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Порядку </w:t>
            </w:r>
          </w:p>
          <w:p>
            <w:pPr>
              <w:pStyle w:val="Normal"/>
              <w:ind w:right="-569"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рассмотрения заявлений муниципальных служащих </w:t>
            </w:r>
          </w:p>
          <w:p>
            <w:pPr>
              <w:pStyle w:val="Normal"/>
              <w:ind w:right="-569"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Администрации Федосеевского сельского поселения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получении </w:t>
            </w:r>
          </w:p>
          <w:p>
            <w:pPr>
              <w:pStyle w:val="Normal"/>
              <w:ind w:right="-569"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разрешения представителя нанимателя (работодателя) </w:t>
            </w:r>
          </w:p>
          <w:p>
            <w:pPr>
              <w:pStyle w:val="Normal"/>
              <w:ind w:right="-569"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участие на безвозмездной основе </w:t>
            </w:r>
          </w:p>
          <w:p>
            <w:pPr>
              <w:pStyle w:val="Normal"/>
              <w:ind w:right="-569" w:hanging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управлении некоммерческой организацией</w:t>
            </w:r>
          </w:p>
        </w:tc>
      </w:tr>
    </w:tbl>
    <w:p>
      <w:pPr>
        <w:pStyle w:val="Normal"/>
        <w:numPr>
          <w:ilvl w:val="0"/>
          <w:numId w:val="0"/>
        </w:numPr>
        <w:ind w:left="0" w:right="-569" w:hanging="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" w:name="Par35"/>
      <w:bookmarkEnd w:id="1"/>
      <w:r>
        <w:rPr>
          <w:rFonts w:ascii="Times New Roman" w:hAnsi="Times New Roman"/>
          <w:sz w:val="28"/>
          <w:szCs w:val="28"/>
          <w:lang w:eastAsia="ru-RU"/>
        </w:rPr>
        <w:t>ЖУРНАЛ</w:t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РЕГИСТРАЦИИ ЗАЯВЛЕНИЙ О ПОЛУЧЕНИИ РАЗРЕШЕНИЯ ПРЕДСТАВИТЕЛЯ</w:t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НАНИМАТЕЛЯ (РАБОТОДАТЕЛЯ) НА УЧАСТИЕ НА БЕЗВОЗМЕЗДНОЙ ОСНОВЕ</w:t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УПРАВЛЕНИИ НЕКОММЕРЧЕСКОЙ ОРГАНИЗАЦИЕЙ</w:t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tbl>
      <w:tblPr>
        <w:tblW w:w="15656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565"/>
        <w:gridCol w:w="2192"/>
        <w:gridCol w:w="2267"/>
        <w:gridCol w:w="1700"/>
        <w:gridCol w:w="2552"/>
        <w:gridCol w:w="2550"/>
        <w:gridCol w:w="3829"/>
      </w:tblGrid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Ф. И. О. муниципального служащего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 муниципального служащего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 поступления заявления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Ф. И. О. и подпись лица, принявшего заявление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Подпись муниципального служащего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представителя нанимателя (работодателя)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/>
      </w:r>
    </w:p>
    <w:sectPr>
      <w:headerReference w:type="default" r:id="rId11"/>
      <w:type w:val="nextPage"/>
      <w:pgSz w:orient="landscape" w:w="16838" w:h="11906"/>
      <w:pgMar w:left="680" w:right="1418" w:header="0" w:top="1134" w:footer="0" w:bottom="567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ind w:left="1500" w:hanging="9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004f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Normal"/>
    <w:next w:val="Normal"/>
    <w:qFormat/>
    <w:pPr>
      <w:keepNext w:val="true"/>
      <w:numPr>
        <w:ilvl w:val="5"/>
        <w:numId w:val="1"/>
      </w:numPr>
      <w:jc w:val="center"/>
      <w:outlineLvl w:val="5"/>
    </w:pPr>
    <w:rPr>
      <w:b/>
      <w:sz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Нижний колонтитул Знак"/>
    <w:basedOn w:val="DefaultParagraphFont"/>
    <w:link w:val="a3"/>
    <w:uiPriority w:val="99"/>
    <w:qFormat/>
    <w:locked/>
    <w:rsid w:val="00972cbc"/>
    <w:rPr>
      <w:rFonts w:ascii="Calibri" w:hAnsi="Calibri" w:cs="Times New Roman"/>
    </w:rPr>
  </w:style>
  <w:style w:type="character" w:styleId="Style13" w:customStyle="1">
    <w:name w:val="Верхний колонтитул Знак"/>
    <w:basedOn w:val="DefaultParagraphFont"/>
    <w:link w:val="a6"/>
    <w:uiPriority w:val="99"/>
    <w:qFormat/>
    <w:locked/>
    <w:rsid w:val="001f564d"/>
    <w:rPr>
      <w:rFonts w:cs="Times New Roman"/>
    </w:rPr>
  </w:style>
  <w:style w:type="character" w:styleId="Style14" w:customStyle="1">
    <w:name w:val="Текст выноски Знак"/>
    <w:basedOn w:val="DefaultParagraphFont"/>
    <w:link w:val="a8"/>
    <w:uiPriority w:val="99"/>
    <w:semiHidden/>
    <w:qFormat/>
    <w:locked/>
    <w:rsid w:val="00cb4282"/>
    <w:rPr>
      <w:rFonts w:ascii="Times New Roman" w:hAnsi="Times New Roman" w:cs="Times New Roman"/>
      <w:sz w:val="2"/>
      <w:lang w:val="x-none" w:eastAsia="en-US"/>
    </w:rPr>
  </w:style>
  <w:style w:type="character" w:styleId="2" w:customStyle="1">
    <w:name w:val="Основной текст 2 Знак"/>
    <w:basedOn w:val="DefaultParagraphFont"/>
    <w:link w:val="2"/>
    <w:uiPriority w:val="99"/>
    <w:semiHidden/>
    <w:qFormat/>
    <w:locked/>
    <w:rsid w:val="0016640c"/>
    <w:rPr>
      <w:rFonts w:cs="Times New Roman"/>
      <w:lang w:val="x-none" w:eastAsia="en-US"/>
    </w:rPr>
  </w:style>
  <w:style w:type="character" w:styleId="Style15" w:customStyle="1">
    <w:name w:val="Основной текст с отступом Знак"/>
    <w:basedOn w:val="DefaultParagraphFont"/>
    <w:link w:val="ab"/>
    <w:uiPriority w:val="99"/>
    <w:semiHidden/>
    <w:qFormat/>
    <w:locked/>
    <w:rsid w:val="0016640c"/>
    <w:rPr>
      <w:rFonts w:cs="Times New Roman"/>
      <w:lang w:val="x-none" w:eastAsia="en-US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Style17">
    <w:name w:val="Символ нумерации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Footer"/>
    <w:basedOn w:val="Normal"/>
    <w:link w:val="a4"/>
    <w:uiPriority w:val="99"/>
    <w:rsid w:val="00972cb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99"/>
    <w:qFormat/>
    <w:rsid w:val="00795747"/>
    <w:pPr>
      <w:spacing w:before="0" w:after="0"/>
      <w:ind w:left="720" w:hanging="0"/>
      <w:contextualSpacing/>
    </w:pPr>
    <w:rPr/>
  </w:style>
  <w:style w:type="paragraph" w:styleId="Style25">
    <w:name w:val="Header"/>
    <w:basedOn w:val="Normal"/>
    <w:link w:val="a7"/>
    <w:uiPriority w:val="99"/>
    <w:rsid w:val="001f564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9"/>
    <w:uiPriority w:val="99"/>
    <w:semiHidden/>
    <w:qFormat/>
    <w:rsid w:val="00253487"/>
    <w:pPr/>
    <w:rPr>
      <w:rFonts w:ascii="Tahoma" w:hAnsi="Tahoma" w:cs="Tahoma"/>
      <w:sz w:val="16"/>
      <w:szCs w:val="16"/>
    </w:rPr>
  </w:style>
  <w:style w:type="paragraph" w:styleId="ConsPlusTitle" w:customStyle="1">
    <w:name w:val="ConsPlusTitle"/>
    <w:uiPriority w:val="99"/>
    <w:qFormat/>
    <w:rsid w:val="005a3756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BodyText2">
    <w:name w:val="Body Text 2"/>
    <w:basedOn w:val="Normal"/>
    <w:link w:val="20"/>
    <w:uiPriority w:val="99"/>
    <w:qFormat/>
    <w:rsid w:val="005a3756"/>
    <w:pPr>
      <w:overflowPunct w:val="true"/>
    </w:pPr>
    <w:rPr>
      <w:rFonts w:ascii="Times New Roman" w:hAnsi="Times New Roman"/>
      <w:sz w:val="28"/>
      <w:szCs w:val="20"/>
      <w:lang w:eastAsia="ru-RU"/>
    </w:rPr>
  </w:style>
  <w:style w:type="paragraph" w:styleId="Style26">
    <w:name w:val="Body Text Indent"/>
    <w:basedOn w:val="Normal"/>
    <w:link w:val="ac"/>
    <w:uiPriority w:val="99"/>
    <w:rsid w:val="005a3756"/>
    <w:pPr>
      <w:spacing w:before="0"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paragraph" w:styleId="Style27">
    <w:name w:val="Содержимое таблицы"/>
    <w:basedOn w:val="Normal"/>
    <w:qFormat/>
    <w:pPr>
      <w:widowControl w:val="false"/>
      <w:suppressLineNumbers/>
      <w:suppressAutoHyphens w:val="true"/>
    </w:pPr>
    <w:rPr>
      <w:rFonts w:eastAsia="Andale Sans UI;Arial Unicode MS"/>
      <w:kern w:val="2"/>
      <w:sz w:val="24"/>
      <w:szCs w:val="24"/>
      <w:lang w:val="zxx"/>
    </w:rPr>
  </w:style>
  <w:style w:type="paragraph" w:styleId="Style28">
    <w:name w:val="Название объекта"/>
    <w:basedOn w:val="Normal"/>
    <w:next w:val="Normal"/>
    <w:qFormat/>
    <w:pPr>
      <w:jc w:val="center"/>
    </w:pPr>
    <w:rPr>
      <w:b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99"/>
    <w:rsid w:val="005a3756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18FA610FB6334A87515257BA7E2BB4B0CA28BEE22240E9CD4C89319C7086D69D0EE66EACA578182BB6DE6BCC268521E51861C4E2DBMBl9M" TargetMode="External"/><Relationship Id="rId4" Type="http://schemas.openxmlformats.org/officeDocument/2006/relationships/hyperlink" Target="consultantplus://offline/ref=18FA610FB6334A87515249B76847EBB5CF25E6EE2642E79914D837CB2FD6D0C84EA668F9E6341E7EE79A3DC2228C6BB55E2ACBE2DBA726DC00AB123EM7l7M" TargetMode="External"/><Relationship Id="rId5" Type="http://schemas.openxmlformats.org/officeDocument/2006/relationships/hyperlink" Target="consultantplus://offline/ref=18FA610FB6334A87515249B76847EBB5CF25E6EE2642E19C18D837CB2FD6D0C84EA668F9E6341E7EE79A3DC12E8C6BB55E2ACBE2DBA726DC00AB123EM7l7M" TargetMode="External"/><Relationship Id="rId6" Type="http://schemas.openxmlformats.org/officeDocument/2006/relationships/hyperlink" Target="consultantplus://offline/ref=18FA610FB6334A87515249B76847EBB5CF25E6EE2642E19C18D837CB2FD6D0C84EA668F9E6341E7EE79A3DC52E8C6BB55E2ACBE2DBA726DC00AB123EM7l7M" TargetMode="External"/><Relationship Id="rId7" Type="http://schemas.openxmlformats.org/officeDocument/2006/relationships/hyperlink" Target="consultantplus://offline/ref=18FA610FB6334A87515249B76847EBB5CF25E6EE2642E49317DD37CB2FD6D0C84EA668F9E6341E7EE79A3EC0268C6BB55E2ACBE2DBA726DC00AB123EM7l7M" TargetMode="External"/><Relationship Id="rId8" Type="http://schemas.openxmlformats.org/officeDocument/2006/relationships/hyperlink" Target="consultantplus://offline/ref=E421D136EE03AD320D372DA67BDCE2C9CEC0EECFFE0065981B0069B1ABAA9CA46D10FF605FA9C9C8DA87116DA70E92A8FEF72ECF1321DCFBA3A0AF4Ao4D2N" TargetMode="External"/><Relationship Id="rId9" Type="http://schemas.openxmlformats.org/officeDocument/2006/relationships/hyperlink" Target="consultantplus://offline/ref=E421D136EE03AD320D372DA67BDCE2C9CEC0EECFFE0065981B0069B1ABAA9CA46D10FF605FA9C9C8DA87116CAE0E92A8FEF72ECF1321DCFBA3A0AF4Ao4D2N" TargetMode="Externa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9035F-2072-4C15-9F35-F0EFA1C9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Application>LibreOffice/6.4.0.3$Windows_x86 LibreOffice_project/b0a288ab3d2d4774cb44b62f04d5d28733ac6df8</Application>
  <Pages>5</Pages>
  <Words>662</Words>
  <Characters>5046</Characters>
  <CharactersWithSpaces>5722</CharactersWithSpaces>
  <Paragraphs>63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2020-12-07T11:07:00Z</dcterms:created>
  <dc:creator>Туринский Александр Геннадьевич</dc:creator>
  <dc:description/>
  <dc:language>ru-RU</dc:language>
  <cp:lastModifiedBy/>
  <cp:lastPrinted>2020-12-28T09:49:29Z</cp:lastPrinted>
  <dcterms:modified xsi:type="dcterms:W3CDTF">2021-01-11T09:00:24Z</dcterms:modified>
  <cp:revision>20</cp:revision>
  <dc:subject/>
  <dc:title>ПРАВИТЕЛЬСТВО РОСТОВСКОЙ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