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516" w14:textId="17AE922D" w:rsidR="003A6D37" w:rsidRDefault="003A6D37" w:rsidP="004F5452">
      <w:pPr>
        <w:jc w:val="center"/>
        <w:rPr>
          <w:b/>
          <w:sz w:val="20"/>
        </w:rPr>
      </w:pPr>
      <w:r w:rsidRPr="00754B72">
        <w:rPr>
          <w:noProof/>
          <w:sz w:val="28"/>
        </w:rPr>
        <w:drawing>
          <wp:inline distT="0" distB="0" distL="0" distR="0" wp14:anchorId="7D7902BA" wp14:editId="266A973A">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551A5B7B" w14:textId="77777777" w:rsidR="003A6D37" w:rsidRDefault="003A6D37" w:rsidP="003A6D37">
      <w:pPr>
        <w:jc w:val="center"/>
        <w:rPr>
          <w:b/>
          <w:sz w:val="20"/>
        </w:rPr>
      </w:pPr>
      <w:r>
        <w:rPr>
          <w:b/>
          <w:sz w:val="20"/>
        </w:rPr>
        <w:t>Российская Федерация</w:t>
      </w:r>
    </w:p>
    <w:p w14:paraId="6F346A41"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48DD2105"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66489BC0"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w:t>
      </w:r>
      <w:proofErr w:type="spellStart"/>
      <w:r w:rsidRPr="006400C2">
        <w:rPr>
          <w:rFonts w:ascii="Times New Roman CYR" w:hAnsi="Times New Roman CYR"/>
          <w:b w:val="0"/>
          <w:i w:val="0"/>
          <w:sz w:val="32"/>
          <w:szCs w:val="32"/>
        </w:rPr>
        <w:t>Федосеевское</w:t>
      </w:r>
      <w:proofErr w:type="spellEnd"/>
      <w:r w:rsidRPr="006400C2">
        <w:rPr>
          <w:rFonts w:ascii="Times New Roman CYR" w:hAnsi="Times New Roman CYR"/>
          <w:b w:val="0"/>
          <w:i w:val="0"/>
          <w:sz w:val="32"/>
          <w:szCs w:val="32"/>
        </w:rPr>
        <w:t xml:space="preserve"> сельское поселение»</w:t>
      </w:r>
    </w:p>
    <w:p w14:paraId="0A8BF3EA" w14:textId="77777777" w:rsidR="003A6D37" w:rsidRPr="006400C2" w:rsidRDefault="003A6D37" w:rsidP="003A6D37">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 xml:space="preserve">Собрание депутатов </w:t>
      </w:r>
      <w:proofErr w:type="spellStart"/>
      <w:r w:rsidRPr="006400C2">
        <w:rPr>
          <w:rFonts w:ascii="Times New Roman CYR" w:hAnsi="Times New Roman CYR"/>
          <w:b w:val="0"/>
          <w:i w:val="0"/>
          <w:sz w:val="32"/>
          <w:szCs w:val="32"/>
        </w:rPr>
        <w:t>Федосеевского</w:t>
      </w:r>
      <w:proofErr w:type="spellEnd"/>
      <w:r w:rsidRPr="006400C2">
        <w:rPr>
          <w:rFonts w:ascii="Times New Roman CYR" w:hAnsi="Times New Roman CYR"/>
          <w:b w:val="0"/>
          <w:i w:val="0"/>
          <w:sz w:val="32"/>
          <w:szCs w:val="32"/>
        </w:rPr>
        <w:t xml:space="preserve"> сельского поселения</w:t>
      </w:r>
    </w:p>
    <w:p w14:paraId="3618FF59" w14:textId="77777777" w:rsidR="003A6D37" w:rsidRDefault="003A6D37" w:rsidP="003A6D37">
      <w:pPr>
        <w:pStyle w:val="4"/>
        <w:rPr>
          <w:b w:val="0"/>
        </w:rPr>
      </w:pPr>
    </w:p>
    <w:p w14:paraId="7808BAAB" w14:textId="77777777" w:rsidR="003A6D37" w:rsidRDefault="003A6D37" w:rsidP="003A6D37">
      <w:pPr>
        <w:jc w:val="center"/>
        <w:rPr>
          <w:sz w:val="28"/>
        </w:rPr>
      </w:pPr>
      <w:r>
        <w:rPr>
          <w:sz w:val="28"/>
        </w:rPr>
        <w:t xml:space="preserve">                                                                                                                                                                                                </w:t>
      </w:r>
    </w:p>
    <w:p w14:paraId="01EE1AF3" w14:textId="77777777" w:rsidR="003A6D37" w:rsidRDefault="003A6D37" w:rsidP="003A6D37">
      <w:pPr>
        <w:tabs>
          <w:tab w:val="left" w:pos="760"/>
          <w:tab w:val="center" w:pos="4949"/>
        </w:tabs>
        <w:rPr>
          <w:b/>
          <w:sz w:val="48"/>
        </w:rPr>
      </w:pPr>
      <w:r>
        <w:rPr>
          <w:b/>
          <w:sz w:val="20"/>
        </w:rPr>
        <w:tab/>
      </w:r>
      <w:r>
        <w:rPr>
          <w:b/>
          <w:sz w:val="20"/>
        </w:rPr>
        <w:tab/>
      </w:r>
      <w:r>
        <w:rPr>
          <w:b/>
          <w:sz w:val="48"/>
        </w:rPr>
        <w:t>Р е ш е н и е</w:t>
      </w:r>
    </w:p>
    <w:p w14:paraId="268C9440" w14:textId="77777777" w:rsidR="003A6D37" w:rsidRDefault="003A6D37" w:rsidP="003A6D37">
      <w:pPr>
        <w:jc w:val="center"/>
        <w:rPr>
          <w:sz w:val="28"/>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3A6D37" w:rsidRPr="009E26EB" w14:paraId="38A316D5" w14:textId="77777777" w:rsidTr="00DB5401">
        <w:trPr>
          <w:trHeight w:val="776"/>
        </w:trPr>
        <w:tc>
          <w:tcPr>
            <w:tcW w:w="5032" w:type="dxa"/>
          </w:tcPr>
          <w:p w14:paraId="7A202906" w14:textId="12A9F883" w:rsidR="003A6D37" w:rsidRPr="009E26EB" w:rsidRDefault="003A6D37" w:rsidP="0091580A">
            <w:pPr>
              <w:jc w:val="both"/>
              <w:rPr>
                <w:sz w:val="28"/>
                <w:szCs w:val="28"/>
              </w:rPr>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bookmarkStart w:id="0" w:name="_Hlk134799410"/>
            <w:r>
              <w:rPr>
                <w:sz w:val="28"/>
                <w:szCs w:val="28"/>
              </w:rPr>
              <w:t>28.12.202</w:t>
            </w:r>
            <w:r w:rsidR="004224A8">
              <w:rPr>
                <w:sz w:val="28"/>
                <w:szCs w:val="28"/>
              </w:rPr>
              <w:t>2</w:t>
            </w:r>
            <w:r>
              <w:rPr>
                <w:sz w:val="28"/>
                <w:szCs w:val="28"/>
              </w:rPr>
              <w:t xml:space="preserve"> № </w:t>
            </w:r>
            <w:r w:rsidR="004224A8">
              <w:rPr>
                <w:sz w:val="28"/>
                <w:szCs w:val="28"/>
              </w:rPr>
              <w:t>42</w:t>
            </w:r>
            <w:r>
              <w:rPr>
                <w:sz w:val="28"/>
                <w:szCs w:val="28"/>
              </w:rPr>
              <w:t xml:space="preserve"> «</w:t>
            </w:r>
            <w:r w:rsidRPr="00827708">
              <w:rPr>
                <w:sz w:val="28"/>
                <w:szCs w:val="28"/>
              </w:rPr>
              <w:t xml:space="preserve">О бюджете </w:t>
            </w:r>
            <w:proofErr w:type="spellStart"/>
            <w:r w:rsidRPr="00827708">
              <w:rPr>
                <w:sz w:val="28"/>
                <w:szCs w:val="28"/>
              </w:rPr>
              <w:t>Федосеевского</w:t>
            </w:r>
            <w:proofErr w:type="spellEnd"/>
            <w:r>
              <w:rPr>
                <w:sz w:val="28"/>
                <w:szCs w:val="28"/>
              </w:rPr>
              <w:t xml:space="preserve"> </w:t>
            </w:r>
            <w:r w:rsidRPr="00827708">
              <w:rPr>
                <w:sz w:val="28"/>
                <w:szCs w:val="28"/>
              </w:rPr>
              <w:t>сельского поселения Заветинского района на 20</w:t>
            </w:r>
            <w:r>
              <w:rPr>
                <w:sz w:val="28"/>
                <w:szCs w:val="28"/>
              </w:rPr>
              <w:t>2</w:t>
            </w:r>
            <w:r w:rsidR="004224A8">
              <w:rPr>
                <w:sz w:val="28"/>
                <w:szCs w:val="28"/>
              </w:rPr>
              <w:t>3</w:t>
            </w:r>
            <w:r w:rsidRPr="00827708">
              <w:rPr>
                <w:sz w:val="28"/>
                <w:szCs w:val="28"/>
              </w:rPr>
              <w:t xml:space="preserve"> год и плановый </w:t>
            </w:r>
            <w:r>
              <w:rPr>
                <w:sz w:val="28"/>
                <w:szCs w:val="28"/>
              </w:rPr>
              <w:t>период 202</w:t>
            </w:r>
            <w:r w:rsidR="004224A8">
              <w:rPr>
                <w:sz w:val="28"/>
                <w:szCs w:val="28"/>
              </w:rPr>
              <w:t>4</w:t>
            </w:r>
            <w:r w:rsidRPr="00827708">
              <w:rPr>
                <w:sz w:val="28"/>
                <w:szCs w:val="28"/>
              </w:rPr>
              <w:t xml:space="preserve"> и 20</w:t>
            </w:r>
            <w:r>
              <w:rPr>
                <w:sz w:val="28"/>
                <w:szCs w:val="28"/>
              </w:rPr>
              <w:t>2</w:t>
            </w:r>
            <w:r w:rsidR="004224A8">
              <w:rPr>
                <w:sz w:val="28"/>
                <w:szCs w:val="28"/>
              </w:rPr>
              <w:t>5</w:t>
            </w:r>
            <w:r w:rsidRPr="00827708">
              <w:rPr>
                <w:sz w:val="28"/>
                <w:szCs w:val="28"/>
              </w:rPr>
              <w:t xml:space="preserve"> годов</w:t>
            </w:r>
            <w:r>
              <w:rPr>
                <w:sz w:val="28"/>
                <w:szCs w:val="28"/>
              </w:rPr>
              <w:t>»</w:t>
            </w:r>
            <w:r w:rsidRPr="00827708">
              <w:rPr>
                <w:sz w:val="28"/>
                <w:szCs w:val="28"/>
              </w:rPr>
              <w:t xml:space="preserve"> </w:t>
            </w:r>
            <w:bookmarkEnd w:id="0"/>
          </w:p>
        </w:tc>
        <w:tc>
          <w:tcPr>
            <w:tcW w:w="4677" w:type="dxa"/>
          </w:tcPr>
          <w:p w14:paraId="3ED2D0DA" w14:textId="77777777" w:rsidR="003A6D37" w:rsidRPr="009E26EB" w:rsidRDefault="003A6D37" w:rsidP="0091580A">
            <w:pPr>
              <w:ind w:left="-540" w:right="-233"/>
              <w:jc w:val="both"/>
              <w:rPr>
                <w:sz w:val="28"/>
                <w:szCs w:val="28"/>
              </w:rPr>
            </w:pPr>
          </w:p>
        </w:tc>
      </w:tr>
    </w:tbl>
    <w:p w14:paraId="63AFC8D6" w14:textId="77777777" w:rsidR="003A6D37" w:rsidRDefault="003A6D37" w:rsidP="003A6D37">
      <w:pPr>
        <w:jc w:val="both"/>
        <w:rPr>
          <w:sz w:val="28"/>
        </w:rPr>
      </w:pPr>
    </w:p>
    <w:p w14:paraId="69B8A350" w14:textId="77777777" w:rsidR="003A6D37" w:rsidRPr="006400C2" w:rsidRDefault="003A6D37" w:rsidP="003A6D37">
      <w:pPr>
        <w:rPr>
          <w:b/>
          <w:sz w:val="28"/>
        </w:rPr>
      </w:pPr>
      <w:r w:rsidRPr="006400C2">
        <w:rPr>
          <w:b/>
          <w:sz w:val="28"/>
        </w:rPr>
        <w:t xml:space="preserve">                   Принято</w:t>
      </w:r>
    </w:p>
    <w:p w14:paraId="6B5E31A4" w14:textId="39E9097C" w:rsidR="003A6D37" w:rsidRPr="006400C2" w:rsidRDefault="003A6D37" w:rsidP="00DB5401">
      <w:pPr>
        <w:ind w:left="-142" w:firstLine="142"/>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proofErr w:type="gramStart"/>
      <w:r w:rsidR="004F5452">
        <w:rPr>
          <w:b/>
          <w:color w:val="auto"/>
          <w:sz w:val="28"/>
        </w:rPr>
        <w:t>27</w:t>
      </w:r>
      <w:r w:rsidR="000F6C46">
        <w:rPr>
          <w:b/>
          <w:color w:val="auto"/>
          <w:sz w:val="28"/>
        </w:rPr>
        <w:t xml:space="preserve">  </w:t>
      </w:r>
      <w:r w:rsidR="003B0DFC">
        <w:rPr>
          <w:b/>
          <w:color w:val="auto"/>
          <w:sz w:val="28"/>
        </w:rPr>
        <w:t>декабря</w:t>
      </w:r>
      <w:proofErr w:type="gramEnd"/>
      <w:r w:rsidR="003B0DFC">
        <w:rPr>
          <w:b/>
          <w:color w:val="auto"/>
          <w:sz w:val="28"/>
        </w:rPr>
        <w:t xml:space="preserve"> </w:t>
      </w:r>
      <w:r w:rsidRPr="006400C2">
        <w:rPr>
          <w:b/>
          <w:sz w:val="28"/>
        </w:rPr>
        <w:t>202</w:t>
      </w:r>
      <w:r w:rsidR="004224A8">
        <w:rPr>
          <w:b/>
          <w:sz w:val="28"/>
        </w:rPr>
        <w:t>3</w:t>
      </w:r>
      <w:r w:rsidRPr="006400C2">
        <w:rPr>
          <w:b/>
          <w:sz w:val="28"/>
        </w:rPr>
        <w:t xml:space="preserve">  года       </w:t>
      </w:r>
    </w:p>
    <w:p w14:paraId="17A34AE7" w14:textId="77777777" w:rsidR="003A6D37" w:rsidRDefault="003A6D37" w:rsidP="003A6D37">
      <w:pPr>
        <w:rPr>
          <w:sz w:val="28"/>
        </w:rPr>
      </w:pPr>
    </w:p>
    <w:p w14:paraId="6E7D502A" w14:textId="00B797E9" w:rsidR="003A6D37" w:rsidRDefault="003A6D37" w:rsidP="003A6D37">
      <w:pPr>
        <w:ind w:firstLine="540"/>
        <w:jc w:val="both"/>
        <w:rPr>
          <w:sz w:val="28"/>
          <w:szCs w:val="28"/>
        </w:rPr>
      </w:pPr>
      <w:r>
        <w:rPr>
          <w:sz w:val="28"/>
        </w:rPr>
        <w:t xml:space="preserve"> </w:t>
      </w:r>
      <w:r>
        <w:rPr>
          <w:sz w:val="28"/>
          <w:szCs w:val="28"/>
        </w:rPr>
        <w:t xml:space="preserve">Рассмотрев предложения Администрации </w:t>
      </w:r>
      <w:proofErr w:type="spellStart"/>
      <w:r>
        <w:rPr>
          <w:sz w:val="28"/>
          <w:szCs w:val="28"/>
        </w:rPr>
        <w:t>Федосеевского</w:t>
      </w:r>
      <w:proofErr w:type="spellEnd"/>
      <w:r>
        <w:rPr>
          <w:sz w:val="28"/>
          <w:szCs w:val="28"/>
        </w:rPr>
        <w:t xml:space="preserve"> сельского поселения по внесению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r w:rsidR="004224A8">
        <w:rPr>
          <w:sz w:val="28"/>
          <w:szCs w:val="28"/>
        </w:rPr>
        <w:t>28.12.2022 № 42 «</w:t>
      </w:r>
      <w:r w:rsidR="004224A8" w:rsidRPr="00827708">
        <w:rPr>
          <w:sz w:val="28"/>
          <w:szCs w:val="28"/>
        </w:rPr>
        <w:t xml:space="preserve">О бюджете </w:t>
      </w:r>
      <w:proofErr w:type="spellStart"/>
      <w:r w:rsidR="004224A8" w:rsidRPr="00827708">
        <w:rPr>
          <w:sz w:val="28"/>
          <w:szCs w:val="28"/>
        </w:rPr>
        <w:t>Федосеевского</w:t>
      </w:r>
      <w:proofErr w:type="spellEnd"/>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Pr>
          <w:sz w:val="28"/>
          <w:szCs w:val="28"/>
        </w:rPr>
        <w:t>, на основании статьи 2</w:t>
      </w:r>
      <w:r w:rsidR="003B0DFC">
        <w:rPr>
          <w:sz w:val="28"/>
          <w:szCs w:val="28"/>
        </w:rPr>
        <w:t>7</w:t>
      </w:r>
      <w:r>
        <w:rPr>
          <w:sz w:val="28"/>
          <w:szCs w:val="28"/>
        </w:rPr>
        <w:t xml:space="preserve"> Устава муниципального образования «</w:t>
      </w:r>
      <w:proofErr w:type="spellStart"/>
      <w:r>
        <w:rPr>
          <w:sz w:val="28"/>
          <w:szCs w:val="28"/>
        </w:rPr>
        <w:t>Федосеевское</w:t>
      </w:r>
      <w:proofErr w:type="spellEnd"/>
      <w:r>
        <w:rPr>
          <w:sz w:val="28"/>
          <w:szCs w:val="28"/>
        </w:rPr>
        <w:t xml:space="preserve"> сельское поселение» Собрание депутатов </w:t>
      </w:r>
      <w:proofErr w:type="spellStart"/>
      <w:r>
        <w:rPr>
          <w:sz w:val="28"/>
          <w:szCs w:val="28"/>
        </w:rPr>
        <w:t>Федосеевского</w:t>
      </w:r>
      <w:proofErr w:type="spellEnd"/>
      <w:r>
        <w:rPr>
          <w:sz w:val="28"/>
          <w:szCs w:val="28"/>
        </w:rPr>
        <w:t xml:space="preserve"> сельского поселения </w:t>
      </w:r>
    </w:p>
    <w:p w14:paraId="587949B3" w14:textId="77777777" w:rsidR="003A6D37" w:rsidRDefault="003A6D37" w:rsidP="003A6D37">
      <w:pPr>
        <w:ind w:left="540"/>
        <w:jc w:val="both"/>
        <w:rPr>
          <w:sz w:val="28"/>
        </w:rPr>
      </w:pPr>
    </w:p>
    <w:p w14:paraId="400D4E57" w14:textId="77777777" w:rsidR="003A6D37" w:rsidRDefault="003A6D37" w:rsidP="003A6D37">
      <w:pPr>
        <w:ind w:left="540"/>
        <w:jc w:val="center"/>
        <w:rPr>
          <w:sz w:val="28"/>
        </w:rPr>
      </w:pPr>
      <w:r>
        <w:rPr>
          <w:sz w:val="28"/>
        </w:rPr>
        <w:t>РЕШИЛО:</w:t>
      </w:r>
    </w:p>
    <w:p w14:paraId="5983322D" w14:textId="77777777" w:rsidR="003A6D37" w:rsidRDefault="003A6D37" w:rsidP="00DB5401">
      <w:pPr>
        <w:ind w:left="540" w:hanging="540"/>
        <w:jc w:val="both"/>
        <w:rPr>
          <w:sz w:val="28"/>
        </w:rPr>
      </w:pPr>
      <w:r>
        <w:rPr>
          <w:sz w:val="28"/>
        </w:rPr>
        <w:t xml:space="preserve">  </w:t>
      </w:r>
    </w:p>
    <w:p w14:paraId="1928C8A2" w14:textId="6CC434CC" w:rsidR="003A6D37" w:rsidRDefault="003A6D37" w:rsidP="003A6D37">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r w:rsidR="004224A8">
        <w:rPr>
          <w:sz w:val="28"/>
          <w:szCs w:val="28"/>
        </w:rPr>
        <w:t>28.12.2022 № 42 «</w:t>
      </w:r>
      <w:r w:rsidR="004224A8" w:rsidRPr="00827708">
        <w:rPr>
          <w:sz w:val="28"/>
          <w:szCs w:val="28"/>
        </w:rPr>
        <w:t xml:space="preserve">О бюджете </w:t>
      </w:r>
      <w:proofErr w:type="spellStart"/>
      <w:r w:rsidR="004224A8" w:rsidRPr="00827708">
        <w:rPr>
          <w:sz w:val="28"/>
          <w:szCs w:val="28"/>
        </w:rPr>
        <w:t>Федосеевского</w:t>
      </w:r>
      <w:proofErr w:type="spellEnd"/>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sidR="004224A8" w:rsidRPr="00827708">
        <w:rPr>
          <w:sz w:val="28"/>
          <w:szCs w:val="28"/>
        </w:rPr>
        <w:t xml:space="preserve"> </w:t>
      </w:r>
      <w:r>
        <w:rPr>
          <w:sz w:val="28"/>
          <w:szCs w:val="28"/>
        </w:rPr>
        <w:t>следующие изменения:</w:t>
      </w:r>
    </w:p>
    <w:p w14:paraId="4CA5B1FD" w14:textId="77777777" w:rsidR="003A6D37" w:rsidRPr="002355B1" w:rsidRDefault="003A6D37" w:rsidP="003A6D37">
      <w:pPr>
        <w:jc w:val="both"/>
        <w:rPr>
          <w:sz w:val="28"/>
          <w:szCs w:val="28"/>
        </w:rPr>
      </w:pPr>
    </w:p>
    <w:p w14:paraId="562E74B2" w14:textId="10A80BC4" w:rsidR="00F560A9" w:rsidRPr="003A3164" w:rsidRDefault="00F560A9" w:rsidP="00FA69EF">
      <w:pPr>
        <w:ind w:firstLine="142"/>
        <w:jc w:val="center"/>
        <w:sectPr w:rsidR="00F560A9" w:rsidRPr="003A3164" w:rsidSect="00C0396D">
          <w:headerReference w:type="default" r:id="rId9"/>
          <w:pgSz w:w="11906" w:h="16838"/>
          <w:pgMar w:top="1134" w:right="567" w:bottom="1701" w:left="1701" w:header="709" w:footer="709" w:gutter="0"/>
          <w:cols w:space="720"/>
          <w:titlePg/>
          <w:docGrid w:linePitch="326"/>
        </w:sectPr>
      </w:pPr>
    </w:p>
    <w:p w14:paraId="7CCF511A" w14:textId="461FA16C" w:rsidR="004D11F7" w:rsidRPr="002C52B9" w:rsidRDefault="003B0DFC" w:rsidP="00376251">
      <w:pPr>
        <w:tabs>
          <w:tab w:val="left" w:pos="567"/>
          <w:tab w:val="left" w:pos="993"/>
        </w:tabs>
        <w:suppressAutoHyphens/>
        <w:ind w:left="570"/>
        <w:jc w:val="both"/>
        <w:rPr>
          <w:sz w:val="28"/>
          <w:szCs w:val="28"/>
        </w:rPr>
      </w:pPr>
      <w:r>
        <w:rPr>
          <w:sz w:val="28"/>
          <w:szCs w:val="28"/>
        </w:rPr>
        <w:lastRenderedPageBreak/>
        <w:t>1)</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2D0795">
      <w:pPr>
        <w:ind w:left="10065"/>
        <w:jc w:val="center"/>
        <w:rPr>
          <w:sz w:val="28"/>
        </w:rPr>
      </w:pPr>
      <w:r>
        <w:rPr>
          <w:sz w:val="28"/>
        </w:rPr>
        <w:t>«</w:t>
      </w:r>
      <w:r w:rsidR="005E3E6E">
        <w:rPr>
          <w:sz w:val="28"/>
        </w:rPr>
        <w:t>Приложение 4</w:t>
      </w:r>
    </w:p>
    <w:p w14:paraId="196802AC" w14:textId="35CD3947" w:rsidR="00F560A9" w:rsidRDefault="005E3E6E" w:rsidP="002D0795">
      <w:pPr>
        <w:ind w:left="10065"/>
        <w:jc w:val="center"/>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Заветинского района на 202</w:t>
      </w:r>
      <w:r w:rsidR="004224A8">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w:t>
      </w:r>
      <w:proofErr w:type="spellStart"/>
      <w:r w:rsidRPr="00031165">
        <w:rPr>
          <w:sz w:val="28"/>
          <w:szCs w:val="28"/>
        </w:rPr>
        <w:t>Федосеевского</w:t>
      </w:r>
      <w:proofErr w:type="spellEnd"/>
      <w:r w:rsidRPr="00031165">
        <w:rPr>
          <w:sz w:val="28"/>
          <w:szCs w:val="28"/>
        </w:rPr>
        <w:t xml:space="preserve"> сельского поселения и непрограммным направлениям деятельности), </w:t>
      </w:r>
    </w:p>
    <w:p w14:paraId="51AF6F67" w14:textId="6C31DF3C" w:rsidR="000476DF" w:rsidRPr="00031165" w:rsidRDefault="000476DF" w:rsidP="000476DF">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Pr="00031165">
        <w:rPr>
          <w:sz w:val="28"/>
          <w:szCs w:val="28"/>
        </w:rPr>
        <w:t>Федосеевского</w:t>
      </w:r>
      <w:proofErr w:type="spellEnd"/>
      <w:r w:rsidRPr="00031165">
        <w:rPr>
          <w:sz w:val="28"/>
          <w:szCs w:val="28"/>
        </w:rPr>
        <w:t xml:space="preserve"> сельского поселения Заветинского района на 202</w:t>
      </w:r>
      <w:r w:rsidR="00D51B5E">
        <w:rPr>
          <w:sz w:val="28"/>
          <w:szCs w:val="28"/>
        </w:rPr>
        <w:t>3</w:t>
      </w:r>
      <w:r w:rsidRPr="00031165">
        <w:rPr>
          <w:sz w:val="28"/>
          <w:szCs w:val="28"/>
        </w:rPr>
        <w:t xml:space="preserve"> год и на плановый период 202</w:t>
      </w:r>
      <w:r w:rsidR="00D51B5E">
        <w:rPr>
          <w:sz w:val="28"/>
          <w:szCs w:val="28"/>
        </w:rPr>
        <w:t>4</w:t>
      </w:r>
      <w:r w:rsidRPr="00031165">
        <w:rPr>
          <w:sz w:val="28"/>
          <w:szCs w:val="28"/>
        </w:rPr>
        <w:t xml:space="preserve"> и 202</w:t>
      </w:r>
      <w:r w:rsidR="00D51B5E">
        <w:rPr>
          <w:sz w:val="28"/>
          <w:szCs w:val="28"/>
        </w:rPr>
        <w:t>5</w:t>
      </w:r>
      <w:r w:rsidRPr="00031165">
        <w:rPr>
          <w:sz w:val="28"/>
          <w:szCs w:val="28"/>
        </w:rPr>
        <w:t xml:space="preserve"> годов</w:t>
      </w:r>
    </w:p>
    <w:p w14:paraId="556E8BF5" w14:textId="494B7D3F" w:rsidR="001D3E52" w:rsidRDefault="000476DF" w:rsidP="00644F61">
      <w:pPr>
        <w:rPr>
          <w:sz w:val="28"/>
        </w:rPr>
      </w:pPr>
      <w:r w:rsidRPr="00031165">
        <w:rPr>
          <w:sz w:val="28"/>
          <w:szCs w:val="28"/>
        </w:rPr>
        <w:t xml:space="preserve">                                                                                                                                                                               </w:t>
      </w:r>
      <w:r w:rsidR="002B5DCE">
        <w:rPr>
          <w:sz w:val="28"/>
          <w:szCs w:val="28"/>
        </w:rPr>
        <w:t xml:space="preserve">           </w:t>
      </w:r>
      <w:r w:rsidR="00A12759">
        <w:rPr>
          <w:sz w:val="28"/>
          <w:szCs w:val="28"/>
        </w:rPr>
        <w:t xml:space="preserve">  </w:t>
      </w:r>
      <w:r w:rsidRPr="00031165">
        <w:rPr>
          <w:sz w:val="28"/>
          <w:szCs w:val="28"/>
        </w:rPr>
        <w:t xml:space="preserve"> (тыс. рублей)</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709"/>
        <w:gridCol w:w="858"/>
        <w:gridCol w:w="1842"/>
        <w:gridCol w:w="702"/>
        <w:gridCol w:w="1276"/>
        <w:gridCol w:w="1134"/>
        <w:gridCol w:w="1134"/>
      </w:tblGrid>
      <w:tr w:rsidR="00F0519C" w:rsidRPr="00F0519C" w14:paraId="52E09D2C" w14:textId="77777777" w:rsidTr="00F0519C">
        <w:trPr>
          <w:trHeight w:val="322"/>
        </w:trPr>
        <w:tc>
          <w:tcPr>
            <w:tcW w:w="7371" w:type="dxa"/>
            <w:vMerge w:val="restart"/>
            <w:shd w:val="clear" w:color="auto" w:fill="auto"/>
            <w:hideMark/>
          </w:tcPr>
          <w:p w14:paraId="36554979" w14:textId="77777777" w:rsidR="00F0519C" w:rsidRPr="00F0519C" w:rsidRDefault="00F0519C" w:rsidP="00F0519C">
            <w:pPr>
              <w:jc w:val="center"/>
              <w:rPr>
                <w:sz w:val="28"/>
                <w:szCs w:val="28"/>
              </w:rPr>
            </w:pPr>
            <w:r w:rsidRPr="00F0519C">
              <w:rPr>
                <w:sz w:val="28"/>
                <w:szCs w:val="28"/>
              </w:rPr>
              <w:t>Наименование</w:t>
            </w:r>
          </w:p>
        </w:tc>
        <w:tc>
          <w:tcPr>
            <w:tcW w:w="709" w:type="dxa"/>
            <w:vMerge w:val="restart"/>
            <w:shd w:val="clear" w:color="auto" w:fill="auto"/>
            <w:vAlign w:val="bottom"/>
            <w:hideMark/>
          </w:tcPr>
          <w:p w14:paraId="00F06F44" w14:textId="77777777" w:rsidR="00F0519C" w:rsidRPr="00F0519C" w:rsidRDefault="00F0519C" w:rsidP="00F0519C">
            <w:pPr>
              <w:jc w:val="center"/>
              <w:rPr>
                <w:sz w:val="28"/>
                <w:szCs w:val="28"/>
              </w:rPr>
            </w:pPr>
            <w:proofErr w:type="spellStart"/>
            <w:r w:rsidRPr="00F0519C">
              <w:rPr>
                <w:sz w:val="28"/>
                <w:szCs w:val="28"/>
              </w:rPr>
              <w:t>Рз</w:t>
            </w:r>
            <w:proofErr w:type="spellEnd"/>
          </w:p>
        </w:tc>
        <w:tc>
          <w:tcPr>
            <w:tcW w:w="858" w:type="dxa"/>
            <w:vMerge w:val="restart"/>
            <w:shd w:val="clear" w:color="auto" w:fill="auto"/>
            <w:vAlign w:val="bottom"/>
            <w:hideMark/>
          </w:tcPr>
          <w:p w14:paraId="22E9420C" w14:textId="77777777" w:rsidR="00F0519C" w:rsidRPr="00F0519C" w:rsidRDefault="00F0519C" w:rsidP="00F0519C">
            <w:pPr>
              <w:jc w:val="center"/>
              <w:rPr>
                <w:sz w:val="28"/>
                <w:szCs w:val="28"/>
              </w:rPr>
            </w:pPr>
            <w:r w:rsidRPr="00F0519C">
              <w:rPr>
                <w:sz w:val="28"/>
                <w:szCs w:val="28"/>
              </w:rPr>
              <w:t>ПР</w:t>
            </w:r>
          </w:p>
        </w:tc>
        <w:tc>
          <w:tcPr>
            <w:tcW w:w="1842" w:type="dxa"/>
            <w:vMerge w:val="restart"/>
            <w:shd w:val="clear" w:color="auto" w:fill="auto"/>
            <w:vAlign w:val="bottom"/>
            <w:hideMark/>
          </w:tcPr>
          <w:p w14:paraId="69977EA1" w14:textId="77777777" w:rsidR="00F0519C" w:rsidRPr="00F0519C" w:rsidRDefault="00F0519C" w:rsidP="00F0519C">
            <w:pPr>
              <w:jc w:val="center"/>
              <w:rPr>
                <w:sz w:val="28"/>
                <w:szCs w:val="28"/>
              </w:rPr>
            </w:pPr>
            <w:r w:rsidRPr="00F0519C">
              <w:rPr>
                <w:sz w:val="28"/>
                <w:szCs w:val="28"/>
              </w:rPr>
              <w:t>ЦСР</w:t>
            </w:r>
          </w:p>
        </w:tc>
        <w:tc>
          <w:tcPr>
            <w:tcW w:w="702" w:type="dxa"/>
            <w:vMerge w:val="restart"/>
            <w:shd w:val="clear" w:color="auto" w:fill="auto"/>
            <w:vAlign w:val="bottom"/>
            <w:hideMark/>
          </w:tcPr>
          <w:p w14:paraId="73E1DBA3" w14:textId="77777777" w:rsidR="00F0519C" w:rsidRPr="00F0519C" w:rsidRDefault="00F0519C" w:rsidP="00F0519C">
            <w:pPr>
              <w:jc w:val="center"/>
              <w:rPr>
                <w:sz w:val="28"/>
                <w:szCs w:val="28"/>
              </w:rPr>
            </w:pPr>
            <w:r w:rsidRPr="00F0519C">
              <w:rPr>
                <w:sz w:val="28"/>
                <w:szCs w:val="28"/>
              </w:rPr>
              <w:t>ВР</w:t>
            </w:r>
          </w:p>
        </w:tc>
        <w:tc>
          <w:tcPr>
            <w:tcW w:w="1276" w:type="dxa"/>
            <w:vMerge w:val="restart"/>
            <w:shd w:val="clear" w:color="auto" w:fill="auto"/>
            <w:vAlign w:val="bottom"/>
            <w:hideMark/>
          </w:tcPr>
          <w:p w14:paraId="3AB3E903" w14:textId="77777777" w:rsidR="00F0519C" w:rsidRPr="00F0519C" w:rsidRDefault="00F0519C" w:rsidP="00F0519C">
            <w:pPr>
              <w:jc w:val="center"/>
              <w:rPr>
                <w:sz w:val="28"/>
                <w:szCs w:val="28"/>
              </w:rPr>
            </w:pPr>
            <w:r w:rsidRPr="00F0519C">
              <w:rPr>
                <w:sz w:val="28"/>
                <w:szCs w:val="28"/>
              </w:rPr>
              <w:t>2023 г.</w:t>
            </w:r>
          </w:p>
        </w:tc>
        <w:tc>
          <w:tcPr>
            <w:tcW w:w="1134" w:type="dxa"/>
            <w:vMerge w:val="restart"/>
            <w:shd w:val="clear" w:color="auto" w:fill="auto"/>
            <w:vAlign w:val="bottom"/>
            <w:hideMark/>
          </w:tcPr>
          <w:p w14:paraId="22FEE80A" w14:textId="77777777" w:rsidR="00F0519C" w:rsidRPr="00F0519C" w:rsidRDefault="00F0519C" w:rsidP="00F0519C">
            <w:pPr>
              <w:jc w:val="center"/>
              <w:rPr>
                <w:sz w:val="28"/>
                <w:szCs w:val="28"/>
              </w:rPr>
            </w:pPr>
            <w:r w:rsidRPr="00F0519C">
              <w:rPr>
                <w:sz w:val="28"/>
                <w:szCs w:val="28"/>
              </w:rPr>
              <w:t>2024 г.</w:t>
            </w:r>
          </w:p>
        </w:tc>
        <w:tc>
          <w:tcPr>
            <w:tcW w:w="1134" w:type="dxa"/>
            <w:vMerge w:val="restart"/>
            <w:shd w:val="clear" w:color="auto" w:fill="auto"/>
            <w:noWrap/>
            <w:vAlign w:val="bottom"/>
            <w:hideMark/>
          </w:tcPr>
          <w:p w14:paraId="28189A35" w14:textId="77777777" w:rsidR="00F0519C" w:rsidRPr="00F0519C" w:rsidRDefault="00F0519C" w:rsidP="00F0519C">
            <w:pPr>
              <w:rPr>
                <w:sz w:val="28"/>
                <w:szCs w:val="28"/>
              </w:rPr>
            </w:pPr>
            <w:r w:rsidRPr="00F0519C">
              <w:rPr>
                <w:sz w:val="28"/>
                <w:szCs w:val="28"/>
              </w:rPr>
              <w:t>2025 г.</w:t>
            </w:r>
          </w:p>
        </w:tc>
      </w:tr>
      <w:tr w:rsidR="00F0519C" w:rsidRPr="00F0519C" w14:paraId="611F64EF" w14:textId="77777777" w:rsidTr="00F0519C">
        <w:trPr>
          <w:trHeight w:val="276"/>
        </w:trPr>
        <w:tc>
          <w:tcPr>
            <w:tcW w:w="7371" w:type="dxa"/>
            <w:vMerge/>
            <w:vAlign w:val="center"/>
            <w:hideMark/>
          </w:tcPr>
          <w:p w14:paraId="0DFA8A7D" w14:textId="77777777" w:rsidR="00F0519C" w:rsidRPr="00F0519C" w:rsidRDefault="00F0519C" w:rsidP="00F0519C">
            <w:pPr>
              <w:rPr>
                <w:sz w:val="28"/>
                <w:szCs w:val="28"/>
              </w:rPr>
            </w:pPr>
          </w:p>
        </w:tc>
        <w:tc>
          <w:tcPr>
            <w:tcW w:w="709" w:type="dxa"/>
            <w:vMerge/>
            <w:vAlign w:val="center"/>
            <w:hideMark/>
          </w:tcPr>
          <w:p w14:paraId="5F9F874B" w14:textId="77777777" w:rsidR="00F0519C" w:rsidRPr="00F0519C" w:rsidRDefault="00F0519C" w:rsidP="00F0519C">
            <w:pPr>
              <w:rPr>
                <w:sz w:val="28"/>
                <w:szCs w:val="28"/>
              </w:rPr>
            </w:pPr>
          </w:p>
        </w:tc>
        <w:tc>
          <w:tcPr>
            <w:tcW w:w="858" w:type="dxa"/>
            <w:vMerge/>
            <w:vAlign w:val="center"/>
            <w:hideMark/>
          </w:tcPr>
          <w:p w14:paraId="061636B2" w14:textId="77777777" w:rsidR="00F0519C" w:rsidRPr="00F0519C" w:rsidRDefault="00F0519C" w:rsidP="00F0519C">
            <w:pPr>
              <w:rPr>
                <w:sz w:val="28"/>
                <w:szCs w:val="28"/>
              </w:rPr>
            </w:pPr>
          </w:p>
        </w:tc>
        <w:tc>
          <w:tcPr>
            <w:tcW w:w="1842" w:type="dxa"/>
            <w:vMerge/>
            <w:vAlign w:val="center"/>
            <w:hideMark/>
          </w:tcPr>
          <w:p w14:paraId="1D3CF41A" w14:textId="77777777" w:rsidR="00F0519C" w:rsidRPr="00F0519C" w:rsidRDefault="00F0519C" w:rsidP="00F0519C">
            <w:pPr>
              <w:rPr>
                <w:sz w:val="28"/>
                <w:szCs w:val="28"/>
              </w:rPr>
            </w:pPr>
          </w:p>
        </w:tc>
        <w:tc>
          <w:tcPr>
            <w:tcW w:w="702" w:type="dxa"/>
            <w:vMerge/>
            <w:vAlign w:val="center"/>
            <w:hideMark/>
          </w:tcPr>
          <w:p w14:paraId="466D4E14" w14:textId="77777777" w:rsidR="00F0519C" w:rsidRPr="00F0519C" w:rsidRDefault="00F0519C" w:rsidP="00F0519C">
            <w:pPr>
              <w:rPr>
                <w:sz w:val="28"/>
                <w:szCs w:val="28"/>
              </w:rPr>
            </w:pPr>
          </w:p>
        </w:tc>
        <w:tc>
          <w:tcPr>
            <w:tcW w:w="1276" w:type="dxa"/>
            <w:vMerge/>
            <w:vAlign w:val="center"/>
            <w:hideMark/>
          </w:tcPr>
          <w:p w14:paraId="6A593DCA" w14:textId="77777777" w:rsidR="00F0519C" w:rsidRPr="00F0519C" w:rsidRDefault="00F0519C" w:rsidP="00F0519C">
            <w:pPr>
              <w:rPr>
                <w:sz w:val="28"/>
                <w:szCs w:val="28"/>
              </w:rPr>
            </w:pPr>
          </w:p>
        </w:tc>
        <w:tc>
          <w:tcPr>
            <w:tcW w:w="1134" w:type="dxa"/>
            <w:vMerge/>
            <w:vAlign w:val="center"/>
            <w:hideMark/>
          </w:tcPr>
          <w:p w14:paraId="7CA45721" w14:textId="77777777" w:rsidR="00F0519C" w:rsidRPr="00F0519C" w:rsidRDefault="00F0519C" w:rsidP="00F0519C">
            <w:pPr>
              <w:rPr>
                <w:sz w:val="28"/>
                <w:szCs w:val="28"/>
              </w:rPr>
            </w:pPr>
          </w:p>
        </w:tc>
        <w:tc>
          <w:tcPr>
            <w:tcW w:w="1134" w:type="dxa"/>
            <w:vMerge/>
            <w:vAlign w:val="center"/>
            <w:hideMark/>
          </w:tcPr>
          <w:p w14:paraId="47AF8AA5" w14:textId="77777777" w:rsidR="00F0519C" w:rsidRPr="00F0519C" w:rsidRDefault="00F0519C" w:rsidP="00F0519C">
            <w:pPr>
              <w:rPr>
                <w:sz w:val="28"/>
                <w:szCs w:val="28"/>
              </w:rPr>
            </w:pPr>
          </w:p>
        </w:tc>
      </w:tr>
      <w:tr w:rsidR="00F0519C" w:rsidRPr="00F0519C" w14:paraId="08260C71" w14:textId="77777777" w:rsidTr="00F0519C">
        <w:trPr>
          <w:trHeight w:val="20"/>
        </w:trPr>
        <w:tc>
          <w:tcPr>
            <w:tcW w:w="7371" w:type="dxa"/>
            <w:shd w:val="clear" w:color="auto" w:fill="auto"/>
            <w:hideMark/>
          </w:tcPr>
          <w:p w14:paraId="0C70088F" w14:textId="77777777" w:rsidR="00F0519C" w:rsidRPr="00F0519C" w:rsidRDefault="00F0519C" w:rsidP="00F0519C">
            <w:pPr>
              <w:jc w:val="both"/>
              <w:rPr>
                <w:sz w:val="28"/>
                <w:szCs w:val="28"/>
              </w:rPr>
            </w:pPr>
            <w:r w:rsidRPr="00F0519C">
              <w:rPr>
                <w:sz w:val="28"/>
                <w:szCs w:val="28"/>
              </w:rPr>
              <w:t>Всего</w:t>
            </w:r>
          </w:p>
        </w:tc>
        <w:tc>
          <w:tcPr>
            <w:tcW w:w="709" w:type="dxa"/>
            <w:shd w:val="clear" w:color="auto" w:fill="auto"/>
            <w:vAlign w:val="bottom"/>
            <w:hideMark/>
          </w:tcPr>
          <w:p w14:paraId="4105005C" w14:textId="77777777" w:rsidR="00F0519C" w:rsidRPr="00F0519C" w:rsidRDefault="00F0519C" w:rsidP="00F0519C">
            <w:pPr>
              <w:jc w:val="center"/>
              <w:rPr>
                <w:sz w:val="28"/>
                <w:szCs w:val="28"/>
              </w:rPr>
            </w:pPr>
            <w:r w:rsidRPr="00F0519C">
              <w:rPr>
                <w:sz w:val="28"/>
                <w:szCs w:val="28"/>
              </w:rPr>
              <w:t> </w:t>
            </w:r>
          </w:p>
        </w:tc>
        <w:tc>
          <w:tcPr>
            <w:tcW w:w="858" w:type="dxa"/>
            <w:shd w:val="clear" w:color="auto" w:fill="auto"/>
            <w:vAlign w:val="bottom"/>
            <w:hideMark/>
          </w:tcPr>
          <w:p w14:paraId="77EB9BEA" w14:textId="77777777" w:rsidR="00F0519C" w:rsidRPr="00F0519C" w:rsidRDefault="00F0519C" w:rsidP="00F0519C">
            <w:pPr>
              <w:jc w:val="center"/>
              <w:rPr>
                <w:sz w:val="28"/>
                <w:szCs w:val="28"/>
              </w:rPr>
            </w:pPr>
            <w:r w:rsidRPr="00F0519C">
              <w:rPr>
                <w:sz w:val="28"/>
                <w:szCs w:val="28"/>
              </w:rPr>
              <w:t> </w:t>
            </w:r>
          </w:p>
        </w:tc>
        <w:tc>
          <w:tcPr>
            <w:tcW w:w="1842" w:type="dxa"/>
            <w:shd w:val="clear" w:color="auto" w:fill="auto"/>
            <w:vAlign w:val="bottom"/>
            <w:hideMark/>
          </w:tcPr>
          <w:p w14:paraId="24C95FB0"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C68AA31"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3656100A" w14:textId="77777777" w:rsidR="00F0519C" w:rsidRPr="00F0519C" w:rsidRDefault="00F0519C" w:rsidP="00F0519C">
            <w:pPr>
              <w:jc w:val="right"/>
              <w:rPr>
                <w:sz w:val="28"/>
                <w:szCs w:val="28"/>
              </w:rPr>
            </w:pPr>
            <w:r w:rsidRPr="00F0519C">
              <w:rPr>
                <w:sz w:val="28"/>
                <w:szCs w:val="28"/>
              </w:rPr>
              <w:t>13 468,0</w:t>
            </w:r>
          </w:p>
        </w:tc>
        <w:tc>
          <w:tcPr>
            <w:tcW w:w="1134" w:type="dxa"/>
            <w:shd w:val="clear" w:color="auto" w:fill="auto"/>
            <w:noWrap/>
            <w:vAlign w:val="bottom"/>
            <w:hideMark/>
          </w:tcPr>
          <w:p w14:paraId="1EB21B3D" w14:textId="77777777" w:rsidR="00F0519C" w:rsidRPr="00F0519C" w:rsidRDefault="00F0519C" w:rsidP="00F0519C">
            <w:pPr>
              <w:jc w:val="right"/>
              <w:rPr>
                <w:sz w:val="28"/>
                <w:szCs w:val="28"/>
              </w:rPr>
            </w:pPr>
            <w:r w:rsidRPr="00F0519C">
              <w:rPr>
                <w:sz w:val="28"/>
                <w:szCs w:val="28"/>
              </w:rPr>
              <w:t>8 901,9</w:t>
            </w:r>
          </w:p>
        </w:tc>
        <w:tc>
          <w:tcPr>
            <w:tcW w:w="1134" w:type="dxa"/>
            <w:shd w:val="clear" w:color="auto" w:fill="auto"/>
            <w:noWrap/>
            <w:vAlign w:val="bottom"/>
            <w:hideMark/>
          </w:tcPr>
          <w:p w14:paraId="31CBB134" w14:textId="77777777" w:rsidR="00F0519C" w:rsidRPr="00F0519C" w:rsidRDefault="00F0519C" w:rsidP="00F0519C">
            <w:pPr>
              <w:jc w:val="right"/>
              <w:rPr>
                <w:sz w:val="28"/>
                <w:szCs w:val="28"/>
              </w:rPr>
            </w:pPr>
            <w:r w:rsidRPr="00F0519C">
              <w:rPr>
                <w:sz w:val="28"/>
                <w:szCs w:val="28"/>
              </w:rPr>
              <w:t>8 440,9</w:t>
            </w:r>
          </w:p>
        </w:tc>
      </w:tr>
      <w:tr w:rsidR="00F0519C" w:rsidRPr="00F0519C" w14:paraId="237AB79D" w14:textId="77777777" w:rsidTr="00F0519C">
        <w:trPr>
          <w:trHeight w:val="20"/>
        </w:trPr>
        <w:tc>
          <w:tcPr>
            <w:tcW w:w="7371" w:type="dxa"/>
            <w:shd w:val="clear" w:color="auto" w:fill="auto"/>
            <w:hideMark/>
          </w:tcPr>
          <w:p w14:paraId="36B80186" w14:textId="77777777" w:rsidR="00F0519C" w:rsidRPr="00F0519C" w:rsidRDefault="00F0519C" w:rsidP="00F0519C">
            <w:pPr>
              <w:jc w:val="both"/>
              <w:rPr>
                <w:sz w:val="28"/>
                <w:szCs w:val="28"/>
              </w:rPr>
            </w:pPr>
            <w:r w:rsidRPr="00F0519C">
              <w:rPr>
                <w:sz w:val="28"/>
                <w:szCs w:val="28"/>
              </w:rPr>
              <w:t>ОБЩЕГОСУДАРСТВЕННЫЕ ВОПРОСЫ</w:t>
            </w:r>
          </w:p>
        </w:tc>
        <w:tc>
          <w:tcPr>
            <w:tcW w:w="709" w:type="dxa"/>
            <w:shd w:val="clear" w:color="auto" w:fill="auto"/>
            <w:vAlign w:val="bottom"/>
            <w:hideMark/>
          </w:tcPr>
          <w:p w14:paraId="4C1F4D8B"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67EE9B7F"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47D0345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197512AD"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3B5A303E" w14:textId="571CFECC" w:rsidR="00F0519C" w:rsidRPr="00F0519C" w:rsidRDefault="00F0519C" w:rsidP="00F0519C">
            <w:pPr>
              <w:jc w:val="right"/>
              <w:rPr>
                <w:sz w:val="28"/>
                <w:szCs w:val="28"/>
              </w:rPr>
            </w:pPr>
            <w:r w:rsidRPr="00F0519C">
              <w:rPr>
                <w:sz w:val="28"/>
                <w:szCs w:val="28"/>
              </w:rPr>
              <w:t>6</w:t>
            </w:r>
            <w:r w:rsidR="00C53C26">
              <w:rPr>
                <w:sz w:val="28"/>
                <w:szCs w:val="28"/>
              </w:rPr>
              <w:t> </w:t>
            </w:r>
            <w:r w:rsidRPr="00F0519C">
              <w:rPr>
                <w:sz w:val="28"/>
                <w:szCs w:val="28"/>
              </w:rPr>
              <w:t>46</w:t>
            </w:r>
            <w:r w:rsidR="00C53C26">
              <w:rPr>
                <w:sz w:val="28"/>
                <w:szCs w:val="28"/>
              </w:rPr>
              <w:t>2,5</w:t>
            </w:r>
          </w:p>
        </w:tc>
        <w:tc>
          <w:tcPr>
            <w:tcW w:w="1134" w:type="dxa"/>
            <w:shd w:val="clear" w:color="auto" w:fill="auto"/>
            <w:noWrap/>
            <w:vAlign w:val="bottom"/>
            <w:hideMark/>
          </w:tcPr>
          <w:p w14:paraId="0DF9999C" w14:textId="77777777" w:rsidR="00F0519C" w:rsidRPr="00F0519C" w:rsidRDefault="00F0519C" w:rsidP="00F0519C">
            <w:pPr>
              <w:jc w:val="right"/>
              <w:rPr>
                <w:sz w:val="28"/>
                <w:szCs w:val="28"/>
              </w:rPr>
            </w:pPr>
            <w:r w:rsidRPr="00F0519C">
              <w:rPr>
                <w:sz w:val="28"/>
                <w:szCs w:val="28"/>
              </w:rPr>
              <w:t>5 344,8</w:t>
            </w:r>
          </w:p>
        </w:tc>
        <w:tc>
          <w:tcPr>
            <w:tcW w:w="1134" w:type="dxa"/>
            <w:shd w:val="clear" w:color="auto" w:fill="auto"/>
            <w:noWrap/>
            <w:vAlign w:val="bottom"/>
            <w:hideMark/>
          </w:tcPr>
          <w:p w14:paraId="3B86BC68" w14:textId="77777777" w:rsidR="00F0519C" w:rsidRPr="00F0519C" w:rsidRDefault="00F0519C" w:rsidP="00F0519C">
            <w:pPr>
              <w:jc w:val="right"/>
              <w:rPr>
                <w:sz w:val="28"/>
                <w:szCs w:val="28"/>
              </w:rPr>
            </w:pPr>
            <w:r w:rsidRPr="00F0519C">
              <w:rPr>
                <w:sz w:val="28"/>
                <w:szCs w:val="28"/>
              </w:rPr>
              <w:t>5 082,4</w:t>
            </w:r>
          </w:p>
        </w:tc>
      </w:tr>
      <w:tr w:rsidR="00F0519C" w:rsidRPr="00F0519C" w14:paraId="0C7A680A" w14:textId="77777777" w:rsidTr="00F0519C">
        <w:trPr>
          <w:trHeight w:val="20"/>
        </w:trPr>
        <w:tc>
          <w:tcPr>
            <w:tcW w:w="7371" w:type="dxa"/>
            <w:shd w:val="clear" w:color="auto" w:fill="auto"/>
            <w:hideMark/>
          </w:tcPr>
          <w:p w14:paraId="35E2BD74" w14:textId="77777777" w:rsidR="00F0519C" w:rsidRPr="00F0519C" w:rsidRDefault="00F0519C" w:rsidP="00F0519C">
            <w:pPr>
              <w:jc w:val="both"/>
              <w:rPr>
                <w:sz w:val="28"/>
                <w:szCs w:val="28"/>
              </w:rPr>
            </w:pPr>
            <w:r w:rsidRPr="00F0519C">
              <w:rPr>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shd w:val="clear" w:color="auto" w:fill="auto"/>
            <w:vAlign w:val="bottom"/>
            <w:hideMark/>
          </w:tcPr>
          <w:p w14:paraId="568AE68D"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29BBA024"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1DFB54A8"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4DEB60C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9EBE75D" w14:textId="2D9810E2" w:rsidR="00F0519C" w:rsidRPr="00F0519C" w:rsidRDefault="00F0519C" w:rsidP="00F0519C">
            <w:pPr>
              <w:jc w:val="right"/>
              <w:rPr>
                <w:sz w:val="28"/>
                <w:szCs w:val="28"/>
              </w:rPr>
            </w:pPr>
            <w:r w:rsidRPr="00F0519C">
              <w:rPr>
                <w:sz w:val="28"/>
                <w:szCs w:val="28"/>
              </w:rPr>
              <w:t>6</w:t>
            </w:r>
            <w:r w:rsidR="00C53C26">
              <w:rPr>
                <w:sz w:val="28"/>
                <w:szCs w:val="28"/>
              </w:rPr>
              <w:t> </w:t>
            </w:r>
            <w:r w:rsidRPr="00F0519C">
              <w:rPr>
                <w:sz w:val="28"/>
                <w:szCs w:val="28"/>
              </w:rPr>
              <w:t>24</w:t>
            </w:r>
            <w:r w:rsidR="00C53C26">
              <w:rPr>
                <w:sz w:val="28"/>
                <w:szCs w:val="28"/>
              </w:rPr>
              <w:t>6,6</w:t>
            </w:r>
          </w:p>
        </w:tc>
        <w:tc>
          <w:tcPr>
            <w:tcW w:w="1134" w:type="dxa"/>
            <w:shd w:val="clear" w:color="auto" w:fill="auto"/>
            <w:noWrap/>
            <w:vAlign w:val="bottom"/>
            <w:hideMark/>
          </w:tcPr>
          <w:p w14:paraId="4A17C269" w14:textId="77777777" w:rsidR="00F0519C" w:rsidRPr="00F0519C" w:rsidRDefault="00F0519C" w:rsidP="00F0519C">
            <w:pPr>
              <w:jc w:val="right"/>
              <w:rPr>
                <w:sz w:val="28"/>
                <w:szCs w:val="28"/>
              </w:rPr>
            </w:pPr>
            <w:r w:rsidRPr="00F0519C">
              <w:rPr>
                <w:sz w:val="28"/>
                <w:szCs w:val="28"/>
              </w:rPr>
              <w:t>4 929,9</w:t>
            </w:r>
          </w:p>
        </w:tc>
        <w:tc>
          <w:tcPr>
            <w:tcW w:w="1134" w:type="dxa"/>
            <w:shd w:val="clear" w:color="auto" w:fill="auto"/>
            <w:noWrap/>
            <w:vAlign w:val="bottom"/>
            <w:hideMark/>
          </w:tcPr>
          <w:p w14:paraId="0C8A1801" w14:textId="77777777" w:rsidR="00F0519C" w:rsidRPr="00F0519C" w:rsidRDefault="00F0519C" w:rsidP="00F0519C">
            <w:pPr>
              <w:jc w:val="right"/>
              <w:rPr>
                <w:sz w:val="28"/>
                <w:szCs w:val="28"/>
              </w:rPr>
            </w:pPr>
            <w:r w:rsidRPr="00F0519C">
              <w:rPr>
                <w:sz w:val="28"/>
                <w:szCs w:val="28"/>
              </w:rPr>
              <w:t>4 481,5</w:t>
            </w:r>
          </w:p>
        </w:tc>
      </w:tr>
      <w:tr w:rsidR="00F0519C" w:rsidRPr="00F0519C" w14:paraId="27312298" w14:textId="77777777" w:rsidTr="00F0519C">
        <w:trPr>
          <w:trHeight w:val="20"/>
        </w:trPr>
        <w:tc>
          <w:tcPr>
            <w:tcW w:w="7371" w:type="dxa"/>
            <w:shd w:val="clear" w:color="auto" w:fill="auto"/>
            <w:hideMark/>
          </w:tcPr>
          <w:p w14:paraId="4EF5F138" w14:textId="77777777" w:rsidR="00F0519C" w:rsidRPr="00F0519C" w:rsidRDefault="00F0519C" w:rsidP="00F0519C">
            <w:pPr>
              <w:jc w:val="both"/>
              <w:rPr>
                <w:sz w:val="28"/>
                <w:szCs w:val="28"/>
              </w:rPr>
            </w:pPr>
            <w:r w:rsidRPr="00F0519C">
              <w:rPr>
                <w:sz w:val="28"/>
                <w:szCs w:val="28"/>
              </w:rPr>
              <w:t xml:space="preserve">Расходы на выплаты по оплате труда работников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«Обеспечение реализации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09" w:type="dxa"/>
            <w:shd w:val="clear" w:color="auto" w:fill="auto"/>
            <w:vAlign w:val="bottom"/>
            <w:hideMark/>
          </w:tcPr>
          <w:p w14:paraId="4C33C3EA"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78EFC84A"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21E3A862" w14:textId="77777777" w:rsidR="00F0519C" w:rsidRPr="00F0519C" w:rsidRDefault="00F0519C" w:rsidP="00F0519C">
            <w:pPr>
              <w:jc w:val="center"/>
              <w:rPr>
                <w:sz w:val="28"/>
                <w:szCs w:val="28"/>
              </w:rPr>
            </w:pPr>
            <w:r w:rsidRPr="00F0519C">
              <w:rPr>
                <w:sz w:val="28"/>
                <w:szCs w:val="28"/>
              </w:rPr>
              <w:t>07.2.00.00110</w:t>
            </w:r>
          </w:p>
        </w:tc>
        <w:tc>
          <w:tcPr>
            <w:tcW w:w="702" w:type="dxa"/>
            <w:shd w:val="clear" w:color="auto" w:fill="auto"/>
            <w:vAlign w:val="bottom"/>
            <w:hideMark/>
          </w:tcPr>
          <w:p w14:paraId="35BF87DA" w14:textId="77777777" w:rsidR="00F0519C" w:rsidRPr="00F0519C" w:rsidRDefault="00F0519C" w:rsidP="00F0519C">
            <w:pPr>
              <w:jc w:val="center"/>
              <w:rPr>
                <w:sz w:val="28"/>
                <w:szCs w:val="28"/>
              </w:rPr>
            </w:pPr>
            <w:r w:rsidRPr="00F0519C">
              <w:rPr>
                <w:sz w:val="28"/>
                <w:szCs w:val="28"/>
              </w:rPr>
              <w:t>120</w:t>
            </w:r>
          </w:p>
        </w:tc>
        <w:tc>
          <w:tcPr>
            <w:tcW w:w="1276" w:type="dxa"/>
            <w:shd w:val="clear" w:color="auto" w:fill="auto"/>
            <w:noWrap/>
            <w:vAlign w:val="bottom"/>
            <w:hideMark/>
          </w:tcPr>
          <w:p w14:paraId="0FCB7E48" w14:textId="1CE105A2" w:rsidR="00F0519C" w:rsidRPr="00F0519C" w:rsidRDefault="00F0519C" w:rsidP="00F0519C">
            <w:pPr>
              <w:jc w:val="right"/>
              <w:rPr>
                <w:sz w:val="28"/>
                <w:szCs w:val="28"/>
              </w:rPr>
            </w:pPr>
            <w:r w:rsidRPr="00F0519C">
              <w:rPr>
                <w:sz w:val="28"/>
                <w:szCs w:val="28"/>
              </w:rPr>
              <w:t>5</w:t>
            </w:r>
            <w:r w:rsidR="00C53C26">
              <w:rPr>
                <w:sz w:val="28"/>
                <w:szCs w:val="28"/>
              </w:rPr>
              <w:t> </w:t>
            </w:r>
            <w:r w:rsidRPr="00F0519C">
              <w:rPr>
                <w:sz w:val="28"/>
                <w:szCs w:val="28"/>
              </w:rPr>
              <w:t>61</w:t>
            </w:r>
            <w:r w:rsidR="00C53C26">
              <w:rPr>
                <w:sz w:val="28"/>
                <w:szCs w:val="28"/>
              </w:rPr>
              <w:t>8,5</w:t>
            </w:r>
          </w:p>
        </w:tc>
        <w:tc>
          <w:tcPr>
            <w:tcW w:w="1134" w:type="dxa"/>
            <w:shd w:val="clear" w:color="auto" w:fill="auto"/>
            <w:noWrap/>
            <w:vAlign w:val="bottom"/>
            <w:hideMark/>
          </w:tcPr>
          <w:p w14:paraId="0CB83998" w14:textId="77777777" w:rsidR="00F0519C" w:rsidRPr="00F0519C" w:rsidRDefault="00F0519C" w:rsidP="00F0519C">
            <w:pPr>
              <w:jc w:val="right"/>
              <w:rPr>
                <w:sz w:val="28"/>
                <w:szCs w:val="28"/>
              </w:rPr>
            </w:pPr>
            <w:r w:rsidRPr="00F0519C">
              <w:rPr>
                <w:sz w:val="28"/>
                <w:szCs w:val="28"/>
              </w:rPr>
              <w:t>4 483,2</w:t>
            </w:r>
          </w:p>
        </w:tc>
        <w:tc>
          <w:tcPr>
            <w:tcW w:w="1134" w:type="dxa"/>
            <w:shd w:val="clear" w:color="auto" w:fill="auto"/>
            <w:noWrap/>
            <w:vAlign w:val="bottom"/>
            <w:hideMark/>
          </w:tcPr>
          <w:p w14:paraId="128640DB" w14:textId="77777777" w:rsidR="00F0519C" w:rsidRPr="00F0519C" w:rsidRDefault="00F0519C" w:rsidP="00F0519C">
            <w:pPr>
              <w:jc w:val="right"/>
              <w:rPr>
                <w:sz w:val="28"/>
                <w:szCs w:val="28"/>
              </w:rPr>
            </w:pPr>
            <w:r w:rsidRPr="00F0519C">
              <w:rPr>
                <w:sz w:val="28"/>
                <w:szCs w:val="28"/>
              </w:rPr>
              <w:t>4 034,8</w:t>
            </w:r>
          </w:p>
        </w:tc>
      </w:tr>
      <w:tr w:rsidR="00F0519C" w:rsidRPr="00F0519C" w14:paraId="581230B9" w14:textId="77777777" w:rsidTr="00F0519C">
        <w:trPr>
          <w:trHeight w:val="20"/>
        </w:trPr>
        <w:tc>
          <w:tcPr>
            <w:tcW w:w="7371" w:type="dxa"/>
            <w:shd w:val="clear" w:color="auto" w:fill="auto"/>
            <w:hideMark/>
          </w:tcPr>
          <w:p w14:paraId="2308F883" w14:textId="477DC8A2" w:rsidR="00F0519C" w:rsidRPr="00F0519C" w:rsidRDefault="00F0519C" w:rsidP="00F0519C">
            <w:pPr>
              <w:jc w:val="both"/>
              <w:rPr>
                <w:sz w:val="28"/>
                <w:szCs w:val="28"/>
              </w:rPr>
            </w:pPr>
            <w:r w:rsidRPr="00F0519C">
              <w:rPr>
                <w:sz w:val="28"/>
                <w:szCs w:val="28"/>
              </w:rPr>
              <w:lastRenderedPageBreak/>
              <w:t xml:space="preserve">Расходы на обеспечение функций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«Обеспечение реализации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w:t>
            </w:r>
            <w:r>
              <w:rPr>
                <w:sz w:val="28"/>
                <w:szCs w:val="28"/>
              </w:rPr>
              <w:t>я</w:t>
            </w:r>
            <w:r w:rsidRPr="00F0519C">
              <w:rPr>
                <w:sz w:val="28"/>
                <w:szCs w:val="28"/>
              </w:rPr>
              <w:t xml:space="preserve"> «Муниципальная политика»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2A328485"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6F12AE5E"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3AB83400" w14:textId="77777777" w:rsidR="00F0519C" w:rsidRPr="00F0519C" w:rsidRDefault="00F0519C" w:rsidP="00F0519C">
            <w:pPr>
              <w:jc w:val="center"/>
              <w:rPr>
                <w:sz w:val="28"/>
                <w:szCs w:val="28"/>
              </w:rPr>
            </w:pPr>
            <w:r w:rsidRPr="00F0519C">
              <w:rPr>
                <w:sz w:val="28"/>
                <w:szCs w:val="28"/>
              </w:rPr>
              <w:t>07.2.00.00190</w:t>
            </w:r>
          </w:p>
        </w:tc>
        <w:tc>
          <w:tcPr>
            <w:tcW w:w="702" w:type="dxa"/>
            <w:shd w:val="clear" w:color="auto" w:fill="auto"/>
            <w:vAlign w:val="bottom"/>
            <w:hideMark/>
          </w:tcPr>
          <w:p w14:paraId="47AFB48C"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AAE42D0" w14:textId="77777777" w:rsidR="00F0519C" w:rsidRPr="00F0519C" w:rsidRDefault="00F0519C" w:rsidP="00F0519C">
            <w:pPr>
              <w:jc w:val="right"/>
              <w:rPr>
                <w:sz w:val="28"/>
                <w:szCs w:val="28"/>
              </w:rPr>
            </w:pPr>
            <w:r w:rsidRPr="00F0519C">
              <w:rPr>
                <w:sz w:val="28"/>
                <w:szCs w:val="28"/>
              </w:rPr>
              <w:t>620,3</w:t>
            </w:r>
          </w:p>
        </w:tc>
        <w:tc>
          <w:tcPr>
            <w:tcW w:w="1134" w:type="dxa"/>
            <w:shd w:val="clear" w:color="auto" w:fill="auto"/>
            <w:noWrap/>
            <w:vAlign w:val="bottom"/>
            <w:hideMark/>
          </w:tcPr>
          <w:p w14:paraId="4A460B3D" w14:textId="77777777" w:rsidR="00F0519C" w:rsidRPr="00F0519C" w:rsidRDefault="00F0519C" w:rsidP="00F0519C">
            <w:pPr>
              <w:jc w:val="right"/>
              <w:rPr>
                <w:sz w:val="28"/>
                <w:szCs w:val="28"/>
              </w:rPr>
            </w:pPr>
            <w:r w:rsidRPr="00F0519C">
              <w:rPr>
                <w:sz w:val="28"/>
                <w:szCs w:val="28"/>
              </w:rPr>
              <w:t>440,9</w:t>
            </w:r>
          </w:p>
        </w:tc>
        <w:tc>
          <w:tcPr>
            <w:tcW w:w="1134" w:type="dxa"/>
            <w:shd w:val="clear" w:color="auto" w:fill="auto"/>
            <w:noWrap/>
            <w:vAlign w:val="bottom"/>
            <w:hideMark/>
          </w:tcPr>
          <w:p w14:paraId="7C2A0FA7" w14:textId="77777777" w:rsidR="00F0519C" w:rsidRPr="00F0519C" w:rsidRDefault="00F0519C" w:rsidP="00F0519C">
            <w:pPr>
              <w:jc w:val="right"/>
              <w:rPr>
                <w:sz w:val="28"/>
                <w:szCs w:val="28"/>
              </w:rPr>
            </w:pPr>
            <w:r w:rsidRPr="00F0519C">
              <w:rPr>
                <w:sz w:val="28"/>
                <w:szCs w:val="28"/>
              </w:rPr>
              <w:t>440,9</w:t>
            </w:r>
          </w:p>
        </w:tc>
      </w:tr>
      <w:tr w:rsidR="00F0519C" w:rsidRPr="00F0519C" w14:paraId="1B26D49B" w14:textId="77777777" w:rsidTr="00F0519C">
        <w:trPr>
          <w:trHeight w:val="20"/>
        </w:trPr>
        <w:tc>
          <w:tcPr>
            <w:tcW w:w="7371" w:type="dxa"/>
            <w:shd w:val="clear" w:color="auto" w:fill="auto"/>
            <w:hideMark/>
          </w:tcPr>
          <w:p w14:paraId="4CE40F09" w14:textId="77777777" w:rsidR="00F0519C" w:rsidRPr="00F0519C" w:rsidRDefault="00F0519C" w:rsidP="00F0519C">
            <w:pPr>
              <w:jc w:val="both"/>
              <w:rPr>
                <w:sz w:val="28"/>
                <w:szCs w:val="28"/>
              </w:rPr>
            </w:pPr>
            <w:r w:rsidRPr="00F0519C">
              <w:rPr>
                <w:sz w:val="28"/>
                <w:szCs w:val="28"/>
              </w:rPr>
              <w:t xml:space="preserve">Расходы на обеспечение функций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«Обеспечение реализации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w:t>
            </w:r>
            <w:proofErr w:type="spellStart"/>
            <w:r w:rsidRPr="00F0519C">
              <w:rPr>
                <w:sz w:val="28"/>
                <w:szCs w:val="28"/>
              </w:rPr>
              <w:t>поселени</w:t>
            </w:r>
            <w:proofErr w:type="spellEnd"/>
            <w:r w:rsidRPr="00F0519C">
              <w:rPr>
                <w:sz w:val="28"/>
                <w:szCs w:val="28"/>
              </w:rPr>
              <w:t xml:space="preserve"> «Муниципальная политика»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(Уплата налогов, сборов и иных платежей)</w:t>
            </w:r>
          </w:p>
        </w:tc>
        <w:tc>
          <w:tcPr>
            <w:tcW w:w="709" w:type="dxa"/>
            <w:shd w:val="clear" w:color="auto" w:fill="auto"/>
            <w:vAlign w:val="bottom"/>
            <w:hideMark/>
          </w:tcPr>
          <w:p w14:paraId="6421A056"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7910FBCC"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1B98CB48" w14:textId="77777777" w:rsidR="00F0519C" w:rsidRPr="00F0519C" w:rsidRDefault="00F0519C" w:rsidP="00F0519C">
            <w:pPr>
              <w:jc w:val="center"/>
              <w:rPr>
                <w:sz w:val="28"/>
                <w:szCs w:val="28"/>
              </w:rPr>
            </w:pPr>
            <w:r w:rsidRPr="00F0519C">
              <w:rPr>
                <w:sz w:val="28"/>
                <w:szCs w:val="28"/>
              </w:rPr>
              <w:t>07.2.00.00190</w:t>
            </w:r>
          </w:p>
        </w:tc>
        <w:tc>
          <w:tcPr>
            <w:tcW w:w="702" w:type="dxa"/>
            <w:shd w:val="clear" w:color="auto" w:fill="auto"/>
            <w:vAlign w:val="bottom"/>
            <w:hideMark/>
          </w:tcPr>
          <w:p w14:paraId="4FBB3A89" w14:textId="77777777" w:rsidR="00F0519C" w:rsidRPr="00F0519C" w:rsidRDefault="00F0519C" w:rsidP="00F0519C">
            <w:pPr>
              <w:jc w:val="center"/>
              <w:rPr>
                <w:sz w:val="28"/>
                <w:szCs w:val="28"/>
              </w:rPr>
            </w:pPr>
            <w:r w:rsidRPr="00F0519C">
              <w:rPr>
                <w:sz w:val="28"/>
                <w:szCs w:val="28"/>
              </w:rPr>
              <w:t>850</w:t>
            </w:r>
          </w:p>
        </w:tc>
        <w:tc>
          <w:tcPr>
            <w:tcW w:w="1276" w:type="dxa"/>
            <w:shd w:val="clear" w:color="auto" w:fill="auto"/>
            <w:noWrap/>
            <w:vAlign w:val="bottom"/>
            <w:hideMark/>
          </w:tcPr>
          <w:p w14:paraId="5CC16825" w14:textId="77777777" w:rsidR="00F0519C" w:rsidRPr="00F0519C" w:rsidRDefault="00F0519C" w:rsidP="00F0519C">
            <w:pPr>
              <w:jc w:val="right"/>
              <w:rPr>
                <w:sz w:val="28"/>
                <w:szCs w:val="28"/>
              </w:rPr>
            </w:pPr>
            <w:r w:rsidRPr="00F0519C">
              <w:rPr>
                <w:sz w:val="28"/>
                <w:szCs w:val="28"/>
              </w:rPr>
              <w:t>7,6</w:t>
            </w:r>
          </w:p>
        </w:tc>
        <w:tc>
          <w:tcPr>
            <w:tcW w:w="1134" w:type="dxa"/>
            <w:shd w:val="clear" w:color="auto" w:fill="auto"/>
            <w:noWrap/>
            <w:vAlign w:val="bottom"/>
            <w:hideMark/>
          </w:tcPr>
          <w:p w14:paraId="02C52D22" w14:textId="77777777" w:rsidR="00F0519C" w:rsidRPr="00F0519C" w:rsidRDefault="00F0519C" w:rsidP="00F0519C">
            <w:pPr>
              <w:jc w:val="right"/>
              <w:rPr>
                <w:sz w:val="28"/>
                <w:szCs w:val="28"/>
              </w:rPr>
            </w:pPr>
            <w:r w:rsidRPr="00F0519C">
              <w:rPr>
                <w:sz w:val="28"/>
                <w:szCs w:val="28"/>
              </w:rPr>
              <w:t>5,6</w:t>
            </w:r>
          </w:p>
        </w:tc>
        <w:tc>
          <w:tcPr>
            <w:tcW w:w="1134" w:type="dxa"/>
            <w:shd w:val="clear" w:color="auto" w:fill="auto"/>
            <w:noWrap/>
            <w:vAlign w:val="bottom"/>
            <w:hideMark/>
          </w:tcPr>
          <w:p w14:paraId="61613516" w14:textId="77777777" w:rsidR="00F0519C" w:rsidRPr="00F0519C" w:rsidRDefault="00F0519C" w:rsidP="00F0519C">
            <w:pPr>
              <w:jc w:val="right"/>
              <w:rPr>
                <w:sz w:val="28"/>
                <w:szCs w:val="28"/>
              </w:rPr>
            </w:pPr>
            <w:r w:rsidRPr="00F0519C">
              <w:rPr>
                <w:sz w:val="28"/>
                <w:szCs w:val="28"/>
              </w:rPr>
              <w:t>5,6</w:t>
            </w:r>
          </w:p>
        </w:tc>
      </w:tr>
      <w:tr w:rsidR="00F0519C" w:rsidRPr="00F0519C" w14:paraId="0ED02411" w14:textId="77777777" w:rsidTr="00F0519C">
        <w:trPr>
          <w:trHeight w:val="20"/>
        </w:trPr>
        <w:tc>
          <w:tcPr>
            <w:tcW w:w="7371" w:type="dxa"/>
            <w:shd w:val="clear" w:color="auto" w:fill="auto"/>
            <w:hideMark/>
          </w:tcPr>
          <w:p w14:paraId="3BB7080A" w14:textId="77777777" w:rsidR="00F0519C" w:rsidRPr="00F0519C" w:rsidRDefault="00F0519C" w:rsidP="00F0519C">
            <w:pPr>
              <w:jc w:val="both"/>
              <w:rPr>
                <w:sz w:val="28"/>
                <w:szCs w:val="28"/>
              </w:rPr>
            </w:pPr>
            <w:r w:rsidRPr="00F0519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77BC3747"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0AA1A239" w14:textId="77777777" w:rsidR="00F0519C" w:rsidRPr="00F0519C" w:rsidRDefault="00F0519C" w:rsidP="00F0519C">
            <w:pPr>
              <w:jc w:val="center"/>
              <w:rPr>
                <w:sz w:val="28"/>
                <w:szCs w:val="28"/>
              </w:rPr>
            </w:pPr>
            <w:r w:rsidRPr="00F0519C">
              <w:rPr>
                <w:sz w:val="28"/>
                <w:szCs w:val="28"/>
              </w:rPr>
              <w:t>04</w:t>
            </w:r>
          </w:p>
        </w:tc>
        <w:tc>
          <w:tcPr>
            <w:tcW w:w="1842" w:type="dxa"/>
            <w:shd w:val="clear" w:color="auto" w:fill="auto"/>
            <w:vAlign w:val="bottom"/>
            <w:hideMark/>
          </w:tcPr>
          <w:p w14:paraId="75D908E5" w14:textId="77777777" w:rsidR="00F0519C" w:rsidRPr="00F0519C" w:rsidRDefault="00F0519C" w:rsidP="00F0519C">
            <w:pPr>
              <w:jc w:val="center"/>
              <w:rPr>
                <w:sz w:val="28"/>
                <w:szCs w:val="28"/>
              </w:rPr>
            </w:pPr>
            <w:r w:rsidRPr="00F0519C">
              <w:rPr>
                <w:sz w:val="28"/>
                <w:szCs w:val="28"/>
              </w:rPr>
              <w:t>99.9.00.72390</w:t>
            </w:r>
          </w:p>
        </w:tc>
        <w:tc>
          <w:tcPr>
            <w:tcW w:w="702" w:type="dxa"/>
            <w:shd w:val="clear" w:color="auto" w:fill="auto"/>
            <w:vAlign w:val="bottom"/>
            <w:hideMark/>
          </w:tcPr>
          <w:p w14:paraId="22372F2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A17DB3B" w14:textId="77777777" w:rsidR="00F0519C" w:rsidRPr="00F0519C" w:rsidRDefault="00F0519C" w:rsidP="00F0519C">
            <w:pPr>
              <w:jc w:val="right"/>
              <w:rPr>
                <w:sz w:val="28"/>
                <w:szCs w:val="28"/>
              </w:rPr>
            </w:pPr>
            <w:r w:rsidRPr="00F0519C">
              <w:rPr>
                <w:sz w:val="28"/>
                <w:szCs w:val="28"/>
              </w:rPr>
              <w:t>0,2</w:t>
            </w:r>
          </w:p>
        </w:tc>
        <w:tc>
          <w:tcPr>
            <w:tcW w:w="1134" w:type="dxa"/>
            <w:shd w:val="clear" w:color="auto" w:fill="auto"/>
            <w:noWrap/>
            <w:vAlign w:val="bottom"/>
            <w:hideMark/>
          </w:tcPr>
          <w:p w14:paraId="404242E5" w14:textId="77777777" w:rsidR="00F0519C" w:rsidRPr="00F0519C" w:rsidRDefault="00F0519C" w:rsidP="00F0519C">
            <w:pPr>
              <w:jc w:val="right"/>
              <w:rPr>
                <w:sz w:val="28"/>
                <w:szCs w:val="28"/>
              </w:rPr>
            </w:pPr>
            <w:r w:rsidRPr="00F0519C">
              <w:rPr>
                <w:sz w:val="28"/>
                <w:szCs w:val="28"/>
              </w:rPr>
              <w:t>0,2</w:t>
            </w:r>
          </w:p>
        </w:tc>
        <w:tc>
          <w:tcPr>
            <w:tcW w:w="1134" w:type="dxa"/>
            <w:shd w:val="clear" w:color="auto" w:fill="auto"/>
            <w:noWrap/>
            <w:vAlign w:val="bottom"/>
            <w:hideMark/>
          </w:tcPr>
          <w:p w14:paraId="490D2A93" w14:textId="77777777" w:rsidR="00F0519C" w:rsidRPr="00F0519C" w:rsidRDefault="00F0519C" w:rsidP="00F0519C">
            <w:pPr>
              <w:jc w:val="right"/>
              <w:rPr>
                <w:sz w:val="28"/>
                <w:szCs w:val="28"/>
              </w:rPr>
            </w:pPr>
            <w:r w:rsidRPr="00F0519C">
              <w:rPr>
                <w:sz w:val="28"/>
                <w:szCs w:val="28"/>
              </w:rPr>
              <w:t>0,2</w:t>
            </w:r>
          </w:p>
        </w:tc>
      </w:tr>
      <w:tr w:rsidR="00F0519C" w:rsidRPr="00F0519C" w14:paraId="3DEC0F6F" w14:textId="77777777" w:rsidTr="00F0519C">
        <w:trPr>
          <w:trHeight w:val="20"/>
        </w:trPr>
        <w:tc>
          <w:tcPr>
            <w:tcW w:w="7371" w:type="dxa"/>
            <w:shd w:val="clear" w:color="auto" w:fill="auto"/>
            <w:hideMark/>
          </w:tcPr>
          <w:p w14:paraId="620463C2" w14:textId="77777777" w:rsidR="00F0519C" w:rsidRPr="00F0519C" w:rsidRDefault="00F0519C" w:rsidP="00F0519C">
            <w:pPr>
              <w:jc w:val="both"/>
              <w:rPr>
                <w:sz w:val="28"/>
                <w:szCs w:val="28"/>
              </w:rPr>
            </w:pPr>
            <w:r w:rsidRPr="00F0519C">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14:paraId="5D740389"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46B8747D"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2D59B175"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64F9AB5F"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9303B7E"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2A6744C4"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56C5CD92" w14:textId="77777777" w:rsidR="00F0519C" w:rsidRPr="00F0519C" w:rsidRDefault="00F0519C" w:rsidP="00F0519C">
            <w:pPr>
              <w:jc w:val="right"/>
              <w:rPr>
                <w:sz w:val="28"/>
                <w:szCs w:val="28"/>
              </w:rPr>
            </w:pPr>
            <w:r w:rsidRPr="00F0519C">
              <w:rPr>
                <w:sz w:val="28"/>
                <w:szCs w:val="28"/>
              </w:rPr>
              <w:t>40,8</w:t>
            </w:r>
          </w:p>
        </w:tc>
      </w:tr>
      <w:tr w:rsidR="00F0519C" w:rsidRPr="00F0519C" w14:paraId="485C599E" w14:textId="77777777" w:rsidTr="00F0519C">
        <w:trPr>
          <w:trHeight w:val="20"/>
        </w:trPr>
        <w:tc>
          <w:tcPr>
            <w:tcW w:w="7371" w:type="dxa"/>
            <w:shd w:val="clear" w:color="auto" w:fill="auto"/>
            <w:hideMark/>
          </w:tcPr>
          <w:p w14:paraId="2418DFBB" w14:textId="77777777" w:rsidR="00F0519C" w:rsidRPr="00F0519C" w:rsidRDefault="00F0519C" w:rsidP="00F0519C">
            <w:pPr>
              <w:jc w:val="both"/>
              <w:rPr>
                <w:sz w:val="28"/>
                <w:szCs w:val="28"/>
              </w:rPr>
            </w:pPr>
            <w:r w:rsidRPr="00F0519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9" w:type="dxa"/>
            <w:shd w:val="clear" w:color="auto" w:fill="auto"/>
            <w:vAlign w:val="bottom"/>
            <w:hideMark/>
          </w:tcPr>
          <w:p w14:paraId="694BCA92"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BA72160"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75B82DA6" w14:textId="77777777" w:rsidR="00F0519C" w:rsidRPr="00F0519C" w:rsidRDefault="00F0519C" w:rsidP="00F0519C">
            <w:pPr>
              <w:jc w:val="center"/>
              <w:rPr>
                <w:sz w:val="28"/>
                <w:szCs w:val="28"/>
              </w:rPr>
            </w:pPr>
            <w:r w:rsidRPr="00F0519C">
              <w:rPr>
                <w:sz w:val="28"/>
                <w:szCs w:val="28"/>
              </w:rPr>
              <w:t>99.9.00.86060</w:t>
            </w:r>
          </w:p>
        </w:tc>
        <w:tc>
          <w:tcPr>
            <w:tcW w:w="702" w:type="dxa"/>
            <w:shd w:val="clear" w:color="auto" w:fill="auto"/>
            <w:vAlign w:val="bottom"/>
            <w:hideMark/>
          </w:tcPr>
          <w:p w14:paraId="35BC27FA" w14:textId="77777777" w:rsidR="00F0519C" w:rsidRPr="00F0519C" w:rsidRDefault="00F0519C" w:rsidP="00F0519C">
            <w:pPr>
              <w:jc w:val="center"/>
              <w:rPr>
                <w:sz w:val="28"/>
                <w:szCs w:val="28"/>
              </w:rPr>
            </w:pPr>
            <w:r w:rsidRPr="00F0519C">
              <w:rPr>
                <w:sz w:val="28"/>
                <w:szCs w:val="28"/>
              </w:rPr>
              <w:t>540</w:t>
            </w:r>
          </w:p>
        </w:tc>
        <w:tc>
          <w:tcPr>
            <w:tcW w:w="1276" w:type="dxa"/>
            <w:shd w:val="clear" w:color="auto" w:fill="auto"/>
            <w:noWrap/>
            <w:vAlign w:val="bottom"/>
            <w:hideMark/>
          </w:tcPr>
          <w:p w14:paraId="0E56603D"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22B6C367" w14:textId="77777777" w:rsidR="00F0519C" w:rsidRPr="00F0519C" w:rsidRDefault="00F0519C" w:rsidP="00F0519C">
            <w:pPr>
              <w:jc w:val="right"/>
              <w:rPr>
                <w:sz w:val="28"/>
                <w:szCs w:val="28"/>
              </w:rPr>
            </w:pPr>
            <w:r w:rsidRPr="00F0519C">
              <w:rPr>
                <w:sz w:val="28"/>
                <w:szCs w:val="28"/>
              </w:rPr>
              <w:t>40,8</w:t>
            </w:r>
          </w:p>
        </w:tc>
        <w:tc>
          <w:tcPr>
            <w:tcW w:w="1134" w:type="dxa"/>
            <w:shd w:val="clear" w:color="auto" w:fill="auto"/>
            <w:noWrap/>
            <w:vAlign w:val="bottom"/>
            <w:hideMark/>
          </w:tcPr>
          <w:p w14:paraId="58730595" w14:textId="77777777" w:rsidR="00F0519C" w:rsidRPr="00F0519C" w:rsidRDefault="00F0519C" w:rsidP="00F0519C">
            <w:pPr>
              <w:jc w:val="right"/>
              <w:rPr>
                <w:sz w:val="28"/>
                <w:szCs w:val="28"/>
              </w:rPr>
            </w:pPr>
            <w:r w:rsidRPr="00F0519C">
              <w:rPr>
                <w:sz w:val="28"/>
                <w:szCs w:val="28"/>
              </w:rPr>
              <w:t>40,8</w:t>
            </w:r>
          </w:p>
        </w:tc>
      </w:tr>
      <w:tr w:rsidR="00F0519C" w:rsidRPr="00F0519C" w14:paraId="774CA862" w14:textId="77777777" w:rsidTr="00F0519C">
        <w:trPr>
          <w:trHeight w:val="20"/>
        </w:trPr>
        <w:tc>
          <w:tcPr>
            <w:tcW w:w="7371" w:type="dxa"/>
            <w:shd w:val="clear" w:color="auto" w:fill="auto"/>
            <w:hideMark/>
          </w:tcPr>
          <w:p w14:paraId="19E6E4B5" w14:textId="77777777" w:rsidR="00F0519C" w:rsidRPr="00F0519C" w:rsidRDefault="00F0519C" w:rsidP="00F0519C">
            <w:pPr>
              <w:jc w:val="both"/>
              <w:rPr>
                <w:sz w:val="28"/>
                <w:szCs w:val="28"/>
              </w:rPr>
            </w:pPr>
            <w:r w:rsidRPr="00F0519C">
              <w:rPr>
                <w:sz w:val="28"/>
                <w:szCs w:val="28"/>
              </w:rPr>
              <w:t>Резервные фонды</w:t>
            </w:r>
          </w:p>
        </w:tc>
        <w:tc>
          <w:tcPr>
            <w:tcW w:w="709" w:type="dxa"/>
            <w:shd w:val="clear" w:color="auto" w:fill="auto"/>
            <w:vAlign w:val="bottom"/>
            <w:hideMark/>
          </w:tcPr>
          <w:p w14:paraId="49E0B338"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4C483F6A" w14:textId="77777777" w:rsidR="00F0519C" w:rsidRPr="00F0519C" w:rsidRDefault="00F0519C" w:rsidP="00F0519C">
            <w:pPr>
              <w:jc w:val="center"/>
              <w:rPr>
                <w:sz w:val="28"/>
                <w:szCs w:val="28"/>
              </w:rPr>
            </w:pPr>
            <w:r w:rsidRPr="00F0519C">
              <w:rPr>
                <w:sz w:val="28"/>
                <w:szCs w:val="28"/>
              </w:rPr>
              <w:t>11</w:t>
            </w:r>
          </w:p>
        </w:tc>
        <w:tc>
          <w:tcPr>
            <w:tcW w:w="1842" w:type="dxa"/>
            <w:shd w:val="clear" w:color="auto" w:fill="auto"/>
            <w:vAlign w:val="bottom"/>
            <w:hideMark/>
          </w:tcPr>
          <w:p w14:paraId="0AB597B5"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7389B831"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56C2DE9" w14:textId="77777777" w:rsidR="00F0519C" w:rsidRPr="00F0519C" w:rsidRDefault="00F0519C" w:rsidP="00F0519C">
            <w:pPr>
              <w:jc w:val="right"/>
              <w:rPr>
                <w:sz w:val="28"/>
                <w:szCs w:val="28"/>
              </w:rPr>
            </w:pPr>
            <w:r w:rsidRPr="00F0519C">
              <w:rPr>
                <w:sz w:val="28"/>
                <w:szCs w:val="28"/>
              </w:rPr>
              <w:t>20,0</w:t>
            </w:r>
          </w:p>
        </w:tc>
        <w:tc>
          <w:tcPr>
            <w:tcW w:w="1134" w:type="dxa"/>
            <w:shd w:val="clear" w:color="auto" w:fill="auto"/>
            <w:noWrap/>
            <w:vAlign w:val="bottom"/>
            <w:hideMark/>
          </w:tcPr>
          <w:p w14:paraId="2229EBBC"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3D454597" w14:textId="77777777" w:rsidR="00F0519C" w:rsidRPr="00F0519C" w:rsidRDefault="00F0519C" w:rsidP="00F0519C">
            <w:pPr>
              <w:jc w:val="right"/>
              <w:rPr>
                <w:sz w:val="28"/>
                <w:szCs w:val="28"/>
              </w:rPr>
            </w:pPr>
            <w:r w:rsidRPr="00F0519C">
              <w:rPr>
                <w:sz w:val="28"/>
                <w:szCs w:val="28"/>
              </w:rPr>
              <w:t>10,0</w:t>
            </w:r>
          </w:p>
        </w:tc>
      </w:tr>
      <w:tr w:rsidR="00F0519C" w:rsidRPr="00F0519C" w14:paraId="799FF545" w14:textId="77777777" w:rsidTr="00F0519C">
        <w:trPr>
          <w:trHeight w:val="20"/>
        </w:trPr>
        <w:tc>
          <w:tcPr>
            <w:tcW w:w="7371" w:type="dxa"/>
            <w:shd w:val="clear" w:color="auto" w:fill="auto"/>
            <w:hideMark/>
          </w:tcPr>
          <w:p w14:paraId="52E4A7EB" w14:textId="77777777" w:rsidR="00F0519C" w:rsidRPr="00F0519C" w:rsidRDefault="00F0519C" w:rsidP="00F0519C">
            <w:pPr>
              <w:jc w:val="both"/>
              <w:rPr>
                <w:sz w:val="28"/>
                <w:szCs w:val="28"/>
              </w:rPr>
            </w:pPr>
            <w:r w:rsidRPr="00F0519C">
              <w:rPr>
                <w:sz w:val="28"/>
                <w:szCs w:val="28"/>
              </w:rPr>
              <w:t xml:space="preserve">Резервный фонд Администрации </w:t>
            </w:r>
            <w:proofErr w:type="spellStart"/>
            <w:r w:rsidRPr="00F0519C">
              <w:rPr>
                <w:sz w:val="28"/>
                <w:szCs w:val="28"/>
              </w:rPr>
              <w:t>Федосеевского</w:t>
            </w:r>
            <w:proofErr w:type="spellEnd"/>
            <w:r w:rsidRPr="00F0519C">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(Резервные средства)</w:t>
            </w:r>
          </w:p>
        </w:tc>
        <w:tc>
          <w:tcPr>
            <w:tcW w:w="709" w:type="dxa"/>
            <w:shd w:val="clear" w:color="auto" w:fill="auto"/>
            <w:vAlign w:val="bottom"/>
            <w:hideMark/>
          </w:tcPr>
          <w:p w14:paraId="290AC700"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D8122AB" w14:textId="77777777" w:rsidR="00F0519C" w:rsidRPr="00F0519C" w:rsidRDefault="00F0519C" w:rsidP="00F0519C">
            <w:pPr>
              <w:jc w:val="center"/>
              <w:rPr>
                <w:sz w:val="28"/>
                <w:szCs w:val="28"/>
              </w:rPr>
            </w:pPr>
            <w:r w:rsidRPr="00F0519C">
              <w:rPr>
                <w:sz w:val="28"/>
                <w:szCs w:val="28"/>
              </w:rPr>
              <w:t>11</w:t>
            </w:r>
          </w:p>
        </w:tc>
        <w:tc>
          <w:tcPr>
            <w:tcW w:w="1842" w:type="dxa"/>
            <w:shd w:val="clear" w:color="auto" w:fill="auto"/>
            <w:vAlign w:val="bottom"/>
            <w:hideMark/>
          </w:tcPr>
          <w:p w14:paraId="7E1BC186" w14:textId="77777777" w:rsidR="00F0519C" w:rsidRPr="00F0519C" w:rsidRDefault="00F0519C" w:rsidP="00F0519C">
            <w:pPr>
              <w:jc w:val="center"/>
              <w:rPr>
                <w:sz w:val="28"/>
                <w:szCs w:val="28"/>
              </w:rPr>
            </w:pPr>
            <w:r w:rsidRPr="00F0519C">
              <w:rPr>
                <w:sz w:val="28"/>
                <w:szCs w:val="28"/>
              </w:rPr>
              <w:t>99.1.00.90200</w:t>
            </w:r>
          </w:p>
        </w:tc>
        <w:tc>
          <w:tcPr>
            <w:tcW w:w="702" w:type="dxa"/>
            <w:shd w:val="clear" w:color="auto" w:fill="auto"/>
            <w:vAlign w:val="bottom"/>
            <w:hideMark/>
          </w:tcPr>
          <w:p w14:paraId="09DC35DB" w14:textId="77777777" w:rsidR="00F0519C" w:rsidRPr="00F0519C" w:rsidRDefault="00F0519C" w:rsidP="00F0519C">
            <w:pPr>
              <w:jc w:val="center"/>
              <w:rPr>
                <w:sz w:val="28"/>
                <w:szCs w:val="28"/>
              </w:rPr>
            </w:pPr>
            <w:r w:rsidRPr="00F0519C">
              <w:rPr>
                <w:sz w:val="28"/>
                <w:szCs w:val="28"/>
              </w:rPr>
              <w:t>870</w:t>
            </w:r>
          </w:p>
        </w:tc>
        <w:tc>
          <w:tcPr>
            <w:tcW w:w="1276" w:type="dxa"/>
            <w:shd w:val="clear" w:color="auto" w:fill="auto"/>
            <w:noWrap/>
            <w:vAlign w:val="bottom"/>
            <w:hideMark/>
          </w:tcPr>
          <w:p w14:paraId="600AD5EB" w14:textId="77777777" w:rsidR="00F0519C" w:rsidRPr="00F0519C" w:rsidRDefault="00F0519C" w:rsidP="00F0519C">
            <w:pPr>
              <w:jc w:val="right"/>
              <w:rPr>
                <w:sz w:val="28"/>
                <w:szCs w:val="28"/>
              </w:rPr>
            </w:pPr>
            <w:r w:rsidRPr="00F0519C">
              <w:rPr>
                <w:sz w:val="28"/>
                <w:szCs w:val="28"/>
              </w:rPr>
              <w:t>20,0</w:t>
            </w:r>
          </w:p>
        </w:tc>
        <w:tc>
          <w:tcPr>
            <w:tcW w:w="1134" w:type="dxa"/>
            <w:shd w:val="clear" w:color="auto" w:fill="auto"/>
            <w:noWrap/>
            <w:vAlign w:val="bottom"/>
            <w:hideMark/>
          </w:tcPr>
          <w:p w14:paraId="1ABD7D87"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72855FC2" w14:textId="77777777" w:rsidR="00F0519C" w:rsidRPr="00F0519C" w:rsidRDefault="00F0519C" w:rsidP="00F0519C">
            <w:pPr>
              <w:jc w:val="right"/>
              <w:rPr>
                <w:sz w:val="28"/>
                <w:szCs w:val="28"/>
              </w:rPr>
            </w:pPr>
            <w:r w:rsidRPr="00F0519C">
              <w:rPr>
                <w:sz w:val="28"/>
                <w:szCs w:val="28"/>
              </w:rPr>
              <w:t>10,0</w:t>
            </w:r>
          </w:p>
        </w:tc>
      </w:tr>
      <w:tr w:rsidR="00F0519C" w:rsidRPr="00F0519C" w14:paraId="71866C79" w14:textId="77777777" w:rsidTr="00F0519C">
        <w:trPr>
          <w:trHeight w:val="20"/>
        </w:trPr>
        <w:tc>
          <w:tcPr>
            <w:tcW w:w="7371" w:type="dxa"/>
            <w:shd w:val="clear" w:color="auto" w:fill="auto"/>
            <w:hideMark/>
          </w:tcPr>
          <w:p w14:paraId="08914F82" w14:textId="77777777" w:rsidR="00F0519C" w:rsidRPr="00F0519C" w:rsidRDefault="00F0519C" w:rsidP="00F0519C">
            <w:pPr>
              <w:jc w:val="both"/>
              <w:rPr>
                <w:sz w:val="28"/>
                <w:szCs w:val="28"/>
              </w:rPr>
            </w:pPr>
            <w:r w:rsidRPr="00F0519C">
              <w:rPr>
                <w:sz w:val="28"/>
                <w:szCs w:val="28"/>
              </w:rPr>
              <w:t>Другие общегосударственные вопросы</w:t>
            </w:r>
          </w:p>
        </w:tc>
        <w:tc>
          <w:tcPr>
            <w:tcW w:w="709" w:type="dxa"/>
            <w:shd w:val="clear" w:color="auto" w:fill="auto"/>
            <w:vAlign w:val="bottom"/>
            <w:hideMark/>
          </w:tcPr>
          <w:p w14:paraId="49A3E6F2"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2FDFBF03"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35AF9B8D"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2CEF3250"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6F69E27A" w14:textId="77777777" w:rsidR="00F0519C" w:rsidRPr="00F0519C" w:rsidRDefault="00F0519C" w:rsidP="00F0519C">
            <w:pPr>
              <w:jc w:val="right"/>
              <w:rPr>
                <w:sz w:val="28"/>
                <w:szCs w:val="28"/>
              </w:rPr>
            </w:pPr>
            <w:r w:rsidRPr="00F0519C">
              <w:rPr>
                <w:sz w:val="28"/>
                <w:szCs w:val="28"/>
              </w:rPr>
              <w:t>155,1</w:t>
            </w:r>
          </w:p>
        </w:tc>
        <w:tc>
          <w:tcPr>
            <w:tcW w:w="1134" w:type="dxa"/>
            <w:shd w:val="clear" w:color="auto" w:fill="auto"/>
            <w:noWrap/>
            <w:vAlign w:val="bottom"/>
            <w:hideMark/>
          </w:tcPr>
          <w:p w14:paraId="4C226418" w14:textId="77777777" w:rsidR="00F0519C" w:rsidRPr="00F0519C" w:rsidRDefault="00F0519C" w:rsidP="00F0519C">
            <w:pPr>
              <w:jc w:val="right"/>
              <w:rPr>
                <w:sz w:val="28"/>
                <w:szCs w:val="28"/>
              </w:rPr>
            </w:pPr>
            <w:r w:rsidRPr="00F0519C">
              <w:rPr>
                <w:sz w:val="28"/>
                <w:szCs w:val="28"/>
              </w:rPr>
              <w:t>364,1</w:t>
            </w:r>
          </w:p>
        </w:tc>
        <w:tc>
          <w:tcPr>
            <w:tcW w:w="1134" w:type="dxa"/>
            <w:shd w:val="clear" w:color="auto" w:fill="auto"/>
            <w:noWrap/>
            <w:vAlign w:val="bottom"/>
            <w:hideMark/>
          </w:tcPr>
          <w:p w14:paraId="5E66DDA2" w14:textId="77777777" w:rsidR="00F0519C" w:rsidRPr="00F0519C" w:rsidRDefault="00F0519C" w:rsidP="00F0519C">
            <w:pPr>
              <w:jc w:val="right"/>
              <w:rPr>
                <w:sz w:val="28"/>
                <w:szCs w:val="28"/>
              </w:rPr>
            </w:pPr>
            <w:r w:rsidRPr="00F0519C">
              <w:rPr>
                <w:sz w:val="28"/>
                <w:szCs w:val="28"/>
              </w:rPr>
              <w:t>550,1</w:t>
            </w:r>
          </w:p>
        </w:tc>
      </w:tr>
      <w:tr w:rsidR="00F0519C" w:rsidRPr="00F0519C" w14:paraId="421E0AE9" w14:textId="77777777" w:rsidTr="00F0519C">
        <w:trPr>
          <w:trHeight w:val="20"/>
        </w:trPr>
        <w:tc>
          <w:tcPr>
            <w:tcW w:w="7371" w:type="dxa"/>
            <w:shd w:val="clear" w:color="auto" w:fill="auto"/>
            <w:hideMark/>
          </w:tcPr>
          <w:p w14:paraId="4CFC52D8" w14:textId="77777777" w:rsidR="00F0519C" w:rsidRPr="00F0519C" w:rsidRDefault="00F0519C" w:rsidP="00F0519C">
            <w:pPr>
              <w:jc w:val="both"/>
              <w:rPr>
                <w:sz w:val="28"/>
                <w:szCs w:val="28"/>
              </w:rPr>
            </w:pPr>
            <w:r w:rsidRPr="00F0519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F0519C">
              <w:rPr>
                <w:sz w:val="28"/>
                <w:szCs w:val="28"/>
              </w:rPr>
              <w:t>Федосеевском</w:t>
            </w:r>
            <w:proofErr w:type="spellEnd"/>
            <w:r w:rsidRPr="00F0519C">
              <w:rPr>
                <w:sz w:val="28"/>
                <w:szCs w:val="28"/>
              </w:rPr>
              <w:t xml:space="preserve"> сельском поселении»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7031019"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B8D4A94"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1672CBC9" w14:textId="77777777" w:rsidR="00F0519C" w:rsidRPr="00F0519C" w:rsidRDefault="00F0519C" w:rsidP="00F0519C">
            <w:pPr>
              <w:jc w:val="center"/>
              <w:rPr>
                <w:sz w:val="28"/>
                <w:szCs w:val="28"/>
              </w:rPr>
            </w:pPr>
            <w:r w:rsidRPr="00F0519C">
              <w:rPr>
                <w:sz w:val="28"/>
                <w:szCs w:val="28"/>
              </w:rPr>
              <w:t>01.1.00.26010</w:t>
            </w:r>
          </w:p>
        </w:tc>
        <w:tc>
          <w:tcPr>
            <w:tcW w:w="702" w:type="dxa"/>
            <w:shd w:val="clear" w:color="auto" w:fill="auto"/>
            <w:vAlign w:val="bottom"/>
            <w:hideMark/>
          </w:tcPr>
          <w:p w14:paraId="4D00A47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CB1C617"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3B0932ED"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6AF38E61" w14:textId="77777777" w:rsidR="00F0519C" w:rsidRPr="00F0519C" w:rsidRDefault="00F0519C" w:rsidP="00F0519C">
            <w:pPr>
              <w:jc w:val="right"/>
              <w:rPr>
                <w:sz w:val="28"/>
                <w:szCs w:val="28"/>
              </w:rPr>
            </w:pPr>
            <w:r w:rsidRPr="00F0519C">
              <w:rPr>
                <w:sz w:val="28"/>
                <w:szCs w:val="28"/>
              </w:rPr>
              <w:t>1,0</w:t>
            </w:r>
          </w:p>
        </w:tc>
      </w:tr>
      <w:tr w:rsidR="00F0519C" w:rsidRPr="00F0519C" w14:paraId="1AC2B28E" w14:textId="77777777" w:rsidTr="00F0519C">
        <w:trPr>
          <w:trHeight w:val="20"/>
        </w:trPr>
        <w:tc>
          <w:tcPr>
            <w:tcW w:w="7371" w:type="dxa"/>
            <w:shd w:val="clear" w:color="auto" w:fill="auto"/>
            <w:hideMark/>
          </w:tcPr>
          <w:p w14:paraId="159554BA" w14:textId="77777777" w:rsidR="00F0519C" w:rsidRPr="00F0519C" w:rsidRDefault="00F0519C" w:rsidP="00F0519C">
            <w:pPr>
              <w:jc w:val="both"/>
              <w:rPr>
                <w:sz w:val="28"/>
                <w:szCs w:val="28"/>
              </w:rPr>
            </w:pPr>
            <w:r w:rsidRPr="00F0519C">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F0519C">
              <w:rPr>
                <w:sz w:val="28"/>
                <w:szCs w:val="28"/>
              </w:rPr>
              <w:t>Федосеевском</w:t>
            </w:r>
            <w:proofErr w:type="spellEnd"/>
            <w:r w:rsidRPr="00F0519C">
              <w:rPr>
                <w:sz w:val="28"/>
                <w:szCs w:val="28"/>
              </w:rPr>
              <w:t xml:space="preserve"> сельском поселении»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0519C">
              <w:rPr>
                <w:sz w:val="28"/>
                <w:szCs w:val="28"/>
              </w:rPr>
              <w:t>Федосеевского</w:t>
            </w:r>
            <w:proofErr w:type="spellEnd"/>
            <w:r w:rsidRPr="00F0519C">
              <w:rPr>
                <w:sz w:val="28"/>
                <w:szCs w:val="28"/>
              </w:rPr>
              <w:t xml:space="preserve"> сельского </w:t>
            </w:r>
            <w:r w:rsidRPr="00F0519C">
              <w:rPr>
                <w:sz w:val="28"/>
                <w:szCs w:val="28"/>
              </w:rPr>
              <w:lastRenderedPageBreak/>
              <w:t>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CE0335F" w14:textId="77777777" w:rsidR="00F0519C" w:rsidRPr="00F0519C" w:rsidRDefault="00F0519C" w:rsidP="00F0519C">
            <w:pPr>
              <w:jc w:val="center"/>
              <w:rPr>
                <w:sz w:val="28"/>
                <w:szCs w:val="28"/>
              </w:rPr>
            </w:pPr>
            <w:r w:rsidRPr="00F0519C">
              <w:rPr>
                <w:sz w:val="28"/>
                <w:szCs w:val="28"/>
              </w:rPr>
              <w:lastRenderedPageBreak/>
              <w:t>01</w:t>
            </w:r>
          </w:p>
        </w:tc>
        <w:tc>
          <w:tcPr>
            <w:tcW w:w="858" w:type="dxa"/>
            <w:shd w:val="clear" w:color="auto" w:fill="auto"/>
            <w:vAlign w:val="bottom"/>
            <w:hideMark/>
          </w:tcPr>
          <w:p w14:paraId="601F8825"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34B6DBF8" w14:textId="77777777" w:rsidR="00F0519C" w:rsidRPr="00F0519C" w:rsidRDefault="00F0519C" w:rsidP="00F0519C">
            <w:pPr>
              <w:jc w:val="center"/>
              <w:rPr>
                <w:sz w:val="28"/>
                <w:szCs w:val="28"/>
              </w:rPr>
            </w:pPr>
            <w:r w:rsidRPr="00F0519C">
              <w:rPr>
                <w:sz w:val="28"/>
                <w:szCs w:val="28"/>
              </w:rPr>
              <w:t>01.2.00.26030</w:t>
            </w:r>
          </w:p>
        </w:tc>
        <w:tc>
          <w:tcPr>
            <w:tcW w:w="702" w:type="dxa"/>
            <w:shd w:val="clear" w:color="auto" w:fill="auto"/>
            <w:vAlign w:val="bottom"/>
            <w:hideMark/>
          </w:tcPr>
          <w:p w14:paraId="66217B7A"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D8AF4FA"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46E4E5C0"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564EC2CD" w14:textId="77777777" w:rsidR="00F0519C" w:rsidRPr="00F0519C" w:rsidRDefault="00F0519C" w:rsidP="00F0519C">
            <w:pPr>
              <w:jc w:val="right"/>
              <w:rPr>
                <w:sz w:val="28"/>
                <w:szCs w:val="28"/>
              </w:rPr>
            </w:pPr>
            <w:r w:rsidRPr="00F0519C">
              <w:rPr>
                <w:sz w:val="28"/>
                <w:szCs w:val="28"/>
              </w:rPr>
              <w:t>1,0</w:t>
            </w:r>
          </w:p>
        </w:tc>
      </w:tr>
      <w:tr w:rsidR="00F0519C" w:rsidRPr="00F0519C" w14:paraId="16A6986A" w14:textId="77777777" w:rsidTr="00F0519C">
        <w:trPr>
          <w:trHeight w:val="20"/>
        </w:trPr>
        <w:tc>
          <w:tcPr>
            <w:tcW w:w="7371" w:type="dxa"/>
            <w:shd w:val="clear" w:color="auto" w:fill="auto"/>
            <w:hideMark/>
          </w:tcPr>
          <w:p w14:paraId="3A48A13E" w14:textId="77777777" w:rsidR="00F0519C" w:rsidRPr="00F0519C" w:rsidRDefault="00F0519C" w:rsidP="00F0519C">
            <w:pPr>
              <w:jc w:val="both"/>
              <w:rPr>
                <w:sz w:val="28"/>
                <w:szCs w:val="28"/>
              </w:rPr>
            </w:pPr>
            <w:r w:rsidRPr="00F0519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F5E8F15"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39A3DE03"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5E88FA92" w14:textId="77777777" w:rsidR="00F0519C" w:rsidRPr="00F0519C" w:rsidRDefault="00F0519C" w:rsidP="00F0519C">
            <w:pPr>
              <w:jc w:val="center"/>
              <w:rPr>
                <w:sz w:val="28"/>
                <w:szCs w:val="28"/>
              </w:rPr>
            </w:pPr>
            <w:r w:rsidRPr="00F0519C">
              <w:rPr>
                <w:sz w:val="28"/>
                <w:szCs w:val="28"/>
              </w:rPr>
              <w:t>01.3.00.26050</w:t>
            </w:r>
          </w:p>
        </w:tc>
        <w:tc>
          <w:tcPr>
            <w:tcW w:w="702" w:type="dxa"/>
            <w:shd w:val="clear" w:color="auto" w:fill="auto"/>
            <w:vAlign w:val="bottom"/>
            <w:hideMark/>
          </w:tcPr>
          <w:p w14:paraId="480198F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0553098"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5F35DEEE"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30B634A5" w14:textId="77777777" w:rsidR="00F0519C" w:rsidRPr="00F0519C" w:rsidRDefault="00F0519C" w:rsidP="00F0519C">
            <w:pPr>
              <w:jc w:val="right"/>
              <w:rPr>
                <w:sz w:val="28"/>
                <w:szCs w:val="28"/>
              </w:rPr>
            </w:pPr>
            <w:r w:rsidRPr="00F0519C">
              <w:rPr>
                <w:sz w:val="28"/>
                <w:szCs w:val="28"/>
              </w:rPr>
              <w:t>1,0</w:t>
            </w:r>
          </w:p>
        </w:tc>
      </w:tr>
      <w:tr w:rsidR="00F0519C" w:rsidRPr="00F0519C" w14:paraId="466BF1AD" w14:textId="77777777" w:rsidTr="00F0519C">
        <w:trPr>
          <w:trHeight w:val="20"/>
        </w:trPr>
        <w:tc>
          <w:tcPr>
            <w:tcW w:w="7371" w:type="dxa"/>
            <w:shd w:val="clear" w:color="auto" w:fill="auto"/>
            <w:hideMark/>
          </w:tcPr>
          <w:p w14:paraId="1031DE19" w14:textId="77777777" w:rsidR="00F0519C" w:rsidRPr="00F0519C" w:rsidRDefault="00F0519C" w:rsidP="00F0519C">
            <w:pPr>
              <w:jc w:val="both"/>
              <w:rPr>
                <w:sz w:val="28"/>
                <w:szCs w:val="28"/>
              </w:rPr>
            </w:pPr>
            <w:r w:rsidRPr="00F0519C">
              <w:rPr>
                <w:sz w:val="28"/>
                <w:szCs w:val="28"/>
              </w:rPr>
              <w:t xml:space="preserve">Мероприятия по поддержке добровольных пожарных дружин (команд)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«Пожарная безопасность»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4221269"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0A29423B"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6BDE7D1D" w14:textId="77777777" w:rsidR="00F0519C" w:rsidRPr="00F0519C" w:rsidRDefault="00F0519C" w:rsidP="00F0519C">
            <w:pPr>
              <w:jc w:val="center"/>
              <w:rPr>
                <w:sz w:val="28"/>
                <w:szCs w:val="28"/>
              </w:rPr>
            </w:pPr>
            <w:r w:rsidRPr="00F0519C">
              <w:rPr>
                <w:sz w:val="28"/>
                <w:szCs w:val="28"/>
              </w:rPr>
              <w:t>02.1.00.26330</w:t>
            </w:r>
          </w:p>
        </w:tc>
        <w:tc>
          <w:tcPr>
            <w:tcW w:w="702" w:type="dxa"/>
            <w:shd w:val="clear" w:color="auto" w:fill="auto"/>
            <w:vAlign w:val="bottom"/>
            <w:hideMark/>
          </w:tcPr>
          <w:p w14:paraId="5172BDC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9E6E856" w14:textId="77777777" w:rsidR="00F0519C" w:rsidRPr="00F0519C" w:rsidRDefault="00F0519C" w:rsidP="00F0519C">
            <w:pPr>
              <w:jc w:val="right"/>
              <w:rPr>
                <w:sz w:val="28"/>
                <w:szCs w:val="28"/>
              </w:rPr>
            </w:pPr>
            <w:r w:rsidRPr="00F0519C">
              <w:rPr>
                <w:sz w:val="28"/>
                <w:szCs w:val="28"/>
              </w:rPr>
              <w:t>3,2</w:t>
            </w:r>
          </w:p>
        </w:tc>
        <w:tc>
          <w:tcPr>
            <w:tcW w:w="1134" w:type="dxa"/>
            <w:shd w:val="clear" w:color="auto" w:fill="auto"/>
            <w:noWrap/>
            <w:vAlign w:val="bottom"/>
            <w:hideMark/>
          </w:tcPr>
          <w:p w14:paraId="6A6C06CD" w14:textId="77777777" w:rsidR="00F0519C" w:rsidRPr="00F0519C" w:rsidRDefault="00F0519C" w:rsidP="00F0519C">
            <w:pPr>
              <w:jc w:val="right"/>
              <w:rPr>
                <w:sz w:val="28"/>
                <w:szCs w:val="28"/>
              </w:rPr>
            </w:pPr>
            <w:r w:rsidRPr="00F0519C">
              <w:rPr>
                <w:sz w:val="28"/>
                <w:szCs w:val="28"/>
              </w:rPr>
              <w:t>3,2</w:t>
            </w:r>
          </w:p>
        </w:tc>
        <w:tc>
          <w:tcPr>
            <w:tcW w:w="1134" w:type="dxa"/>
            <w:shd w:val="clear" w:color="auto" w:fill="auto"/>
            <w:noWrap/>
            <w:vAlign w:val="bottom"/>
            <w:hideMark/>
          </w:tcPr>
          <w:p w14:paraId="4D4DE553" w14:textId="77777777" w:rsidR="00F0519C" w:rsidRPr="00F0519C" w:rsidRDefault="00F0519C" w:rsidP="00F0519C">
            <w:pPr>
              <w:jc w:val="right"/>
              <w:rPr>
                <w:sz w:val="28"/>
                <w:szCs w:val="28"/>
              </w:rPr>
            </w:pPr>
            <w:r w:rsidRPr="00F0519C">
              <w:rPr>
                <w:sz w:val="28"/>
                <w:szCs w:val="28"/>
              </w:rPr>
              <w:t>3,2</w:t>
            </w:r>
          </w:p>
        </w:tc>
      </w:tr>
      <w:tr w:rsidR="00F0519C" w:rsidRPr="00F0519C" w14:paraId="1DFAA9B2" w14:textId="77777777" w:rsidTr="00F0519C">
        <w:trPr>
          <w:trHeight w:val="20"/>
        </w:trPr>
        <w:tc>
          <w:tcPr>
            <w:tcW w:w="7371" w:type="dxa"/>
            <w:shd w:val="clear" w:color="auto" w:fill="auto"/>
            <w:hideMark/>
          </w:tcPr>
          <w:p w14:paraId="36234155" w14:textId="77777777" w:rsidR="00F0519C" w:rsidRPr="00F0519C" w:rsidRDefault="00F0519C" w:rsidP="00F0519C">
            <w:pPr>
              <w:jc w:val="both"/>
              <w:rPr>
                <w:sz w:val="28"/>
                <w:szCs w:val="28"/>
              </w:rPr>
            </w:pPr>
            <w:r w:rsidRPr="00F0519C">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18E184C"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4346DAD9"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10469C5D" w14:textId="77777777" w:rsidR="00F0519C" w:rsidRPr="00F0519C" w:rsidRDefault="00F0519C" w:rsidP="00F0519C">
            <w:pPr>
              <w:jc w:val="center"/>
              <w:rPr>
                <w:sz w:val="28"/>
                <w:szCs w:val="28"/>
              </w:rPr>
            </w:pPr>
            <w:r w:rsidRPr="00F0519C">
              <w:rPr>
                <w:sz w:val="28"/>
                <w:szCs w:val="28"/>
              </w:rPr>
              <w:t>07.2.00.26400</w:t>
            </w:r>
          </w:p>
        </w:tc>
        <w:tc>
          <w:tcPr>
            <w:tcW w:w="702" w:type="dxa"/>
            <w:shd w:val="clear" w:color="auto" w:fill="auto"/>
            <w:vAlign w:val="bottom"/>
            <w:hideMark/>
          </w:tcPr>
          <w:p w14:paraId="7FE95F7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6FF7314" w14:textId="77777777" w:rsidR="00F0519C" w:rsidRPr="00F0519C" w:rsidRDefault="00F0519C" w:rsidP="00F0519C">
            <w:pPr>
              <w:jc w:val="right"/>
              <w:rPr>
                <w:sz w:val="28"/>
                <w:szCs w:val="28"/>
              </w:rPr>
            </w:pPr>
            <w:r w:rsidRPr="00F0519C">
              <w:rPr>
                <w:sz w:val="28"/>
                <w:szCs w:val="28"/>
              </w:rPr>
              <w:t>40,0</w:t>
            </w:r>
          </w:p>
        </w:tc>
        <w:tc>
          <w:tcPr>
            <w:tcW w:w="1134" w:type="dxa"/>
            <w:shd w:val="clear" w:color="auto" w:fill="auto"/>
            <w:noWrap/>
            <w:vAlign w:val="bottom"/>
            <w:hideMark/>
          </w:tcPr>
          <w:p w14:paraId="00EE9804" w14:textId="77777777" w:rsidR="00F0519C" w:rsidRPr="00F0519C" w:rsidRDefault="00F0519C" w:rsidP="00F0519C">
            <w:pPr>
              <w:jc w:val="right"/>
              <w:rPr>
                <w:sz w:val="28"/>
                <w:szCs w:val="28"/>
              </w:rPr>
            </w:pPr>
            <w:r w:rsidRPr="00F0519C">
              <w:rPr>
                <w:sz w:val="28"/>
                <w:szCs w:val="28"/>
              </w:rPr>
              <w:t>20,0</w:t>
            </w:r>
          </w:p>
        </w:tc>
        <w:tc>
          <w:tcPr>
            <w:tcW w:w="1134" w:type="dxa"/>
            <w:shd w:val="clear" w:color="auto" w:fill="auto"/>
            <w:noWrap/>
            <w:vAlign w:val="bottom"/>
            <w:hideMark/>
          </w:tcPr>
          <w:p w14:paraId="5C4A8B72" w14:textId="77777777" w:rsidR="00F0519C" w:rsidRPr="00F0519C" w:rsidRDefault="00F0519C" w:rsidP="00F0519C">
            <w:pPr>
              <w:jc w:val="right"/>
              <w:rPr>
                <w:sz w:val="28"/>
                <w:szCs w:val="28"/>
              </w:rPr>
            </w:pPr>
            <w:r w:rsidRPr="00F0519C">
              <w:rPr>
                <w:sz w:val="28"/>
                <w:szCs w:val="28"/>
              </w:rPr>
              <w:t>20,0</w:t>
            </w:r>
          </w:p>
        </w:tc>
      </w:tr>
      <w:tr w:rsidR="00F0519C" w:rsidRPr="00F0519C" w14:paraId="325F61C7" w14:textId="77777777" w:rsidTr="00F0519C">
        <w:trPr>
          <w:trHeight w:val="20"/>
        </w:trPr>
        <w:tc>
          <w:tcPr>
            <w:tcW w:w="7371" w:type="dxa"/>
            <w:shd w:val="clear" w:color="auto" w:fill="auto"/>
            <w:hideMark/>
          </w:tcPr>
          <w:p w14:paraId="344CD21A" w14:textId="77777777" w:rsidR="00F0519C" w:rsidRPr="00F0519C" w:rsidRDefault="00F0519C" w:rsidP="00F0519C">
            <w:pPr>
              <w:jc w:val="both"/>
              <w:rPr>
                <w:sz w:val="28"/>
                <w:szCs w:val="28"/>
              </w:rPr>
            </w:pPr>
            <w:r w:rsidRPr="00F0519C">
              <w:rPr>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(Уплата налогов, сборов и иных платежей)</w:t>
            </w:r>
          </w:p>
        </w:tc>
        <w:tc>
          <w:tcPr>
            <w:tcW w:w="709" w:type="dxa"/>
            <w:shd w:val="clear" w:color="auto" w:fill="auto"/>
            <w:vAlign w:val="bottom"/>
            <w:hideMark/>
          </w:tcPr>
          <w:p w14:paraId="02251161"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63187939"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3CEF6862" w14:textId="77777777" w:rsidR="00F0519C" w:rsidRPr="00F0519C" w:rsidRDefault="00F0519C" w:rsidP="00F0519C">
            <w:pPr>
              <w:jc w:val="center"/>
              <w:rPr>
                <w:sz w:val="28"/>
                <w:szCs w:val="28"/>
              </w:rPr>
            </w:pPr>
            <w:r w:rsidRPr="00F0519C">
              <w:rPr>
                <w:sz w:val="28"/>
                <w:szCs w:val="28"/>
              </w:rPr>
              <w:t>07.2.00.26400</w:t>
            </w:r>
          </w:p>
        </w:tc>
        <w:tc>
          <w:tcPr>
            <w:tcW w:w="702" w:type="dxa"/>
            <w:shd w:val="clear" w:color="auto" w:fill="auto"/>
            <w:vAlign w:val="bottom"/>
            <w:hideMark/>
          </w:tcPr>
          <w:p w14:paraId="47845EED" w14:textId="77777777" w:rsidR="00F0519C" w:rsidRPr="00F0519C" w:rsidRDefault="00F0519C" w:rsidP="00F0519C">
            <w:pPr>
              <w:jc w:val="center"/>
              <w:rPr>
                <w:sz w:val="28"/>
                <w:szCs w:val="28"/>
              </w:rPr>
            </w:pPr>
            <w:r w:rsidRPr="00F0519C">
              <w:rPr>
                <w:sz w:val="28"/>
                <w:szCs w:val="28"/>
              </w:rPr>
              <w:t>850</w:t>
            </w:r>
          </w:p>
        </w:tc>
        <w:tc>
          <w:tcPr>
            <w:tcW w:w="1276" w:type="dxa"/>
            <w:shd w:val="clear" w:color="auto" w:fill="auto"/>
            <w:noWrap/>
            <w:vAlign w:val="bottom"/>
            <w:hideMark/>
          </w:tcPr>
          <w:p w14:paraId="3C3A9672" w14:textId="77777777" w:rsidR="00F0519C" w:rsidRPr="00F0519C" w:rsidRDefault="00F0519C" w:rsidP="00F0519C">
            <w:pPr>
              <w:jc w:val="right"/>
              <w:rPr>
                <w:sz w:val="28"/>
                <w:szCs w:val="28"/>
              </w:rPr>
            </w:pPr>
            <w:r w:rsidRPr="00F0519C">
              <w:rPr>
                <w:sz w:val="28"/>
                <w:szCs w:val="28"/>
              </w:rPr>
              <w:t>108,9</w:t>
            </w:r>
          </w:p>
        </w:tc>
        <w:tc>
          <w:tcPr>
            <w:tcW w:w="1134" w:type="dxa"/>
            <w:shd w:val="clear" w:color="auto" w:fill="auto"/>
            <w:noWrap/>
            <w:vAlign w:val="bottom"/>
            <w:hideMark/>
          </w:tcPr>
          <w:p w14:paraId="2EAA5FEB" w14:textId="77777777" w:rsidR="00F0519C" w:rsidRPr="00F0519C" w:rsidRDefault="00F0519C" w:rsidP="00F0519C">
            <w:pPr>
              <w:jc w:val="right"/>
              <w:rPr>
                <w:sz w:val="28"/>
                <w:szCs w:val="28"/>
              </w:rPr>
            </w:pPr>
            <w:r w:rsidRPr="00F0519C">
              <w:rPr>
                <w:sz w:val="28"/>
                <w:szCs w:val="28"/>
              </w:rPr>
              <w:t>107,7</w:t>
            </w:r>
          </w:p>
        </w:tc>
        <w:tc>
          <w:tcPr>
            <w:tcW w:w="1134" w:type="dxa"/>
            <w:shd w:val="clear" w:color="auto" w:fill="auto"/>
            <w:noWrap/>
            <w:vAlign w:val="bottom"/>
            <w:hideMark/>
          </w:tcPr>
          <w:p w14:paraId="592E7F4E" w14:textId="77777777" w:rsidR="00F0519C" w:rsidRPr="00F0519C" w:rsidRDefault="00F0519C" w:rsidP="00F0519C">
            <w:pPr>
              <w:jc w:val="right"/>
              <w:rPr>
                <w:sz w:val="28"/>
                <w:szCs w:val="28"/>
              </w:rPr>
            </w:pPr>
            <w:r w:rsidRPr="00F0519C">
              <w:rPr>
                <w:sz w:val="28"/>
                <w:szCs w:val="28"/>
              </w:rPr>
              <w:t>107,7</w:t>
            </w:r>
          </w:p>
        </w:tc>
      </w:tr>
      <w:tr w:rsidR="00F0519C" w:rsidRPr="00F0519C" w14:paraId="2D4B2BA0" w14:textId="77777777" w:rsidTr="00F0519C">
        <w:trPr>
          <w:trHeight w:val="20"/>
        </w:trPr>
        <w:tc>
          <w:tcPr>
            <w:tcW w:w="7371" w:type="dxa"/>
            <w:shd w:val="clear" w:color="auto" w:fill="auto"/>
            <w:hideMark/>
          </w:tcPr>
          <w:p w14:paraId="1036E816" w14:textId="77777777" w:rsidR="00F0519C" w:rsidRPr="00F0519C" w:rsidRDefault="00F0519C" w:rsidP="00F0519C">
            <w:pPr>
              <w:jc w:val="both"/>
              <w:rPr>
                <w:sz w:val="28"/>
                <w:szCs w:val="28"/>
              </w:rPr>
            </w:pPr>
            <w:r w:rsidRPr="00F0519C">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F0519C">
              <w:rPr>
                <w:sz w:val="28"/>
                <w:szCs w:val="28"/>
              </w:rPr>
              <w:t>Федосеевское</w:t>
            </w:r>
            <w:proofErr w:type="spellEnd"/>
            <w:r w:rsidRPr="00F0519C">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257250D6"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2D93E81A"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1E3BF66E" w14:textId="77777777" w:rsidR="00F0519C" w:rsidRPr="00F0519C" w:rsidRDefault="00F0519C" w:rsidP="00F0519C">
            <w:pPr>
              <w:jc w:val="center"/>
              <w:rPr>
                <w:sz w:val="28"/>
                <w:szCs w:val="28"/>
              </w:rPr>
            </w:pPr>
            <w:r w:rsidRPr="00F0519C">
              <w:rPr>
                <w:sz w:val="28"/>
                <w:szCs w:val="28"/>
              </w:rPr>
              <w:t>08.2.00.26270</w:t>
            </w:r>
          </w:p>
        </w:tc>
        <w:tc>
          <w:tcPr>
            <w:tcW w:w="702" w:type="dxa"/>
            <w:shd w:val="clear" w:color="auto" w:fill="auto"/>
            <w:vAlign w:val="bottom"/>
            <w:hideMark/>
          </w:tcPr>
          <w:p w14:paraId="7D698A49"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4EB18CA"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5A22EA67" w14:textId="77777777" w:rsidR="00F0519C" w:rsidRPr="00F0519C" w:rsidRDefault="00F0519C" w:rsidP="00F0519C">
            <w:pPr>
              <w:jc w:val="right"/>
              <w:rPr>
                <w:sz w:val="28"/>
                <w:szCs w:val="28"/>
              </w:rPr>
            </w:pPr>
            <w:r w:rsidRPr="00F0519C">
              <w:rPr>
                <w:sz w:val="28"/>
                <w:szCs w:val="28"/>
              </w:rPr>
              <w:t>11,0</w:t>
            </w:r>
          </w:p>
        </w:tc>
        <w:tc>
          <w:tcPr>
            <w:tcW w:w="1134" w:type="dxa"/>
            <w:shd w:val="clear" w:color="auto" w:fill="auto"/>
            <w:noWrap/>
            <w:vAlign w:val="bottom"/>
            <w:hideMark/>
          </w:tcPr>
          <w:p w14:paraId="08875646" w14:textId="77777777" w:rsidR="00F0519C" w:rsidRPr="00F0519C" w:rsidRDefault="00F0519C" w:rsidP="00F0519C">
            <w:pPr>
              <w:jc w:val="right"/>
              <w:rPr>
                <w:sz w:val="28"/>
                <w:szCs w:val="28"/>
              </w:rPr>
            </w:pPr>
            <w:r w:rsidRPr="00F0519C">
              <w:rPr>
                <w:sz w:val="28"/>
                <w:szCs w:val="28"/>
              </w:rPr>
              <w:t>1,0</w:t>
            </w:r>
          </w:p>
        </w:tc>
      </w:tr>
      <w:tr w:rsidR="00F0519C" w:rsidRPr="00F0519C" w14:paraId="25407C33" w14:textId="77777777" w:rsidTr="00F0519C">
        <w:trPr>
          <w:trHeight w:val="20"/>
        </w:trPr>
        <w:tc>
          <w:tcPr>
            <w:tcW w:w="7371" w:type="dxa"/>
            <w:shd w:val="clear" w:color="auto" w:fill="auto"/>
            <w:hideMark/>
          </w:tcPr>
          <w:p w14:paraId="37D551B2" w14:textId="77777777" w:rsidR="00F0519C" w:rsidRPr="00F0519C" w:rsidRDefault="00F0519C" w:rsidP="00F0519C">
            <w:pPr>
              <w:jc w:val="both"/>
              <w:rPr>
                <w:sz w:val="28"/>
                <w:szCs w:val="28"/>
              </w:rPr>
            </w:pPr>
            <w:r w:rsidRPr="00F0519C">
              <w:rPr>
                <w:sz w:val="28"/>
                <w:szCs w:val="28"/>
              </w:rPr>
              <w:t xml:space="preserve">Условно утвержденные расходы в рамках непрограммных расходов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(Специальные расходы)</w:t>
            </w:r>
          </w:p>
        </w:tc>
        <w:tc>
          <w:tcPr>
            <w:tcW w:w="709" w:type="dxa"/>
            <w:shd w:val="clear" w:color="auto" w:fill="auto"/>
            <w:vAlign w:val="bottom"/>
            <w:hideMark/>
          </w:tcPr>
          <w:p w14:paraId="0DABF8D4" w14:textId="77777777" w:rsidR="00F0519C" w:rsidRPr="00F0519C" w:rsidRDefault="00F0519C" w:rsidP="00F0519C">
            <w:pPr>
              <w:jc w:val="center"/>
              <w:rPr>
                <w:sz w:val="28"/>
                <w:szCs w:val="28"/>
              </w:rPr>
            </w:pPr>
            <w:r w:rsidRPr="00F0519C">
              <w:rPr>
                <w:sz w:val="28"/>
                <w:szCs w:val="28"/>
              </w:rPr>
              <w:t>01</w:t>
            </w:r>
          </w:p>
        </w:tc>
        <w:tc>
          <w:tcPr>
            <w:tcW w:w="858" w:type="dxa"/>
            <w:shd w:val="clear" w:color="auto" w:fill="auto"/>
            <w:vAlign w:val="bottom"/>
            <w:hideMark/>
          </w:tcPr>
          <w:p w14:paraId="1975845B" w14:textId="77777777" w:rsidR="00F0519C" w:rsidRPr="00F0519C" w:rsidRDefault="00F0519C" w:rsidP="00F0519C">
            <w:pPr>
              <w:jc w:val="center"/>
              <w:rPr>
                <w:sz w:val="28"/>
                <w:szCs w:val="28"/>
              </w:rPr>
            </w:pPr>
            <w:r w:rsidRPr="00F0519C">
              <w:rPr>
                <w:sz w:val="28"/>
                <w:szCs w:val="28"/>
              </w:rPr>
              <w:t>13</w:t>
            </w:r>
          </w:p>
        </w:tc>
        <w:tc>
          <w:tcPr>
            <w:tcW w:w="1842" w:type="dxa"/>
            <w:shd w:val="clear" w:color="auto" w:fill="auto"/>
            <w:vAlign w:val="bottom"/>
            <w:hideMark/>
          </w:tcPr>
          <w:p w14:paraId="4C635865" w14:textId="77777777" w:rsidR="00F0519C" w:rsidRPr="00F0519C" w:rsidRDefault="00F0519C" w:rsidP="00F0519C">
            <w:pPr>
              <w:jc w:val="center"/>
              <w:rPr>
                <w:sz w:val="28"/>
                <w:szCs w:val="28"/>
              </w:rPr>
            </w:pPr>
            <w:r w:rsidRPr="00F0519C">
              <w:rPr>
                <w:sz w:val="28"/>
                <w:szCs w:val="28"/>
              </w:rPr>
              <w:t>99.9.00.90110</w:t>
            </w:r>
          </w:p>
        </w:tc>
        <w:tc>
          <w:tcPr>
            <w:tcW w:w="702" w:type="dxa"/>
            <w:shd w:val="clear" w:color="auto" w:fill="auto"/>
            <w:vAlign w:val="bottom"/>
            <w:hideMark/>
          </w:tcPr>
          <w:p w14:paraId="1A430385" w14:textId="77777777" w:rsidR="00F0519C" w:rsidRPr="00F0519C" w:rsidRDefault="00F0519C" w:rsidP="00F0519C">
            <w:pPr>
              <w:jc w:val="center"/>
              <w:rPr>
                <w:sz w:val="28"/>
                <w:szCs w:val="28"/>
              </w:rPr>
            </w:pPr>
            <w:r w:rsidRPr="00F0519C">
              <w:rPr>
                <w:sz w:val="28"/>
                <w:szCs w:val="28"/>
              </w:rPr>
              <w:t>880</w:t>
            </w:r>
          </w:p>
        </w:tc>
        <w:tc>
          <w:tcPr>
            <w:tcW w:w="1276" w:type="dxa"/>
            <w:shd w:val="clear" w:color="auto" w:fill="auto"/>
            <w:noWrap/>
            <w:vAlign w:val="bottom"/>
            <w:hideMark/>
          </w:tcPr>
          <w:p w14:paraId="17EABD37"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2369ADCA" w14:textId="77777777" w:rsidR="00F0519C" w:rsidRPr="00F0519C" w:rsidRDefault="00F0519C" w:rsidP="00F0519C">
            <w:pPr>
              <w:jc w:val="right"/>
              <w:rPr>
                <w:sz w:val="28"/>
                <w:szCs w:val="28"/>
              </w:rPr>
            </w:pPr>
            <w:r w:rsidRPr="00F0519C">
              <w:rPr>
                <w:sz w:val="28"/>
                <w:szCs w:val="28"/>
              </w:rPr>
              <w:t>219,2</w:t>
            </w:r>
          </w:p>
        </w:tc>
        <w:tc>
          <w:tcPr>
            <w:tcW w:w="1134" w:type="dxa"/>
            <w:shd w:val="clear" w:color="auto" w:fill="auto"/>
            <w:noWrap/>
            <w:vAlign w:val="bottom"/>
            <w:hideMark/>
          </w:tcPr>
          <w:p w14:paraId="283CEAD0" w14:textId="77777777" w:rsidR="00F0519C" w:rsidRPr="00F0519C" w:rsidRDefault="00F0519C" w:rsidP="00F0519C">
            <w:pPr>
              <w:jc w:val="right"/>
              <w:rPr>
                <w:sz w:val="28"/>
                <w:szCs w:val="28"/>
              </w:rPr>
            </w:pPr>
            <w:r w:rsidRPr="00F0519C">
              <w:rPr>
                <w:sz w:val="28"/>
                <w:szCs w:val="28"/>
              </w:rPr>
              <w:t>415,2</w:t>
            </w:r>
          </w:p>
        </w:tc>
      </w:tr>
      <w:tr w:rsidR="00F0519C" w:rsidRPr="00F0519C" w14:paraId="44F34D65" w14:textId="77777777" w:rsidTr="00F0519C">
        <w:trPr>
          <w:trHeight w:val="20"/>
        </w:trPr>
        <w:tc>
          <w:tcPr>
            <w:tcW w:w="7371" w:type="dxa"/>
            <w:shd w:val="clear" w:color="auto" w:fill="auto"/>
            <w:hideMark/>
          </w:tcPr>
          <w:p w14:paraId="35E9886B" w14:textId="77777777" w:rsidR="00F0519C" w:rsidRPr="00F0519C" w:rsidRDefault="00F0519C" w:rsidP="00F0519C">
            <w:pPr>
              <w:jc w:val="both"/>
              <w:rPr>
                <w:sz w:val="28"/>
                <w:szCs w:val="28"/>
              </w:rPr>
            </w:pPr>
            <w:r w:rsidRPr="00F0519C">
              <w:rPr>
                <w:sz w:val="28"/>
                <w:szCs w:val="28"/>
              </w:rPr>
              <w:t>НАЦИОНАЛЬНАЯ ОБОРОНА</w:t>
            </w:r>
          </w:p>
        </w:tc>
        <w:tc>
          <w:tcPr>
            <w:tcW w:w="709" w:type="dxa"/>
            <w:shd w:val="clear" w:color="auto" w:fill="auto"/>
            <w:vAlign w:val="bottom"/>
            <w:hideMark/>
          </w:tcPr>
          <w:p w14:paraId="5B234D2E" w14:textId="77777777" w:rsidR="00F0519C" w:rsidRPr="00F0519C" w:rsidRDefault="00F0519C" w:rsidP="00F0519C">
            <w:pPr>
              <w:jc w:val="center"/>
              <w:rPr>
                <w:sz w:val="28"/>
                <w:szCs w:val="28"/>
              </w:rPr>
            </w:pPr>
            <w:r w:rsidRPr="00F0519C">
              <w:rPr>
                <w:sz w:val="28"/>
                <w:szCs w:val="28"/>
              </w:rPr>
              <w:t>02</w:t>
            </w:r>
          </w:p>
        </w:tc>
        <w:tc>
          <w:tcPr>
            <w:tcW w:w="858" w:type="dxa"/>
            <w:shd w:val="clear" w:color="auto" w:fill="auto"/>
            <w:vAlign w:val="bottom"/>
            <w:hideMark/>
          </w:tcPr>
          <w:p w14:paraId="7454D585"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75903A2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91437FF"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7B50A47" w14:textId="77777777" w:rsidR="00F0519C" w:rsidRPr="00F0519C" w:rsidRDefault="00F0519C" w:rsidP="00F0519C">
            <w:pPr>
              <w:jc w:val="right"/>
              <w:rPr>
                <w:sz w:val="28"/>
                <w:szCs w:val="28"/>
              </w:rPr>
            </w:pPr>
            <w:r w:rsidRPr="00F0519C">
              <w:rPr>
                <w:sz w:val="28"/>
                <w:szCs w:val="28"/>
              </w:rPr>
              <w:t>130,1</w:t>
            </w:r>
          </w:p>
        </w:tc>
        <w:tc>
          <w:tcPr>
            <w:tcW w:w="1134" w:type="dxa"/>
            <w:shd w:val="clear" w:color="auto" w:fill="auto"/>
            <w:noWrap/>
            <w:vAlign w:val="bottom"/>
            <w:hideMark/>
          </w:tcPr>
          <w:p w14:paraId="57581B0F" w14:textId="77777777" w:rsidR="00F0519C" w:rsidRPr="00F0519C" w:rsidRDefault="00F0519C" w:rsidP="00F0519C">
            <w:pPr>
              <w:jc w:val="right"/>
              <w:rPr>
                <w:sz w:val="28"/>
                <w:szCs w:val="28"/>
              </w:rPr>
            </w:pPr>
            <w:r w:rsidRPr="00F0519C">
              <w:rPr>
                <w:sz w:val="28"/>
                <w:szCs w:val="28"/>
              </w:rPr>
              <w:t>133,7</w:t>
            </w:r>
          </w:p>
        </w:tc>
        <w:tc>
          <w:tcPr>
            <w:tcW w:w="1134" w:type="dxa"/>
            <w:shd w:val="clear" w:color="auto" w:fill="auto"/>
            <w:noWrap/>
            <w:vAlign w:val="bottom"/>
            <w:hideMark/>
          </w:tcPr>
          <w:p w14:paraId="6A130369" w14:textId="77777777" w:rsidR="00F0519C" w:rsidRPr="00F0519C" w:rsidRDefault="00F0519C" w:rsidP="00F0519C">
            <w:pPr>
              <w:jc w:val="right"/>
              <w:rPr>
                <w:sz w:val="28"/>
                <w:szCs w:val="28"/>
              </w:rPr>
            </w:pPr>
            <w:r w:rsidRPr="00F0519C">
              <w:rPr>
                <w:sz w:val="28"/>
                <w:szCs w:val="28"/>
              </w:rPr>
              <w:t>138,3</w:t>
            </w:r>
          </w:p>
        </w:tc>
      </w:tr>
      <w:tr w:rsidR="00F0519C" w:rsidRPr="00F0519C" w14:paraId="517AD121" w14:textId="77777777" w:rsidTr="00F0519C">
        <w:trPr>
          <w:trHeight w:val="20"/>
        </w:trPr>
        <w:tc>
          <w:tcPr>
            <w:tcW w:w="7371" w:type="dxa"/>
            <w:shd w:val="clear" w:color="auto" w:fill="auto"/>
            <w:hideMark/>
          </w:tcPr>
          <w:p w14:paraId="44ECFE86" w14:textId="77777777" w:rsidR="00F0519C" w:rsidRPr="00F0519C" w:rsidRDefault="00F0519C" w:rsidP="00F0519C">
            <w:pPr>
              <w:jc w:val="both"/>
              <w:rPr>
                <w:sz w:val="28"/>
                <w:szCs w:val="28"/>
              </w:rPr>
            </w:pPr>
            <w:r w:rsidRPr="00F0519C">
              <w:rPr>
                <w:sz w:val="28"/>
                <w:szCs w:val="28"/>
              </w:rPr>
              <w:t>Мобилизационная и вневойсковая подготовка</w:t>
            </w:r>
          </w:p>
        </w:tc>
        <w:tc>
          <w:tcPr>
            <w:tcW w:w="709" w:type="dxa"/>
            <w:shd w:val="clear" w:color="auto" w:fill="auto"/>
            <w:vAlign w:val="bottom"/>
            <w:hideMark/>
          </w:tcPr>
          <w:p w14:paraId="52ED248F" w14:textId="77777777" w:rsidR="00F0519C" w:rsidRPr="00F0519C" w:rsidRDefault="00F0519C" w:rsidP="00F0519C">
            <w:pPr>
              <w:jc w:val="center"/>
              <w:rPr>
                <w:sz w:val="28"/>
                <w:szCs w:val="28"/>
              </w:rPr>
            </w:pPr>
            <w:r w:rsidRPr="00F0519C">
              <w:rPr>
                <w:sz w:val="28"/>
                <w:szCs w:val="28"/>
              </w:rPr>
              <w:t>02</w:t>
            </w:r>
          </w:p>
        </w:tc>
        <w:tc>
          <w:tcPr>
            <w:tcW w:w="858" w:type="dxa"/>
            <w:shd w:val="clear" w:color="auto" w:fill="auto"/>
            <w:vAlign w:val="bottom"/>
            <w:hideMark/>
          </w:tcPr>
          <w:p w14:paraId="6EA05F88"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97DDF97"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0CF76F0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B6A80B0" w14:textId="77777777" w:rsidR="00F0519C" w:rsidRPr="00F0519C" w:rsidRDefault="00F0519C" w:rsidP="00F0519C">
            <w:pPr>
              <w:jc w:val="right"/>
              <w:rPr>
                <w:sz w:val="28"/>
                <w:szCs w:val="28"/>
              </w:rPr>
            </w:pPr>
            <w:r w:rsidRPr="00F0519C">
              <w:rPr>
                <w:sz w:val="28"/>
                <w:szCs w:val="28"/>
              </w:rPr>
              <w:t>130,1</w:t>
            </w:r>
          </w:p>
        </w:tc>
        <w:tc>
          <w:tcPr>
            <w:tcW w:w="1134" w:type="dxa"/>
            <w:shd w:val="clear" w:color="auto" w:fill="auto"/>
            <w:noWrap/>
            <w:vAlign w:val="bottom"/>
            <w:hideMark/>
          </w:tcPr>
          <w:p w14:paraId="0FD79511" w14:textId="77777777" w:rsidR="00F0519C" w:rsidRPr="00F0519C" w:rsidRDefault="00F0519C" w:rsidP="00F0519C">
            <w:pPr>
              <w:jc w:val="right"/>
              <w:rPr>
                <w:sz w:val="28"/>
                <w:szCs w:val="28"/>
              </w:rPr>
            </w:pPr>
            <w:r w:rsidRPr="00F0519C">
              <w:rPr>
                <w:sz w:val="28"/>
                <w:szCs w:val="28"/>
              </w:rPr>
              <w:t>133,7</w:t>
            </w:r>
          </w:p>
        </w:tc>
        <w:tc>
          <w:tcPr>
            <w:tcW w:w="1134" w:type="dxa"/>
            <w:shd w:val="clear" w:color="auto" w:fill="auto"/>
            <w:noWrap/>
            <w:vAlign w:val="bottom"/>
            <w:hideMark/>
          </w:tcPr>
          <w:p w14:paraId="5C7E5855" w14:textId="77777777" w:rsidR="00F0519C" w:rsidRPr="00F0519C" w:rsidRDefault="00F0519C" w:rsidP="00F0519C">
            <w:pPr>
              <w:jc w:val="right"/>
              <w:rPr>
                <w:sz w:val="28"/>
                <w:szCs w:val="28"/>
              </w:rPr>
            </w:pPr>
            <w:r w:rsidRPr="00F0519C">
              <w:rPr>
                <w:sz w:val="28"/>
                <w:szCs w:val="28"/>
              </w:rPr>
              <w:t>138,3</w:t>
            </w:r>
          </w:p>
        </w:tc>
      </w:tr>
      <w:tr w:rsidR="00F0519C" w:rsidRPr="00F0519C" w14:paraId="3D233445" w14:textId="77777777" w:rsidTr="00F0519C">
        <w:trPr>
          <w:trHeight w:val="20"/>
        </w:trPr>
        <w:tc>
          <w:tcPr>
            <w:tcW w:w="7371" w:type="dxa"/>
            <w:shd w:val="clear" w:color="auto" w:fill="auto"/>
            <w:hideMark/>
          </w:tcPr>
          <w:p w14:paraId="6FB5D081" w14:textId="77777777" w:rsidR="00F0519C" w:rsidRPr="00F0519C" w:rsidRDefault="00F0519C" w:rsidP="00F0519C">
            <w:pPr>
              <w:jc w:val="both"/>
              <w:rPr>
                <w:sz w:val="28"/>
                <w:szCs w:val="28"/>
              </w:rPr>
            </w:pPr>
            <w:r w:rsidRPr="00F0519C">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(Расходы на выплаты персоналу государственных (муниципальных) органов)</w:t>
            </w:r>
          </w:p>
        </w:tc>
        <w:tc>
          <w:tcPr>
            <w:tcW w:w="709" w:type="dxa"/>
            <w:shd w:val="clear" w:color="auto" w:fill="auto"/>
            <w:vAlign w:val="bottom"/>
            <w:hideMark/>
          </w:tcPr>
          <w:p w14:paraId="2D0CC5D2" w14:textId="77777777" w:rsidR="00F0519C" w:rsidRPr="00F0519C" w:rsidRDefault="00F0519C" w:rsidP="00F0519C">
            <w:pPr>
              <w:jc w:val="center"/>
              <w:rPr>
                <w:sz w:val="28"/>
                <w:szCs w:val="28"/>
              </w:rPr>
            </w:pPr>
            <w:r w:rsidRPr="00F0519C">
              <w:rPr>
                <w:sz w:val="28"/>
                <w:szCs w:val="28"/>
              </w:rPr>
              <w:t>02</w:t>
            </w:r>
          </w:p>
        </w:tc>
        <w:tc>
          <w:tcPr>
            <w:tcW w:w="858" w:type="dxa"/>
            <w:shd w:val="clear" w:color="auto" w:fill="auto"/>
            <w:vAlign w:val="bottom"/>
            <w:hideMark/>
          </w:tcPr>
          <w:p w14:paraId="5E0DE4ED"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5614378E" w14:textId="77777777" w:rsidR="00F0519C" w:rsidRPr="00F0519C" w:rsidRDefault="00F0519C" w:rsidP="00F0519C">
            <w:pPr>
              <w:jc w:val="center"/>
              <w:rPr>
                <w:sz w:val="28"/>
                <w:szCs w:val="28"/>
              </w:rPr>
            </w:pPr>
            <w:r w:rsidRPr="00F0519C">
              <w:rPr>
                <w:sz w:val="28"/>
                <w:szCs w:val="28"/>
              </w:rPr>
              <w:t>99.9.00.51180</w:t>
            </w:r>
          </w:p>
        </w:tc>
        <w:tc>
          <w:tcPr>
            <w:tcW w:w="702" w:type="dxa"/>
            <w:shd w:val="clear" w:color="auto" w:fill="auto"/>
            <w:vAlign w:val="bottom"/>
            <w:hideMark/>
          </w:tcPr>
          <w:p w14:paraId="60A42C29" w14:textId="77777777" w:rsidR="00F0519C" w:rsidRPr="00F0519C" w:rsidRDefault="00F0519C" w:rsidP="00F0519C">
            <w:pPr>
              <w:jc w:val="center"/>
              <w:rPr>
                <w:sz w:val="28"/>
                <w:szCs w:val="28"/>
              </w:rPr>
            </w:pPr>
            <w:r w:rsidRPr="00F0519C">
              <w:rPr>
                <w:sz w:val="28"/>
                <w:szCs w:val="28"/>
              </w:rPr>
              <w:t>120</w:t>
            </w:r>
          </w:p>
        </w:tc>
        <w:tc>
          <w:tcPr>
            <w:tcW w:w="1276" w:type="dxa"/>
            <w:shd w:val="clear" w:color="auto" w:fill="auto"/>
            <w:noWrap/>
            <w:vAlign w:val="bottom"/>
            <w:hideMark/>
          </w:tcPr>
          <w:p w14:paraId="153EF81D" w14:textId="77777777" w:rsidR="00F0519C" w:rsidRPr="00F0519C" w:rsidRDefault="00F0519C" w:rsidP="00F0519C">
            <w:pPr>
              <w:jc w:val="right"/>
              <w:rPr>
                <w:sz w:val="28"/>
                <w:szCs w:val="28"/>
              </w:rPr>
            </w:pPr>
            <w:r w:rsidRPr="00F0519C">
              <w:rPr>
                <w:sz w:val="28"/>
                <w:szCs w:val="28"/>
              </w:rPr>
              <w:t>118,9</w:t>
            </w:r>
          </w:p>
        </w:tc>
        <w:tc>
          <w:tcPr>
            <w:tcW w:w="1134" w:type="dxa"/>
            <w:shd w:val="clear" w:color="auto" w:fill="auto"/>
            <w:noWrap/>
            <w:vAlign w:val="bottom"/>
            <w:hideMark/>
          </w:tcPr>
          <w:p w14:paraId="2BC1347F" w14:textId="77777777" w:rsidR="00F0519C" w:rsidRPr="00F0519C" w:rsidRDefault="00F0519C" w:rsidP="00F0519C">
            <w:pPr>
              <w:jc w:val="right"/>
              <w:rPr>
                <w:sz w:val="28"/>
                <w:szCs w:val="28"/>
              </w:rPr>
            </w:pPr>
            <w:r w:rsidRPr="00F0519C">
              <w:rPr>
                <w:sz w:val="28"/>
                <w:szCs w:val="28"/>
              </w:rPr>
              <w:t>133,7</w:t>
            </w:r>
          </w:p>
        </w:tc>
        <w:tc>
          <w:tcPr>
            <w:tcW w:w="1134" w:type="dxa"/>
            <w:shd w:val="clear" w:color="auto" w:fill="auto"/>
            <w:noWrap/>
            <w:vAlign w:val="bottom"/>
            <w:hideMark/>
          </w:tcPr>
          <w:p w14:paraId="2E07BC50" w14:textId="77777777" w:rsidR="00F0519C" w:rsidRPr="00F0519C" w:rsidRDefault="00F0519C" w:rsidP="00F0519C">
            <w:pPr>
              <w:jc w:val="right"/>
              <w:rPr>
                <w:sz w:val="28"/>
                <w:szCs w:val="28"/>
              </w:rPr>
            </w:pPr>
            <w:r w:rsidRPr="00F0519C">
              <w:rPr>
                <w:sz w:val="28"/>
                <w:szCs w:val="28"/>
              </w:rPr>
              <w:t>138,3</w:t>
            </w:r>
          </w:p>
        </w:tc>
      </w:tr>
      <w:tr w:rsidR="00F0519C" w:rsidRPr="00F0519C" w14:paraId="23F9410A" w14:textId="77777777" w:rsidTr="00F0519C">
        <w:trPr>
          <w:trHeight w:val="20"/>
        </w:trPr>
        <w:tc>
          <w:tcPr>
            <w:tcW w:w="7371" w:type="dxa"/>
            <w:shd w:val="clear" w:color="auto" w:fill="auto"/>
            <w:hideMark/>
          </w:tcPr>
          <w:p w14:paraId="0A98FF54" w14:textId="77777777" w:rsidR="00F0519C" w:rsidRPr="00F0519C" w:rsidRDefault="00F0519C" w:rsidP="00F0519C">
            <w:pPr>
              <w:jc w:val="both"/>
              <w:rPr>
                <w:sz w:val="28"/>
                <w:szCs w:val="28"/>
              </w:rPr>
            </w:pPr>
            <w:r w:rsidRPr="00F0519C">
              <w:rPr>
                <w:sz w:val="28"/>
                <w:szCs w:val="28"/>
              </w:rPr>
              <w:t xml:space="preserve">Расходы на осуществление первичного воинского учета на территориях, где отсутствуют военные комиссариаты в </w:t>
            </w:r>
            <w:r w:rsidRPr="00F0519C">
              <w:rPr>
                <w:sz w:val="28"/>
                <w:szCs w:val="28"/>
              </w:rPr>
              <w:lastRenderedPageBreak/>
              <w:t xml:space="preserve">рамках непрограммных расходов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2A87FF33" w14:textId="77777777" w:rsidR="00F0519C" w:rsidRPr="00F0519C" w:rsidRDefault="00F0519C" w:rsidP="00F0519C">
            <w:pPr>
              <w:jc w:val="center"/>
              <w:rPr>
                <w:sz w:val="28"/>
                <w:szCs w:val="28"/>
              </w:rPr>
            </w:pPr>
            <w:r w:rsidRPr="00F0519C">
              <w:rPr>
                <w:sz w:val="28"/>
                <w:szCs w:val="28"/>
              </w:rPr>
              <w:lastRenderedPageBreak/>
              <w:t>02</w:t>
            </w:r>
          </w:p>
        </w:tc>
        <w:tc>
          <w:tcPr>
            <w:tcW w:w="858" w:type="dxa"/>
            <w:shd w:val="clear" w:color="auto" w:fill="auto"/>
            <w:vAlign w:val="bottom"/>
            <w:hideMark/>
          </w:tcPr>
          <w:p w14:paraId="3E561E85"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08DDA9BD" w14:textId="77777777" w:rsidR="00F0519C" w:rsidRPr="00F0519C" w:rsidRDefault="00F0519C" w:rsidP="00F0519C">
            <w:pPr>
              <w:jc w:val="center"/>
              <w:rPr>
                <w:sz w:val="28"/>
                <w:szCs w:val="28"/>
              </w:rPr>
            </w:pPr>
            <w:r w:rsidRPr="00F0519C">
              <w:rPr>
                <w:sz w:val="28"/>
                <w:szCs w:val="28"/>
              </w:rPr>
              <w:t>99.9.00.51180</w:t>
            </w:r>
          </w:p>
        </w:tc>
        <w:tc>
          <w:tcPr>
            <w:tcW w:w="702" w:type="dxa"/>
            <w:shd w:val="clear" w:color="auto" w:fill="auto"/>
            <w:vAlign w:val="bottom"/>
            <w:hideMark/>
          </w:tcPr>
          <w:p w14:paraId="3AC56DD5"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43136ABB" w14:textId="77777777" w:rsidR="00F0519C" w:rsidRPr="00F0519C" w:rsidRDefault="00F0519C" w:rsidP="00F0519C">
            <w:pPr>
              <w:jc w:val="right"/>
              <w:rPr>
                <w:sz w:val="28"/>
                <w:szCs w:val="28"/>
              </w:rPr>
            </w:pPr>
            <w:r w:rsidRPr="00F0519C">
              <w:rPr>
                <w:sz w:val="28"/>
                <w:szCs w:val="28"/>
              </w:rPr>
              <w:t>11,2</w:t>
            </w:r>
          </w:p>
        </w:tc>
        <w:tc>
          <w:tcPr>
            <w:tcW w:w="1134" w:type="dxa"/>
            <w:shd w:val="clear" w:color="auto" w:fill="auto"/>
            <w:noWrap/>
            <w:vAlign w:val="bottom"/>
            <w:hideMark/>
          </w:tcPr>
          <w:p w14:paraId="5AF2666B"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204FF296" w14:textId="77777777" w:rsidR="00F0519C" w:rsidRPr="00F0519C" w:rsidRDefault="00F0519C" w:rsidP="00F0519C">
            <w:pPr>
              <w:rPr>
                <w:sz w:val="28"/>
                <w:szCs w:val="28"/>
              </w:rPr>
            </w:pPr>
            <w:r w:rsidRPr="00F0519C">
              <w:rPr>
                <w:sz w:val="28"/>
                <w:szCs w:val="28"/>
              </w:rPr>
              <w:t> </w:t>
            </w:r>
          </w:p>
        </w:tc>
      </w:tr>
      <w:tr w:rsidR="00F0519C" w:rsidRPr="00F0519C" w14:paraId="7374D8C4" w14:textId="77777777" w:rsidTr="00F0519C">
        <w:trPr>
          <w:trHeight w:val="20"/>
        </w:trPr>
        <w:tc>
          <w:tcPr>
            <w:tcW w:w="7371" w:type="dxa"/>
            <w:shd w:val="clear" w:color="auto" w:fill="auto"/>
            <w:hideMark/>
          </w:tcPr>
          <w:p w14:paraId="2C40F43A" w14:textId="77777777" w:rsidR="00F0519C" w:rsidRPr="00F0519C" w:rsidRDefault="00F0519C" w:rsidP="00F0519C">
            <w:pPr>
              <w:jc w:val="both"/>
              <w:rPr>
                <w:sz w:val="28"/>
                <w:szCs w:val="28"/>
              </w:rPr>
            </w:pPr>
            <w:r w:rsidRPr="00F0519C">
              <w:rPr>
                <w:sz w:val="28"/>
                <w:szCs w:val="28"/>
              </w:rPr>
              <w:t>НАЦИОНАЛЬНАЯ БЕЗОПАСНОСТЬ И ПРАВООХРАНИТЕЛЬНАЯ ДЕЯТЕЛЬНОСТЬ</w:t>
            </w:r>
          </w:p>
        </w:tc>
        <w:tc>
          <w:tcPr>
            <w:tcW w:w="709" w:type="dxa"/>
            <w:shd w:val="clear" w:color="auto" w:fill="auto"/>
            <w:vAlign w:val="bottom"/>
            <w:hideMark/>
          </w:tcPr>
          <w:p w14:paraId="52E61582"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5FD3FE28"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62CA2DE1"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014EF96B"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DC327D5" w14:textId="77777777" w:rsidR="00F0519C" w:rsidRPr="00F0519C" w:rsidRDefault="00F0519C" w:rsidP="00F0519C">
            <w:pPr>
              <w:jc w:val="right"/>
              <w:rPr>
                <w:sz w:val="28"/>
                <w:szCs w:val="28"/>
              </w:rPr>
            </w:pPr>
            <w:r w:rsidRPr="00F0519C">
              <w:rPr>
                <w:sz w:val="28"/>
                <w:szCs w:val="28"/>
              </w:rPr>
              <w:t>2,0</w:t>
            </w:r>
          </w:p>
        </w:tc>
        <w:tc>
          <w:tcPr>
            <w:tcW w:w="1134" w:type="dxa"/>
            <w:shd w:val="clear" w:color="auto" w:fill="auto"/>
            <w:noWrap/>
            <w:vAlign w:val="bottom"/>
            <w:hideMark/>
          </w:tcPr>
          <w:p w14:paraId="52DBE56E" w14:textId="77777777" w:rsidR="00F0519C" w:rsidRPr="00F0519C" w:rsidRDefault="00F0519C" w:rsidP="00F0519C">
            <w:pPr>
              <w:jc w:val="right"/>
              <w:rPr>
                <w:sz w:val="28"/>
                <w:szCs w:val="28"/>
              </w:rPr>
            </w:pPr>
            <w:r w:rsidRPr="00F0519C">
              <w:rPr>
                <w:sz w:val="28"/>
                <w:szCs w:val="28"/>
              </w:rPr>
              <w:t>22,0</w:t>
            </w:r>
          </w:p>
        </w:tc>
        <w:tc>
          <w:tcPr>
            <w:tcW w:w="1134" w:type="dxa"/>
            <w:shd w:val="clear" w:color="auto" w:fill="auto"/>
            <w:noWrap/>
            <w:vAlign w:val="bottom"/>
            <w:hideMark/>
          </w:tcPr>
          <w:p w14:paraId="58FD841A" w14:textId="77777777" w:rsidR="00F0519C" w:rsidRPr="00F0519C" w:rsidRDefault="00F0519C" w:rsidP="00F0519C">
            <w:pPr>
              <w:jc w:val="right"/>
              <w:rPr>
                <w:sz w:val="28"/>
                <w:szCs w:val="28"/>
              </w:rPr>
            </w:pPr>
            <w:r w:rsidRPr="00F0519C">
              <w:rPr>
                <w:sz w:val="28"/>
                <w:szCs w:val="28"/>
              </w:rPr>
              <w:t>22,0</w:t>
            </w:r>
          </w:p>
        </w:tc>
      </w:tr>
      <w:tr w:rsidR="00F0519C" w:rsidRPr="00F0519C" w14:paraId="5047C978" w14:textId="77777777" w:rsidTr="00F0519C">
        <w:trPr>
          <w:trHeight w:val="20"/>
        </w:trPr>
        <w:tc>
          <w:tcPr>
            <w:tcW w:w="7371" w:type="dxa"/>
            <w:shd w:val="clear" w:color="auto" w:fill="auto"/>
            <w:hideMark/>
          </w:tcPr>
          <w:p w14:paraId="64ACBE4D" w14:textId="77777777" w:rsidR="00F0519C" w:rsidRPr="00F0519C" w:rsidRDefault="00F0519C" w:rsidP="00F0519C">
            <w:pPr>
              <w:jc w:val="both"/>
              <w:rPr>
                <w:sz w:val="28"/>
                <w:szCs w:val="28"/>
              </w:rPr>
            </w:pPr>
            <w:r w:rsidRPr="00F0519C">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hideMark/>
          </w:tcPr>
          <w:p w14:paraId="520D8DC7"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6D04E428"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6FB1BCB4"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10A12E12"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12711294" w14:textId="77777777" w:rsidR="00F0519C" w:rsidRPr="00F0519C" w:rsidRDefault="00F0519C" w:rsidP="00F0519C">
            <w:pPr>
              <w:jc w:val="right"/>
              <w:rPr>
                <w:sz w:val="28"/>
                <w:szCs w:val="28"/>
              </w:rPr>
            </w:pPr>
            <w:r w:rsidRPr="00F0519C">
              <w:rPr>
                <w:sz w:val="28"/>
                <w:szCs w:val="28"/>
              </w:rPr>
              <w:t>2,0</w:t>
            </w:r>
          </w:p>
        </w:tc>
        <w:tc>
          <w:tcPr>
            <w:tcW w:w="1134" w:type="dxa"/>
            <w:shd w:val="clear" w:color="auto" w:fill="auto"/>
            <w:noWrap/>
            <w:vAlign w:val="bottom"/>
            <w:hideMark/>
          </w:tcPr>
          <w:p w14:paraId="16E2676C" w14:textId="77777777" w:rsidR="00F0519C" w:rsidRPr="00F0519C" w:rsidRDefault="00F0519C" w:rsidP="00F0519C">
            <w:pPr>
              <w:jc w:val="right"/>
              <w:rPr>
                <w:sz w:val="28"/>
                <w:szCs w:val="28"/>
              </w:rPr>
            </w:pPr>
            <w:r w:rsidRPr="00F0519C">
              <w:rPr>
                <w:sz w:val="28"/>
                <w:szCs w:val="28"/>
              </w:rPr>
              <w:t>22,0</w:t>
            </w:r>
          </w:p>
        </w:tc>
        <w:tc>
          <w:tcPr>
            <w:tcW w:w="1134" w:type="dxa"/>
            <w:shd w:val="clear" w:color="auto" w:fill="auto"/>
            <w:noWrap/>
            <w:vAlign w:val="bottom"/>
            <w:hideMark/>
          </w:tcPr>
          <w:p w14:paraId="06A661CB" w14:textId="77777777" w:rsidR="00F0519C" w:rsidRPr="00F0519C" w:rsidRDefault="00F0519C" w:rsidP="00F0519C">
            <w:pPr>
              <w:jc w:val="right"/>
              <w:rPr>
                <w:sz w:val="28"/>
                <w:szCs w:val="28"/>
              </w:rPr>
            </w:pPr>
            <w:r w:rsidRPr="00F0519C">
              <w:rPr>
                <w:sz w:val="28"/>
                <w:szCs w:val="28"/>
              </w:rPr>
              <w:t>22,0</w:t>
            </w:r>
          </w:p>
        </w:tc>
      </w:tr>
      <w:tr w:rsidR="00F0519C" w:rsidRPr="00F0519C" w14:paraId="04F77C5F" w14:textId="77777777" w:rsidTr="00F0519C">
        <w:trPr>
          <w:trHeight w:val="20"/>
        </w:trPr>
        <w:tc>
          <w:tcPr>
            <w:tcW w:w="7371" w:type="dxa"/>
            <w:shd w:val="clear" w:color="auto" w:fill="auto"/>
            <w:hideMark/>
          </w:tcPr>
          <w:p w14:paraId="6D08E67E" w14:textId="77777777" w:rsidR="00F0519C" w:rsidRPr="00F0519C" w:rsidRDefault="00F0519C" w:rsidP="00F0519C">
            <w:pPr>
              <w:jc w:val="both"/>
              <w:rPr>
                <w:sz w:val="28"/>
                <w:szCs w:val="28"/>
              </w:rPr>
            </w:pPr>
            <w:r w:rsidRPr="00F0519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97F712E"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7925997F"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327E8849" w14:textId="77777777" w:rsidR="00F0519C" w:rsidRPr="00F0519C" w:rsidRDefault="00F0519C" w:rsidP="00F0519C">
            <w:pPr>
              <w:jc w:val="center"/>
              <w:rPr>
                <w:sz w:val="28"/>
                <w:szCs w:val="28"/>
              </w:rPr>
            </w:pPr>
            <w:r w:rsidRPr="00F0519C">
              <w:rPr>
                <w:sz w:val="28"/>
                <w:szCs w:val="28"/>
              </w:rPr>
              <w:t>02.1.00.26380</w:t>
            </w:r>
          </w:p>
        </w:tc>
        <w:tc>
          <w:tcPr>
            <w:tcW w:w="702" w:type="dxa"/>
            <w:shd w:val="clear" w:color="auto" w:fill="auto"/>
            <w:vAlign w:val="bottom"/>
            <w:hideMark/>
          </w:tcPr>
          <w:p w14:paraId="3B3F28C5"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10BD5A7"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3E10111B"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096CFD73" w14:textId="77777777" w:rsidR="00F0519C" w:rsidRPr="00F0519C" w:rsidRDefault="00F0519C" w:rsidP="00F0519C">
            <w:pPr>
              <w:jc w:val="right"/>
              <w:rPr>
                <w:sz w:val="28"/>
                <w:szCs w:val="28"/>
              </w:rPr>
            </w:pPr>
            <w:r w:rsidRPr="00F0519C">
              <w:rPr>
                <w:sz w:val="28"/>
                <w:szCs w:val="28"/>
              </w:rPr>
              <w:t>10,0</w:t>
            </w:r>
          </w:p>
        </w:tc>
      </w:tr>
      <w:tr w:rsidR="00F0519C" w:rsidRPr="00F0519C" w14:paraId="685693EF" w14:textId="77777777" w:rsidTr="00F0519C">
        <w:trPr>
          <w:trHeight w:val="20"/>
        </w:trPr>
        <w:tc>
          <w:tcPr>
            <w:tcW w:w="7371" w:type="dxa"/>
            <w:shd w:val="clear" w:color="auto" w:fill="auto"/>
            <w:hideMark/>
          </w:tcPr>
          <w:p w14:paraId="256AE8BC" w14:textId="3F86C5B2" w:rsidR="00F0519C" w:rsidRPr="00F0519C" w:rsidRDefault="00F0519C" w:rsidP="00F0519C">
            <w:pPr>
              <w:jc w:val="both"/>
              <w:rPr>
                <w:sz w:val="28"/>
                <w:szCs w:val="28"/>
              </w:rPr>
            </w:pPr>
            <w:r w:rsidRPr="00F0519C">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w:t>
            </w:r>
            <w:r w:rsidRPr="00F0519C">
              <w:rPr>
                <w:sz w:val="28"/>
                <w:szCs w:val="28"/>
              </w:rPr>
              <w:lastRenderedPageBreak/>
              <w:t>закупки товаров, работ и услуг для обеспечения государственных (муниципальных) нужд)</w:t>
            </w:r>
          </w:p>
        </w:tc>
        <w:tc>
          <w:tcPr>
            <w:tcW w:w="709" w:type="dxa"/>
            <w:shd w:val="clear" w:color="auto" w:fill="auto"/>
            <w:vAlign w:val="bottom"/>
            <w:hideMark/>
          </w:tcPr>
          <w:p w14:paraId="116F2BD2" w14:textId="77777777" w:rsidR="00F0519C" w:rsidRPr="00F0519C" w:rsidRDefault="00F0519C" w:rsidP="00F0519C">
            <w:pPr>
              <w:jc w:val="center"/>
              <w:rPr>
                <w:sz w:val="28"/>
                <w:szCs w:val="28"/>
              </w:rPr>
            </w:pPr>
            <w:r w:rsidRPr="00F0519C">
              <w:rPr>
                <w:sz w:val="28"/>
                <w:szCs w:val="28"/>
              </w:rPr>
              <w:lastRenderedPageBreak/>
              <w:t>03</w:t>
            </w:r>
          </w:p>
        </w:tc>
        <w:tc>
          <w:tcPr>
            <w:tcW w:w="858" w:type="dxa"/>
            <w:shd w:val="clear" w:color="auto" w:fill="auto"/>
            <w:vAlign w:val="bottom"/>
            <w:hideMark/>
          </w:tcPr>
          <w:p w14:paraId="70F0E19E"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640C4B6E" w14:textId="77777777" w:rsidR="00F0519C" w:rsidRPr="00F0519C" w:rsidRDefault="00F0519C" w:rsidP="00F0519C">
            <w:pPr>
              <w:jc w:val="center"/>
              <w:rPr>
                <w:sz w:val="28"/>
                <w:szCs w:val="28"/>
              </w:rPr>
            </w:pPr>
            <w:r w:rsidRPr="00F0519C">
              <w:rPr>
                <w:sz w:val="28"/>
                <w:szCs w:val="28"/>
              </w:rPr>
              <w:t>02.2.00.26090</w:t>
            </w:r>
          </w:p>
        </w:tc>
        <w:tc>
          <w:tcPr>
            <w:tcW w:w="702" w:type="dxa"/>
            <w:shd w:val="clear" w:color="auto" w:fill="auto"/>
            <w:vAlign w:val="bottom"/>
            <w:hideMark/>
          </w:tcPr>
          <w:p w14:paraId="46B69D7E"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6C4BF24"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24E5B626"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1B89A321" w14:textId="77777777" w:rsidR="00F0519C" w:rsidRPr="00F0519C" w:rsidRDefault="00F0519C" w:rsidP="00F0519C">
            <w:pPr>
              <w:jc w:val="right"/>
              <w:rPr>
                <w:sz w:val="28"/>
                <w:szCs w:val="28"/>
              </w:rPr>
            </w:pPr>
            <w:r w:rsidRPr="00F0519C">
              <w:rPr>
                <w:sz w:val="28"/>
                <w:szCs w:val="28"/>
              </w:rPr>
              <w:t>1,0</w:t>
            </w:r>
          </w:p>
        </w:tc>
      </w:tr>
      <w:tr w:rsidR="00F0519C" w:rsidRPr="00F0519C" w14:paraId="0D4F59E9" w14:textId="77777777" w:rsidTr="00F0519C">
        <w:trPr>
          <w:trHeight w:val="20"/>
        </w:trPr>
        <w:tc>
          <w:tcPr>
            <w:tcW w:w="7371" w:type="dxa"/>
            <w:shd w:val="clear" w:color="auto" w:fill="auto"/>
            <w:hideMark/>
          </w:tcPr>
          <w:p w14:paraId="5C76322E" w14:textId="77777777" w:rsidR="00F0519C" w:rsidRPr="00F0519C" w:rsidRDefault="00F0519C" w:rsidP="00F0519C">
            <w:pPr>
              <w:jc w:val="both"/>
              <w:rPr>
                <w:sz w:val="28"/>
                <w:szCs w:val="28"/>
              </w:rPr>
            </w:pPr>
            <w:r w:rsidRPr="00F0519C">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D70004D"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0CC871E7"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00C65BED" w14:textId="77777777" w:rsidR="00F0519C" w:rsidRPr="00F0519C" w:rsidRDefault="00F0519C" w:rsidP="00F0519C">
            <w:pPr>
              <w:jc w:val="center"/>
              <w:rPr>
                <w:sz w:val="28"/>
                <w:szCs w:val="28"/>
              </w:rPr>
            </w:pPr>
            <w:r w:rsidRPr="00F0519C">
              <w:rPr>
                <w:sz w:val="28"/>
                <w:szCs w:val="28"/>
              </w:rPr>
              <w:t>02.2.00.26100</w:t>
            </w:r>
          </w:p>
        </w:tc>
        <w:tc>
          <w:tcPr>
            <w:tcW w:w="702" w:type="dxa"/>
            <w:shd w:val="clear" w:color="auto" w:fill="auto"/>
            <w:vAlign w:val="bottom"/>
            <w:hideMark/>
          </w:tcPr>
          <w:p w14:paraId="54C13EA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148C94C9"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7034B058"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305E0B31" w14:textId="77777777" w:rsidR="00F0519C" w:rsidRPr="00F0519C" w:rsidRDefault="00F0519C" w:rsidP="00F0519C">
            <w:pPr>
              <w:jc w:val="right"/>
              <w:rPr>
                <w:sz w:val="28"/>
                <w:szCs w:val="28"/>
              </w:rPr>
            </w:pPr>
            <w:r w:rsidRPr="00F0519C">
              <w:rPr>
                <w:sz w:val="28"/>
                <w:szCs w:val="28"/>
              </w:rPr>
              <w:t>10,0</w:t>
            </w:r>
          </w:p>
        </w:tc>
      </w:tr>
      <w:tr w:rsidR="00F0519C" w:rsidRPr="00F0519C" w14:paraId="406817C9" w14:textId="77777777" w:rsidTr="00F0519C">
        <w:trPr>
          <w:trHeight w:val="20"/>
        </w:trPr>
        <w:tc>
          <w:tcPr>
            <w:tcW w:w="7371" w:type="dxa"/>
            <w:shd w:val="clear" w:color="auto" w:fill="auto"/>
            <w:hideMark/>
          </w:tcPr>
          <w:p w14:paraId="3838ED94" w14:textId="77777777" w:rsidR="00F0519C" w:rsidRPr="00F0519C" w:rsidRDefault="00F0519C" w:rsidP="00F0519C">
            <w:pPr>
              <w:jc w:val="both"/>
              <w:rPr>
                <w:sz w:val="28"/>
                <w:szCs w:val="28"/>
              </w:rPr>
            </w:pPr>
            <w:r w:rsidRPr="00F0519C">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7AFF0780" w14:textId="77777777" w:rsidR="00F0519C" w:rsidRPr="00F0519C" w:rsidRDefault="00F0519C" w:rsidP="00F0519C">
            <w:pPr>
              <w:jc w:val="center"/>
              <w:rPr>
                <w:sz w:val="28"/>
                <w:szCs w:val="28"/>
              </w:rPr>
            </w:pPr>
            <w:r w:rsidRPr="00F0519C">
              <w:rPr>
                <w:sz w:val="28"/>
                <w:szCs w:val="28"/>
              </w:rPr>
              <w:t>03</w:t>
            </w:r>
          </w:p>
        </w:tc>
        <w:tc>
          <w:tcPr>
            <w:tcW w:w="858" w:type="dxa"/>
            <w:shd w:val="clear" w:color="auto" w:fill="auto"/>
            <w:vAlign w:val="bottom"/>
            <w:hideMark/>
          </w:tcPr>
          <w:p w14:paraId="24CFB74E" w14:textId="77777777" w:rsidR="00F0519C" w:rsidRPr="00F0519C" w:rsidRDefault="00F0519C" w:rsidP="00F0519C">
            <w:pPr>
              <w:jc w:val="center"/>
              <w:rPr>
                <w:sz w:val="28"/>
                <w:szCs w:val="28"/>
              </w:rPr>
            </w:pPr>
            <w:r w:rsidRPr="00F0519C">
              <w:rPr>
                <w:sz w:val="28"/>
                <w:szCs w:val="28"/>
              </w:rPr>
              <w:t>10</w:t>
            </w:r>
          </w:p>
        </w:tc>
        <w:tc>
          <w:tcPr>
            <w:tcW w:w="1842" w:type="dxa"/>
            <w:shd w:val="clear" w:color="auto" w:fill="auto"/>
            <w:vAlign w:val="bottom"/>
            <w:hideMark/>
          </w:tcPr>
          <w:p w14:paraId="4FB80446" w14:textId="77777777" w:rsidR="00F0519C" w:rsidRPr="00F0519C" w:rsidRDefault="00F0519C" w:rsidP="00F0519C">
            <w:pPr>
              <w:jc w:val="center"/>
              <w:rPr>
                <w:sz w:val="28"/>
                <w:szCs w:val="28"/>
              </w:rPr>
            </w:pPr>
            <w:r w:rsidRPr="00F0519C">
              <w:rPr>
                <w:sz w:val="28"/>
                <w:szCs w:val="28"/>
              </w:rPr>
              <w:t>02.3.00.26110</w:t>
            </w:r>
          </w:p>
        </w:tc>
        <w:tc>
          <w:tcPr>
            <w:tcW w:w="702" w:type="dxa"/>
            <w:shd w:val="clear" w:color="auto" w:fill="auto"/>
            <w:vAlign w:val="bottom"/>
            <w:hideMark/>
          </w:tcPr>
          <w:p w14:paraId="6188E292"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B68DF84"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6153BB0B"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643B8B02" w14:textId="77777777" w:rsidR="00F0519C" w:rsidRPr="00F0519C" w:rsidRDefault="00F0519C" w:rsidP="00F0519C">
            <w:pPr>
              <w:jc w:val="right"/>
              <w:rPr>
                <w:sz w:val="28"/>
                <w:szCs w:val="28"/>
              </w:rPr>
            </w:pPr>
            <w:r w:rsidRPr="00F0519C">
              <w:rPr>
                <w:sz w:val="28"/>
                <w:szCs w:val="28"/>
              </w:rPr>
              <w:t>1,0</w:t>
            </w:r>
          </w:p>
        </w:tc>
      </w:tr>
      <w:tr w:rsidR="00F0519C" w:rsidRPr="00F0519C" w14:paraId="68414A07" w14:textId="77777777" w:rsidTr="00F0519C">
        <w:trPr>
          <w:trHeight w:val="20"/>
        </w:trPr>
        <w:tc>
          <w:tcPr>
            <w:tcW w:w="7371" w:type="dxa"/>
            <w:shd w:val="clear" w:color="auto" w:fill="auto"/>
            <w:hideMark/>
          </w:tcPr>
          <w:p w14:paraId="74656204" w14:textId="77777777" w:rsidR="00F0519C" w:rsidRPr="00F0519C" w:rsidRDefault="00F0519C" w:rsidP="00F0519C">
            <w:pPr>
              <w:jc w:val="both"/>
              <w:rPr>
                <w:sz w:val="28"/>
                <w:szCs w:val="28"/>
              </w:rPr>
            </w:pPr>
            <w:r w:rsidRPr="00F0519C">
              <w:rPr>
                <w:sz w:val="28"/>
                <w:szCs w:val="28"/>
              </w:rPr>
              <w:t>НАЦИОНАЛЬНАЯ ЭКОНОМИКА</w:t>
            </w:r>
          </w:p>
        </w:tc>
        <w:tc>
          <w:tcPr>
            <w:tcW w:w="709" w:type="dxa"/>
            <w:shd w:val="clear" w:color="auto" w:fill="auto"/>
            <w:vAlign w:val="bottom"/>
            <w:hideMark/>
          </w:tcPr>
          <w:p w14:paraId="706E3826" w14:textId="77777777" w:rsidR="00F0519C" w:rsidRPr="00F0519C" w:rsidRDefault="00F0519C" w:rsidP="00F0519C">
            <w:pPr>
              <w:jc w:val="center"/>
              <w:rPr>
                <w:sz w:val="28"/>
                <w:szCs w:val="28"/>
              </w:rPr>
            </w:pPr>
            <w:r w:rsidRPr="00F0519C">
              <w:rPr>
                <w:sz w:val="28"/>
                <w:szCs w:val="28"/>
              </w:rPr>
              <w:t>04</w:t>
            </w:r>
          </w:p>
        </w:tc>
        <w:tc>
          <w:tcPr>
            <w:tcW w:w="858" w:type="dxa"/>
            <w:shd w:val="clear" w:color="auto" w:fill="auto"/>
            <w:vAlign w:val="bottom"/>
            <w:hideMark/>
          </w:tcPr>
          <w:p w14:paraId="4F6CFE05"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2359D52B"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485393CF"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95A4716" w14:textId="77777777" w:rsidR="00F0519C" w:rsidRPr="00F0519C" w:rsidRDefault="00F0519C" w:rsidP="00F0519C">
            <w:pPr>
              <w:jc w:val="right"/>
              <w:rPr>
                <w:sz w:val="28"/>
                <w:szCs w:val="28"/>
              </w:rPr>
            </w:pPr>
            <w:r w:rsidRPr="00F0519C">
              <w:rPr>
                <w:sz w:val="28"/>
                <w:szCs w:val="28"/>
              </w:rPr>
              <w:t>143,6</w:t>
            </w:r>
          </w:p>
        </w:tc>
        <w:tc>
          <w:tcPr>
            <w:tcW w:w="1134" w:type="dxa"/>
            <w:shd w:val="clear" w:color="auto" w:fill="auto"/>
            <w:noWrap/>
            <w:vAlign w:val="bottom"/>
            <w:hideMark/>
          </w:tcPr>
          <w:p w14:paraId="2765FD7F" w14:textId="77777777" w:rsidR="00F0519C" w:rsidRPr="00F0519C" w:rsidRDefault="00F0519C" w:rsidP="00F0519C">
            <w:pPr>
              <w:jc w:val="right"/>
              <w:rPr>
                <w:sz w:val="28"/>
                <w:szCs w:val="28"/>
              </w:rPr>
            </w:pPr>
            <w:r w:rsidRPr="00F0519C">
              <w:rPr>
                <w:sz w:val="28"/>
                <w:szCs w:val="28"/>
              </w:rPr>
              <w:t>83,6</w:t>
            </w:r>
          </w:p>
        </w:tc>
        <w:tc>
          <w:tcPr>
            <w:tcW w:w="1134" w:type="dxa"/>
            <w:shd w:val="clear" w:color="auto" w:fill="auto"/>
            <w:noWrap/>
            <w:vAlign w:val="bottom"/>
            <w:hideMark/>
          </w:tcPr>
          <w:p w14:paraId="0EBAB733" w14:textId="77777777" w:rsidR="00F0519C" w:rsidRPr="00F0519C" w:rsidRDefault="00F0519C" w:rsidP="00F0519C">
            <w:pPr>
              <w:jc w:val="right"/>
              <w:rPr>
                <w:sz w:val="28"/>
                <w:szCs w:val="28"/>
              </w:rPr>
            </w:pPr>
            <w:r w:rsidRPr="00F0519C">
              <w:rPr>
                <w:sz w:val="28"/>
                <w:szCs w:val="28"/>
              </w:rPr>
              <w:t>83,6</w:t>
            </w:r>
          </w:p>
        </w:tc>
      </w:tr>
      <w:tr w:rsidR="00F0519C" w:rsidRPr="00F0519C" w14:paraId="26335870" w14:textId="77777777" w:rsidTr="00F0519C">
        <w:trPr>
          <w:trHeight w:val="20"/>
        </w:trPr>
        <w:tc>
          <w:tcPr>
            <w:tcW w:w="7371" w:type="dxa"/>
            <w:shd w:val="clear" w:color="auto" w:fill="auto"/>
            <w:hideMark/>
          </w:tcPr>
          <w:p w14:paraId="2BC1CCF4" w14:textId="77777777" w:rsidR="00F0519C" w:rsidRPr="00F0519C" w:rsidRDefault="00F0519C" w:rsidP="00F0519C">
            <w:pPr>
              <w:jc w:val="both"/>
              <w:rPr>
                <w:sz w:val="28"/>
                <w:szCs w:val="28"/>
              </w:rPr>
            </w:pPr>
            <w:r w:rsidRPr="00F0519C">
              <w:rPr>
                <w:sz w:val="28"/>
                <w:szCs w:val="28"/>
              </w:rPr>
              <w:t>Водное хозяйство</w:t>
            </w:r>
          </w:p>
        </w:tc>
        <w:tc>
          <w:tcPr>
            <w:tcW w:w="709" w:type="dxa"/>
            <w:shd w:val="clear" w:color="auto" w:fill="auto"/>
            <w:vAlign w:val="bottom"/>
            <w:hideMark/>
          </w:tcPr>
          <w:p w14:paraId="44E08162" w14:textId="77777777" w:rsidR="00F0519C" w:rsidRPr="00F0519C" w:rsidRDefault="00F0519C" w:rsidP="00F0519C">
            <w:pPr>
              <w:jc w:val="center"/>
              <w:rPr>
                <w:sz w:val="28"/>
                <w:szCs w:val="28"/>
              </w:rPr>
            </w:pPr>
            <w:r w:rsidRPr="00F0519C">
              <w:rPr>
                <w:sz w:val="28"/>
                <w:szCs w:val="28"/>
              </w:rPr>
              <w:t>04</w:t>
            </w:r>
          </w:p>
        </w:tc>
        <w:tc>
          <w:tcPr>
            <w:tcW w:w="858" w:type="dxa"/>
            <w:shd w:val="clear" w:color="auto" w:fill="auto"/>
            <w:vAlign w:val="bottom"/>
            <w:hideMark/>
          </w:tcPr>
          <w:p w14:paraId="73D07726"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1F77D1E3"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2BBA64A"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3E740E6" w14:textId="77777777" w:rsidR="00F0519C" w:rsidRPr="00F0519C" w:rsidRDefault="00F0519C" w:rsidP="00F0519C">
            <w:pPr>
              <w:jc w:val="right"/>
              <w:rPr>
                <w:sz w:val="28"/>
                <w:szCs w:val="28"/>
              </w:rPr>
            </w:pPr>
            <w:r w:rsidRPr="00F0519C">
              <w:rPr>
                <w:sz w:val="28"/>
                <w:szCs w:val="28"/>
              </w:rPr>
              <w:t>143,6</w:t>
            </w:r>
          </w:p>
        </w:tc>
        <w:tc>
          <w:tcPr>
            <w:tcW w:w="1134" w:type="dxa"/>
            <w:shd w:val="clear" w:color="auto" w:fill="auto"/>
            <w:noWrap/>
            <w:vAlign w:val="bottom"/>
            <w:hideMark/>
          </w:tcPr>
          <w:p w14:paraId="59B16D21" w14:textId="77777777" w:rsidR="00F0519C" w:rsidRPr="00F0519C" w:rsidRDefault="00F0519C" w:rsidP="00F0519C">
            <w:pPr>
              <w:jc w:val="right"/>
              <w:rPr>
                <w:sz w:val="28"/>
                <w:szCs w:val="28"/>
              </w:rPr>
            </w:pPr>
            <w:r w:rsidRPr="00F0519C">
              <w:rPr>
                <w:sz w:val="28"/>
                <w:szCs w:val="28"/>
              </w:rPr>
              <w:t>83,6</w:t>
            </w:r>
          </w:p>
        </w:tc>
        <w:tc>
          <w:tcPr>
            <w:tcW w:w="1134" w:type="dxa"/>
            <w:shd w:val="clear" w:color="auto" w:fill="auto"/>
            <w:noWrap/>
            <w:vAlign w:val="bottom"/>
            <w:hideMark/>
          </w:tcPr>
          <w:p w14:paraId="06B45FF6" w14:textId="77777777" w:rsidR="00F0519C" w:rsidRPr="00F0519C" w:rsidRDefault="00F0519C" w:rsidP="00F0519C">
            <w:pPr>
              <w:jc w:val="right"/>
              <w:rPr>
                <w:sz w:val="28"/>
                <w:szCs w:val="28"/>
              </w:rPr>
            </w:pPr>
            <w:r w:rsidRPr="00F0519C">
              <w:rPr>
                <w:sz w:val="28"/>
                <w:szCs w:val="28"/>
              </w:rPr>
              <w:t>83,6</w:t>
            </w:r>
          </w:p>
        </w:tc>
      </w:tr>
      <w:tr w:rsidR="00F0519C" w:rsidRPr="00F0519C" w14:paraId="663C63C4" w14:textId="77777777" w:rsidTr="00F0519C">
        <w:trPr>
          <w:trHeight w:val="20"/>
        </w:trPr>
        <w:tc>
          <w:tcPr>
            <w:tcW w:w="7371" w:type="dxa"/>
            <w:shd w:val="clear" w:color="auto" w:fill="auto"/>
            <w:hideMark/>
          </w:tcPr>
          <w:p w14:paraId="1AD47690" w14:textId="77777777" w:rsidR="00F0519C" w:rsidRPr="00F0519C" w:rsidRDefault="00F0519C" w:rsidP="00F0519C">
            <w:pPr>
              <w:jc w:val="both"/>
              <w:rPr>
                <w:sz w:val="28"/>
                <w:szCs w:val="28"/>
              </w:rPr>
            </w:pPr>
            <w:r w:rsidRPr="00F0519C">
              <w:rPr>
                <w:sz w:val="28"/>
                <w:szCs w:val="28"/>
              </w:rPr>
              <w:t xml:space="preserve">Расходы на страхование </w:t>
            </w:r>
            <w:proofErr w:type="gramStart"/>
            <w:r w:rsidRPr="00F0519C">
              <w:rPr>
                <w:sz w:val="28"/>
                <w:szCs w:val="28"/>
              </w:rPr>
              <w:t>плотин</w:t>
            </w:r>
            <w:proofErr w:type="gramEnd"/>
            <w:r w:rsidRPr="00F0519C">
              <w:rPr>
                <w:sz w:val="28"/>
                <w:szCs w:val="28"/>
              </w:rPr>
              <w:t xml:space="preserve"> находящихся в собственности Администрации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«Водное хозяйство»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3D53CCA" w14:textId="77777777" w:rsidR="00F0519C" w:rsidRPr="00F0519C" w:rsidRDefault="00F0519C" w:rsidP="00F0519C">
            <w:pPr>
              <w:jc w:val="center"/>
              <w:rPr>
                <w:sz w:val="28"/>
                <w:szCs w:val="28"/>
              </w:rPr>
            </w:pPr>
            <w:r w:rsidRPr="00F0519C">
              <w:rPr>
                <w:sz w:val="28"/>
                <w:szCs w:val="28"/>
              </w:rPr>
              <w:t>04</w:t>
            </w:r>
          </w:p>
        </w:tc>
        <w:tc>
          <w:tcPr>
            <w:tcW w:w="858" w:type="dxa"/>
            <w:shd w:val="clear" w:color="auto" w:fill="auto"/>
            <w:vAlign w:val="bottom"/>
            <w:hideMark/>
          </w:tcPr>
          <w:p w14:paraId="068A005B" w14:textId="77777777" w:rsidR="00F0519C" w:rsidRPr="00F0519C" w:rsidRDefault="00F0519C" w:rsidP="00F0519C">
            <w:pPr>
              <w:jc w:val="center"/>
              <w:rPr>
                <w:sz w:val="28"/>
                <w:szCs w:val="28"/>
              </w:rPr>
            </w:pPr>
            <w:r w:rsidRPr="00F0519C">
              <w:rPr>
                <w:sz w:val="28"/>
                <w:szCs w:val="28"/>
              </w:rPr>
              <w:t>06</w:t>
            </w:r>
          </w:p>
        </w:tc>
        <w:tc>
          <w:tcPr>
            <w:tcW w:w="1842" w:type="dxa"/>
            <w:shd w:val="clear" w:color="auto" w:fill="auto"/>
            <w:vAlign w:val="bottom"/>
            <w:hideMark/>
          </w:tcPr>
          <w:p w14:paraId="773C56E8" w14:textId="77777777" w:rsidR="00F0519C" w:rsidRPr="00F0519C" w:rsidRDefault="00F0519C" w:rsidP="00F0519C">
            <w:pPr>
              <w:jc w:val="center"/>
              <w:rPr>
                <w:sz w:val="28"/>
                <w:szCs w:val="28"/>
              </w:rPr>
            </w:pPr>
            <w:r w:rsidRPr="00F0519C">
              <w:rPr>
                <w:sz w:val="28"/>
                <w:szCs w:val="28"/>
              </w:rPr>
              <w:t>12.1.00.26430</w:t>
            </w:r>
          </w:p>
        </w:tc>
        <w:tc>
          <w:tcPr>
            <w:tcW w:w="702" w:type="dxa"/>
            <w:shd w:val="clear" w:color="auto" w:fill="auto"/>
            <w:vAlign w:val="bottom"/>
            <w:hideMark/>
          </w:tcPr>
          <w:p w14:paraId="60DEF6CB"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4AEB4F7" w14:textId="77777777" w:rsidR="00F0519C" w:rsidRPr="00F0519C" w:rsidRDefault="00F0519C" w:rsidP="00F0519C">
            <w:pPr>
              <w:jc w:val="right"/>
              <w:rPr>
                <w:sz w:val="28"/>
                <w:szCs w:val="28"/>
              </w:rPr>
            </w:pPr>
            <w:r w:rsidRPr="00F0519C">
              <w:rPr>
                <w:sz w:val="28"/>
                <w:szCs w:val="28"/>
              </w:rPr>
              <w:t>143,6</w:t>
            </w:r>
          </w:p>
        </w:tc>
        <w:tc>
          <w:tcPr>
            <w:tcW w:w="1134" w:type="dxa"/>
            <w:shd w:val="clear" w:color="auto" w:fill="auto"/>
            <w:noWrap/>
            <w:vAlign w:val="bottom"/>
            <w:hideMark/>
          </w:tcPr>
          <w:p w14:paraId="1D61652A" w14:textId="77777777" w:rsidR="00F0519C" w:rsidRPr="00F0519C" w:rsidRDefault="00F0519C" w:rsidP="00F0519C">
            <w:pPr>
              <w:jc w:val="right"/>
              <w:rPr>
                <w:sz w:val="28"/>
                <w:szCs w:val="28"/>
              </w:rPr>
            </w:pPr>
            <w:r w:rsidRPr="00F0519C">
              <w:rPr>
                <w:sz w:val="28"/>
                <w:szCs w:val="28"/>
              </w:rPr>
              <w:t>83,6</w:t>
            </w:r>
          </w:p>
        </w:tc>
        <w:tc>
          <w:tcPr>
            <w:tcW w:w="1134" w:type="dxa"/>
            <w:shd w:val="clear" w:color="auto" w:fill="auto"/>
            <w:noWrap/>
            <w:vAlign w:val="bottom"/>
            <w:hideMark/>
          </w:tcPr>
          <w:p w14:paraId="3C72B248" w14:textId="77777777" w:rsidR="00F0519C" w:rsidRPr="00F0519C" w:rsidRDefault="00F0519C" w:rsidP="00F0519C">
            <w:pPr>
              <w:jc w:val="right"/>
              <w:rPr>
                <w:sz w:val="28"/>
                <w:szCs w:val="28"/>
              </w:rPr>
            </w:pPr>
            <w:r w:rsidRPr="00F0519C">
              <w:rPr>
                <w:sz w:val="28"/>
                <w:szCs w:val="28"/>
              </w:rPr>
              <w:t>83,6</w:t>
            </w:r>
          </w:p>
        </w:tc>
      </w:tr>
      <w:tr w:rsidR="00F0519C" w:rsidRPr="00F0519C" w14:paraId="54F24D54" w14:textId="77777777" w:rsidTr="00F0519C">
        <w:trPr>
          <w:trHeight w:val="20"/>
        </w:trPr>
        <w:tc>
          <w:tcPr>
            <w:tcW w:w="7371" w:type="dxa"/>
            <w:shd w:val="clear" w:color="auto" w:fill="auto"/>
            <w:hideMark/>
          </w:tcPr>
          <w:p w14:paraId="35CC312B" w14:textId="77777777" w:rsidR="00F0519C" w:rsidRPr="00F0519C" w:rsidRDefault="00F0519C" w:rsidP="00F0519C">
            <w:pPr>
              <w:jc w:val="both"/>
              <w:rPr>
                <w:sz w:val="28"/>
                <w:szCs w:val="28"/>
              </w:rPr>
            </w:pPr>
            <w:r w:rsidRPr="00F0519C">
              <w:rPr>
                <w:sz w:val="28"/>
                <w:szCs w:val="28"/>
              </w:rPr>
              <w:lastRenderedPageBreak/>
              <w:t>ЖИЛИЩНО-КОММУНАЛЬНОЕ ХОЗЯЙСТВО</w:t>
            </w:r>
          </w:p>
        </w:tc>
        <w:tc>
          <w:tcPr>
            <w:tcW w:w="709" w:type="dxa"/>
            <w:shd w:val="clear" w:color="auto" w:fill="auto"/>
            <w:vAlign w:val="bottom"/>
            <w:hideMark/>
          </w:tcPr>
          <w:p w14:paraId="758705BA"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57F398DF"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373C76DB"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25A89337"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F246EC9" w14:textId="77777777" w:rsidR="00F0519C" w:rsidRPr="00F0519C" w:rsidRDefault="00F0519C" w:rsidP="00F0519C">
            <w:pPr>
              <w:jc w:val="right"/>
              <w:rPr>
                <w:sz w:val="28"/>
                <w:szCs w:val="28"/>
              </w:rPr>
            </w:pPr>
            <w:r w:rsidRPr="00F0519C">
              <w:rPr>
                <w:sz w:val="28"/>
                <w:szCs w:val="28"/>
              </w:rPr>
              <w:t>3 272,1</w:t>
            </w:r>
          </w:p>
        </w:tc>
        <w:tc>
          <w:tcPr>
            <w:tcW w:w="1134" w:type="dxa"/>
            <w:shd w:val="clear" w:color="auto" w:fill="auto"/>
            <w:noWrap/>
            <w:vAlign w:val="bottom"/>
            <w:hideMark/>
          </w:tcPr>
          <w:p w14:paraId="43BAEBA3" w14:textId="77777777" w:rsidR="00F0519C" w:rsidRPr="00F0519C" w:rsidRDefault="00F0519C" w:rsidP="00F0519C">
            <w:pPr>
              <w:jc w:val="right"/>
              <w:rPr>
                <w:sz w:val="28"/>
                <w:szCs w:val="28"/>
              </w:rPr>
            </w:pPr>
            <w:r w:rsidRPr="00F0519C">
              <w:rPr>
                <w:sz w:val="28"/>
                <w:szCs w:val="28"/>
              </w:rPr>
              <w:t>413,2</w:t>
            </w:r>
          </w:p>
        </w:tc>
        <w:tc>
          <w:tcPr>
            <w:tcW w:w="1134" w:type="dxa"/>
            <w:shd w:val="clear" w:color="auto" w:fill="auto"/>
            <w:noWrap/>
            <w:vAlign w:val="bottom"/>
            <w:hideMark/>
          </w:tcPr>
          <w:p w14:paraId="74EEA527" w14:textId="77777777" w:rsidR="00F0519C" w:rsidRPr="00F0519C" w:rsidRDefault="00F0519C" w:rsidP="00F0519C">
            <w:pPr>
              <w:jc w:val="right"/>
              <w:rPr>
                <w:sz w:val="28"/>
                <w:szCs w:val="28"/>
              </w:rPr>
            </w:pPr>
            <w:r w:rsidRPr="00F0519C">
              <w:rPr>
                <w:sz w:val="28"/>
                <w:szCs w:val="28"/>
              </w:rPr>
              <w:t>410,0</w:t>
            </w:r>
          </w:p>
        </w:tc>
      </w:tr>
      <w:tr w:rsidR="00F0519C" w:rsidRPr="00F0519C" w14:paraId="2CD09570" w14:textId="77777777" w:rsidTr="00F0519C">
        <w:trPr>
          <w:trHeight w:val="20"/>
        </w:trPr>
        <w:tc>
          <w:tcPr>
            <w:tcW w:w="7371" w:type="dxa"/>
            <w:shd w:val="clear" w:color="auto" w:fill="auto"/>
            <w:hideMark/>
          </w:tcPr>
          <w:p w14:paraId="6E8D672E" w14:textId="77777777" w:rsidR="00F0519C" w:rsidRPr="00F0519C" w:rsidRDefault="00F0519C" w:rsidP="00F0519C">
            <w:pPr>
              <w:jc w:val="both"/>
              <w:rPr>
                <w:sz w:val="28"/>
                <w:szCs w:val="28"/>
              </w:rPr>
            </w:pPr>
            <w:r w:rsidRPr="00F0519C">
              <w:rPr>
                <w:sz w:val="28"/>
                <w:szCs w:val="28"/>
              </w:rPr>
              <w:t>Благоустройство</w:t>
            </w:r>
          </w:p>
        </w:tc>
        <w:tc>
          <w:tcPr>
            <w:tcW w:w="709" w:type="dxa"/>
            <w:shd w:val="clear" w:color="auto" w:fill="auto"/>
            <w:vAlign w:val="bottom"/>
            <w:hideMark/>
          </w:tcPr>
          <w:p w14:paraId="41BC547C"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7101EDCA"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20C48E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C56B7B0"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05D1C411" w14:textId="77777777" w:rsidR="00F0519C" w:rsidRPr="00F0519C" w:rsidRDefault="00F0519C" w:rsidP="00F0519C">
            <w:pPr>
              <w:jc w:val="right"/>
              <w:rPr>
                <w:sz w:val="28"/>
                <w:szCs w:val="28"/>
              </w:rPr>
            </w:pPr>
            <w:r w:rsidRPr="00F0519C">
              <w:rPr>
                <w:sz w:val="28"/>
                <w:szCs w:val="28"/>
              </w:rPr>
              <w:t>3 272,1</w:t>
            </w:r>
          </w:p>
        </w:tc>
        <w:tc>
          <w:tcPr>
            <w:tcW w:w="1134" w:type="dxa"/>
            <w:shd w:val="clear" w:color="auto" w:fill="auto"/>
            <w:noWrap/>
            <w:vAlign w:val="bottom"/>
            <w:hideMark/>
          </w:tcPr>
          <w:p w14:paraId="5B5B6D95" w14:textId="77777777" w:rsidR="00F0519C" w:rsidRPr="00F0519C" w:rsidRDefault="00F0519C" w:rsidP="00F0519C">
            <w:pPr>
              <w:jc w:val="right"/>
              <w:rPr>
                <w:sz w:val="28"/>
                <w:szCs w:val="28"/>
              </w:rPr>
            </w:pPr>
            <w:r w:rsidRPr="00F0519C">
              <w:rPr>
                <w:sz w:val="28"/>
                <w:szCs w:val="28"/>
              </w:rPr>
              <w:t>413,2</w:t>
            </w:r>
          </w:p>
        </w:tc>
        <w:tc>
          <w:tcPr>
            <w:tcW w:w="1134" w:type="dxa"/>
            <w:shd w:val="clear" w:color="auto" w:fill="auto"/>
            <w:noWrap/>
            <w:vAlign w:val="bottom"/>
            <w:hideMark/>
          </w:tcPr>
          <w:p w14:paraId="5D87C9D0" w14:textId="77777777" w:rsidR="00F0519C" w:rsidRPr="00F0519C" w:rsidRDefault="00F0519C" w:rsidP="00F0519C">
            <w:pPr>
              <w:jc w:val="right"/>
              <w:rPr>
                <w:sz w:val="28"/>
                <w:szCs w:val="28"/>
              </w:rPr>
            </w:pPr>
            <w:r w:rsidRPr="00F0519C">
              <w:rPr>
                <w:sz w:val="28"/>
                <w:szCs w:val="28"/>
              </w:rPr>
              <w:t>410,0</w:t>
            </w:r>
          </w:p>
        </w:tc>
      </w:tr>
      <w:tr w:rsidR="00F0519C" w:rsidRPr="00F0519C" w14:paraId="322CEA3C" w14:textId="77777777" w:rsidTr="00F0519C">
        <w:trPr>
          <w:trHeight w:val="20"/>
        </w:trPr>
        <w:tc>
          <w:tcPr>
            <w:tcW w:w="7371" w:type="dxa"/>
            <w:shd w:val="clear" w:color="auto" w:fill="auto"/>
            <w:hideMark/>
          </w:tcPr>
          <w:p w14:paraId="5901C626" w14:textId="77777777" w:rsidR="00F0519C" w:rsidRPr="00F0519C" w:rsidRDefault="00F0519C" w:rsidP="00F0519C">
            <w:pPr>
              <w:jc w:val="both"/>
              <w:rPr>
                <w:sz w:val="28"/>
                <w:szCs w:val="28"/>
              </w:rPr>
            </w:pPr>
            <w:r w:rsidRPr="00F0519C">
              <w:rPr>
                <w:sz w:val="28"/>
                <w:szCs w:val="28"/>
              </w:rPr>
              <w:t xml:space="preserve">Расходы на уличное освещение в рамках подпрограммы «Благоустройство территории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качественными жилищно-коммунальными услугами населения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41B7F31"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1DEB370C"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63AB7C55" w14:textId="77777777" w:rsidR="00F0519C" w:rsidRPr="00F0519C" w:rsidRDefault="00F0519C" w:rsidP="00F0519C">
            <w:pPr>
              <w:jc w:val="center"/>
              <w:rPr>
                <w:sz w:val="28"/>
                <w:szCs w:val="28"/>
              </w:rPr>
            </w:pPr>
            <w:r w:rsidRPr="00F0519C">
              <w:rPr>
                <w:sz w:val="28"/>
                <w:szCs w:val="28"/>
              </w:rPr>
              <w:t>04.2.00.26150</w:t>
            </w:r>
          </w:p>
        </w:tc>
        <w:tc>
          <w:tcPr>
            <w:tcW w:w="702" w:type="dxa"/>
            <w:shd w:val="clear" w:color="auto" w:fill="auto"/>
            <w:vAlign w:val="bottom"/>
            <w:hideMark/>
          </w:tcPr>
          <w:p w14:paraId="44CDB2D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25242B6" w14:textId="77777777" w:rsidR="00F0519C" w:rsidRPr="00F0519C" w:rsidRDefault="00F0519C" w:rsidP="00F0519C">
            <w:pPr>
              <w:jc w:val="right"/>
              <w:rPr>
                <w:sz w:val="28"/>
                <w:szCs w:val="28"/>
              </w:rPr>
            </w:pPr>
            <w:r w:rsidRPr="00F0519C">
              <w:rPr>
                <w:sz w:val="28"/>
                <w:szCs w:val="28"/>
              </w:rPr>
              <w:t>280,5</w:t>
            </w:r>
          </w:p>
        </w:tc>
        <w:tc>
          <w:tcPr>
            <w:tcW w:w="1134" w:type="dxa"/>
            <w:shd w:val="clear" w:color="auto" w:fill="auto"/>
            <w:noWrap/>
            <w:vAlign w:val="bottom"/>
            <w:hideMark/>
          </w:tcPr>
          <w:p w14:paraId="48D615D6" w14:textId="77777777" w:rsidR="00F0519C" w:rsidRPr="00F0519C" w:rsidRDefault="00F0519C" w:rsidP="00F0519C">
            <w:pPr>
              <w:jc w:val="right"/>
              <w:rPr>
                <w:sz w:val="28"/>
                <w:szCs w:val="28"/>
              </w:rPr>
            </w:pPr>
            <w:r w:rsidRPr="00F0519C">
              <w:rPr>
                <w:sz w:val="28"/>
                <w:szCs w:val="28"/>
              </w:rPr>
              <w:t>203,2</w:t>
            </w:r>
          </w:p>
        </w:tc>
        <w:tc>
          <w:tcPr>
            <w:tcW w:w="1134" w:type="dxa"/>
            <w:shd w:val="clear" w:color="auto" w:fill="auto"/>
            <w:noWrap/>
            <w:vAlign w:val="bottom"/>
            <w:hideMark/>
          </w:tcPr>
          <w:p w14:paraId="581084CA" w14:textId="77777777" w:rsidR="00F0519C" w:rsidRPr="00F0519C" w:rsidRDefault="00F0519C" w:rsidP="00F0519C">
            <w:pPr>
              <w:jc w:val="right"/>
              <w:rPr>
                <w:sz w:val="28"/>
                <w:szCs w:val="28"/>
              </w:rPr>
            </w:pPr>
            <w:r w:rsidRPr="00F0519C">
              <w:rPr>
                <w:sz w:val="28"/>
                <w:szCs w:val="28"/>
              </w:rPr>
              <w:t>210,0</w:t>
            </w:r>
          </w:p>
        </w:tc>
      </w:tr>
      <w:tr w:rsidR="00F0519C" w:rsidRPr="00F0519C" w14:paraId="4BF2898A" w14:textId="77777777" w:rsidTr="00F0519C">
        <w:trPr>
          <w:trHeight w:val="20"/>
        </w:trPr>
        <w:tc>
          <w:tcPr>
            <w:tcW w:w="7371" w:type="dxa"/>
            <w:shd w:val="clear" w:color="auto" w:fill="auto"/>
            <w:hideMark/>
          </w:tcPr>
          <w:p w14:paraId="0022CD6D" w14:textId="77777777" w:rsidR="00F0519C" w:rsidRPr="00F0519C" w:rsidRDefault="00F0519C" w:rsidP="00F0519C">
            <w:pPr>
              <w:jc w:val="both"/>
              <w:rPr>
                <w:sz w:val="28"/>
                <w:szCs w:val="28"/>
              </w:rPr>
            </w:pPr>
            <w:r w:rsidRPr="00F0519C">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качественными жилищно-коммунальными услугами населения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522F88F7"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04A658AE"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CA4D11E" w14:textId="77777777" w:rsidR="00F0519C" w:rsidRPr="00F0519C" w:rsidRDefault="00F0519C" w:rsidP="00F0519C">
            <w:pPr>
              <w:jc w:val="center"/>
              <w:rPr>
                <w:sz w:val="28"/>
                <w:szCs w:val="28"/>
              </w:rPr>
            </w:pPr>
            <w:r w:rsidRPr="00F0519C">
              <w:rPr>
                <w:sz w:val="28"/>
                <w:szCs w:val="28"/>
              </w:rPr>
              <w:t>04.2.00.26160</w:t>
            </w:r>
          </w:p>
        </w:tc>
        <w:tc>
          <w:tcPr>
            <w:tcW w:w="702" w:type="dxa"/>
            <w:shd w:val="clear" w:color="auto" w:fill="auto"/>
            <w:vAlign w:val="bottom"/>
            <w:hideMark/>
          </w:tcPr>
          <w:p w14:paraId="59F757CB"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0EFF62B" w14:textId="77777777" w:rsidR="00F0519C" w:rsidRPr="00F0519C" w:rsidRDefault="00F0519C" w:rsidP="00F0519C">
            <w:pPr>
              <w:jc w:val="right"/>
              <w:rPr>
                <w:sz w:val="28"/>
                <w:szCs w:val="28"/>
              </w:rPr>
            </w:pPr>
            <w:r w:rsidRPr="00F0519C">
              <w:rPr>
                <w:sz w:val="28"/>
                <w:szCs w:val="28"/>
              </w:rPr>
              <w:t>158,9</w:t>
            </w:r>
          </w:p>
        </w:tc>
        <w:tc>
          <w:tcPr>
            <w:tcW w:w="1134" w:type="dxa"/>
            <w:shd w:val="clear" w:color="auto" w:fill="auto"/>
            <w:noWrap/>
            <w:vAlign w:val="bottom"/>
            <w:hideMark/>
          </w:tcPr>
          <w:p w14:paraId="10C386EC" w14:textId="77777777" w:rsidR="00F0519C" w:rsidRPr="00F0519C" w:rsidRDefault="00F0519C" w:rsidP="00F0519C">
            <w:pPr>
              <w:jc w:val="right"/>
              <w:rPr>
                <w:sz w:val="28"/>
                <w:szCs w:val="28"/>
              </w:rPr>
            </w:pPr>
            <w:r w:rsidRPr="00F0519C">
              <w:rPr>
                <w:sz w:val="28"/>
                <w:szCs w:val="28"/>
              </w:rPr>
              <w:t>30,0</w:t>
            </w:r>
          </w:p>
        </w:tc>
        <w:tc>
          <w:tcPr>
            <w:tcW w:w="1134" w:type="dxa"/>
            <w:shd w:val="clear" w:color="auto" w:fill="auto"/>
            <w:noWrap/>
            <w:vAlign w:val="bottom"/>
            <w:hideMark/>
          </w:tcPr>
          <w:p w14:paraId="381BC129" w14:textId="77777777" w:rsidR="00F0519C" w:rsidRPr="00F0519C" w:rsidRDefault="00F0519C" w:rsidP="00F0519C">
            <w:pPr>
              <w:jc w:val="right"/>
              <w:rPr>
                <w:sz w:val="28"/>
                <w:szCs w:val="28"/>
              </w:rPr>
            </w:pPr>
            <w:r w:rsidRPr="00F0519C">
              <w:rPr>
                <w:sz w:val="28"/>
                <w:szCs w:val="28"/>
              </w:rPr>
              <w:t>20,0</w:t>
            </w:r>
          </w:p>
        </w:tc>
      </w:tr>
      <w:tr w:rsidR="00F0519C" w:rsidRPr="00F0519C" w14:paraId="04C0E1C6" w14:textId="77777777" w:rsidTr="00F0519C">
        <w:trPr>
          <w:trHeight w:val="20"/>
        </w:trPr>
        <w:tc>
          <w:tcPr>
            <w:tcW w:w="7371" w:type="dxa"/>
            <w:shd w:val="clear" w:color="auto" w:fill="auto"/>
            <w:hideMark/>
          </w:tcPr>
          <w:p w14:paraId="32935B36" w14:textId="77777777" w:rsidR="00F0519C" w:rsidRPr="00F0519C" w:rsidRDefault="00F0519C" w:rsidP="00F0519C">
            <w:pPr>
              <w:jc w:val="both"/>
              <w:rPr>
                <w:sz w:val="28"/>
                <w:szCs w:val="28"/>
              </w:rPr>
            </w:pPr>
            <w:r w:rsidRPr="00F0519C">
              <w:rPr>
                <w:sz w:val="28"/>
                <w:szCs w:val="28"/>
              </w:rPr>
              <w:t xml:space="preserve">Расходы по содержанию мест захоронения в рамках подпрограммы «Благоустройство территории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качественными жилищно-коммунальными услугами населения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5A1EE58E"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6E59689A"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70ECAFC" w14:textId="77777777" w:rsidR="00F0519C" w:rsidRPr="00F0519C" w:rsidRDefault="00F0519C" w:rsidP="00F0519C">
            <w:pPr>
              <w:jc w:val="center"/>
              <w:rPr>
                <w:sz w:val="28"/>
                <w:szCs w:val="28"/>
              </w:rPr>
            </w:pPr>
            <w:r w:rsidRPr="00F0519C">
              <w:rPr>
                <w:sz w:val="28"/>
                <w:szCs w:val="28"/>
              </w:rPr>
              <w:t>04.2.00.26170</w:t>
            </w:r>
          </w:p>
        </w:tc>
        <w:tc>
          <w:tcPr>
            <w:tcW w:w="702" w:type="dxa"/>
            <w:shd w:val="clear" w:color="auto" w:fill="auto"/>
            <w:vAlign w:val="bottom"/>
            <w:hideMark/>
          </w:tcPr>
          <w:p w14:paraId="0D8E2D3F"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26A7B91" w14:textId="77777777" w:rsidR="00F0519C" w:rsidRPr="00F0519C" w:rsidRDefault="00F0519C" w:rsidP="00F0519C">
            <w:pPr>
              <w:jc w:val="right"/>
              <w:rPr>
                <w:sz w:val="28"/>
                <w:szCs w:val="28"/>
              </w:rPr>
            </w:pPr>
            <w:r w:rsidRPr="00F0519C">
              <w:rPr>
                <w:sz w:val="28"/>
                <w:szCs w:val="28"/>
              </w:rPr>
              <w:t>28,5</w:t>
            </w:r>
          </w:p>
        </w:tc>
        <w:tc>
          <w:tcPr>
            <w:tcW w:w="1134" w:type="dxa"/>
            <w:shd w:val="clear" w:color="auto" w:fill="auto"/>
            <w:noWrap/>
            <w:vAlign w:val="bottom"/>
            <w:hideMark/>
          </w:tcPr>
          <w:p w14:paraId="6A132D8F" w14:textId="77777777" w:rsidR="00F0519C" w:rsidRPr="00F0519C" w:rsidRDefault="00F0519C" w:rsidP="00F0519C">
            <w:pPr>
              <w:jc w:val="right"/>
              <w:rPr>
                <w:sz w:val="28"/>
                <w:szCs w:val="28"/>
              </w:rPr>
            </w:pPr>
            <w:r w:rsidRPr="00F0519C">
              <w:rPr>
                <w:sz w:val="28"/>
                <w:szCs w:val="28"/>
              </w:rPr>
              <w:t>10,0</w:t>
            </w:r>
          </w:p>
        </w:tc>
        <w:tc>
          <w:tcPr>
            <w:tcW w:w="1134" w:type="dxa"/>
            <w:shd w:val="clear" w:color="auto" w:fill="auto"/>
            <w:noWrap/>
            <w:vAlign w:val="bottom"/>
            <w:hideMark/>
          </w:tcPr>
          <w:p w14:paraId="7CC7B684" w14:textId="77777777" w:rsidR="00F0519C" w:rsidRPr="00F0519C" w:rsidRDefault="00F0519C" w:rsidP="00F0519C">
            <w:pPr>
              <w:jc w:val="right"/>
              <w:rPr>
                <w:sz w:val="28"/>
                <w:szCs w:val="28"/>
              </w:rPr>
            </w:pPr>
            <w:r w:rsidRPr="00F0519C">
              <w:rPr>
                <w:sz w:val="28"/>
                <w:szCs w:val="28"/>
              </w:rPr>
              <w:t>10,0</w:t>
            </w:r>
          </w:p>
        </w:tc>
      </w:tr>
      <w:tr w:rsidR="00F0519C" w:rsidRPr="00F0519C" w14:paraId="1A60F92E" w14:textId="77777777" w:rsidTr="00F0519C">
        <w:trPr>
          <w:trHeight w:val="20"/>
        </w:trPr>
        <w:tc>
          <w:tcPr>
            <w:tcW w:w="7371" w:type="dxa"/>
            <w:shd w:val="clear" w:color="auto" w:fill="auto"/>
            <w:hideMark/>
          </w:tcPr>
          <w:p w14:paraId="76A20A58" w14:textId="77777777" w:rsidR="00F0519C" w:rsidRPr="00F0519C" w:rsidRDefault="00F0519C" w:rsidP="00F0519C">
            <w:pPr>
              <w:jc w:val="both"/>
              <w:rPr>
                <w:sz w:val="28"/>
                <w:szCs w:val="28"/>
              </w:rPr>
            </w:pPr>
            <w:r w:rsidRPr="00F0519C">
              <w:rPr>
                <w:sz w:val="28"/>
                <w:szCs w:val="28"/>
              </w:rPr>
              <w:t xml:space="preserve">Прочие мероприятия в рамках подпрограммы «Благоустройство территории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качественными жилищно-коммунальными услугами населения </w:t>
            </w:r>
            <w:proofErr w:type="spellStart"/>
            <w:r w:rsidRPr="00F0519C">
              <w:rPr>
                <w:sz w:val="28"/>
                <w:szCs w:val="28"/>
              </w:rPr>
              <w:lastRenderedPageBreak/>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4173D29F" w14:textId="77777777" w:rsidR="00F0519C" w:rsidRPr="00F0519C" w:rsidRDefault="00F0519C" w:rsidP="00F0519C">
            <w:pPr>
              <w:jc w:val="center"/>
              <w:rPr>
                <w:sz w:val="28"/>
                <w:szCs w:val="28"/>
              </w:rPr>
            </w:pPr>
            <w:r w:rsidRPr="00F0519C">
              <w:rPr>
                <w:sz w:val="28"/>
                <w:szCs w:val="28"/>
              </w:rPr>
              <w:lastRenderedPageBreak/>
              <w:t>05</w:t>
            </w:r>
          </w:p>
        </w:tc>
        <w:tc>
          <w:tcPr>
            <w:tcW w:w="858" w:type="dxa"/>
            <w:shd w:val="clear" w:color="auto" w:fill="auto"/>
            <w:vAlign w:val="bottom"/>
            <w:hideMark/>
          </w:tcPr>
          <w:p w14:paraId="1363F2F5"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C6C68A2" w14:textId="77777777" w:rsidR="00F0519C" w:rsidRPr="00F0519C" w:rsidRDefault="00F0519C" w:rsidP="00F0519C">
            <w:pPr>
              <w:jc w:val="center"/>
              <w:rPr>
                <w:sz w:val="28"/>
                <w:szCs w:val="28"/>
              </w:rPr>
            </w:pPr>
            <w:r w:rsidRPr="00F0519C">
              <w:rPr>
                <w:sz w:val="28"/>
                <w:szCs w:val="28"/>
              </w:rPr>
              <w:t>04.2.00.26340</w:t>
            </w:r>
          </w:p>
        </w:tc>
        <w:tc>
          <w:tcPr>
            <w:tcW w:w="702" w:type="dxa"/>
            <w:shd w:val="clear" w:color="auto" w:fill="auto"/>
            <w:vAlign w:val="bottom"/>
            <w:hideMark/>
          </w:tcPr>
          <w:p w14:paraId="65F7019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003F51C" w14:textId="77777777" w:rsidR="00F0519C" w:rsidRPr="00F0519C" w:rsidRDefault="00F0519C" w:rsidP="00F0519C">
            <w:pPr>
              <w:jc w:val="right"/>
              <w:rPr>
                <w:sz w:val="28"/>
                <w:szCs w:val="28"/>
              </w:rPr>
            </w:pPr>
            <w:r w:rsidRPr="00F0519C">
              <w:rPr>
                <w:sz w:val="28"/>
                <w:szCs w:val="28"/>
              </w:rPr>
              <w:t>403,8</w:t>
            </w:r>
          </w:p>
        </w:tc>
        <w:tc>
          <w:tcPr>
            <w:tcW w:w="1134" w:type="dxa"/>
            <w:shd w:val="clear" w:color="auto" w:fill="auto"/>
            <w:noWrap/>
            <w:vAlign w:val="bottom"/>
            <w:hideMark/>
          </w:tcPr>
          <w:p w14:paraId="42DF206B" w14:textId="77777777" w:rsidR="00F0519C" w:rsidRPr="00F0519C" w:rsidRDefault="00F0519C" w:rsidP="00F0519C">
            <w:pPr>
              <w:jc w:val="right"/>
              <w:rPr>
                <w:sz w:val="28"/>
                <w:szCs w:val="28"/>
              </w:rPr>
            </w:pPr>
            <w:r w:rsidRPr="00F0519C">
              <w:rPr>
                <w:sz w:val="28"/>
                <w:szCs w:val="28"/>
              </w:rPr>
              <w:t>160,0</w:t>
            </w:r>
          </w:p>
        </w:tc>
        <w:tc>
          <w:tcPr>
            <w:tcW w:w="1134" w:type="dxa"/>
            <w:shd w:val="clear" w:color="auto" w:fill="auto"/>
            <w:noWrap/>
            <w:vAlign w:val="bottom"/>
            <w:hideMark/>
          </w:tcPr>
          <w:p w14:paraId="04EB7C45" w14:textId="77777777" w:rsidR="00F0519C" w:rsidRPr="00F0519C" w:rsidRDefault="00F0519C" w:rsidP="00F0519C">
            <w:pPr>
              <w:jc w:val="right"/>
              <w:rPr>
                <w:sz w:val="28"/>
                <w:szCs w:val="28"/>
              </w:rPr>
            </w:pPr>
            <w:r w:rsidRPr="00F0519C">
              <w:rPr>
                <w:sz w:val="28"/>
                <w:szCs w:val="28"/>
              </w:rPr>
              <w:t>160,0</w:t>
            </w:r>
          </w:p>
        </w:tc>
      </w:tr>
      <w:tr w:rsidR="00F0519C" w:rsidRPr="00F0519C" w14:paraId="638FF68E" w14:textId="77777777" w:rsidTr="00F0519C">
        <w:trPr>
          <w:trHeight w:val="20"/>
        </w:trPr>
        <w:tc>
          <w:tcPr>
            <w:tcW w:w="7371" w:type="dxa"/>
            <w:shd w:val="clear" w:color="auto" w:fill="auto"/>
            <w:hideMark/>
          </w:tcPr>
          <w:p w14:paraId="154407B8" w14:textId="77777777" w:rsidR="00F0519C" w:rsidRPr="00F0519C" w:rsidRDefault="00F0519C" w:rsidP="00F0519C">
            <w:pPr>
              <w:jc w:val="both"/>
              <w:rPr>
                <w:sz w:val="28"/>
                <w:szCs w:val="28"/>
              </w:rPr>
            </w:pPr>
            <w:r w:rsidRPr="00F0519C">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качественными жилищно-коммунальными услугами населения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DE8E58C"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1ABB258C"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89C1EBD" w14:textId="77777777" w:rsidR="00F0519C" w:rsidRPr="00F0519C" w:rsidRDefault="00F0519C" w:rsidP="00F0519C">
            <w:pPr>
              <w:jc w:val="center"/>
              <w:rPr>
                <w:sz w:val="28"/>
                <w:szCs w:val="28"/>
              </w:rPr>
            </w:pPr>
            <w:r w:rsidRPr="00F0519C">
              <w:rPr>
                <w:sz w:val="28"/>
                <w:szCs w:val="28"/>
              </w:rPr>
              <w:t>04.2.00.26460</w:t>
            </w:r>
          </w:p>
        </w:tc>
        <w:tc>
          <w:tcPr>
            <w:tcW w:w="702" w:type="dxa"/>
            <w:shd w:val="clear" w:color="auto" w:fill="auto"/>
            <w:vAlign w:val="bottom"/>
            <w:hideMark/>
          </w:tcPr>
          <w:p w14:paraId="3853F8F3"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8825647" w14:textId="77777777" w:rsidR="00F0519C" w:rsidRPr="00F0519C" w:rsidRDefault="00F0519C" w:rsidP="00F0519C">
            <w:pPr>
              <w:jc w:val="right"/>
              <w:rPr>
                <w:sz w:val="28"/>
                <w:szCs w:val="28"/>
              </w:rPr>
            </w:pPr>
            <w:r w:rsidRPr="00F0519C">
              <w:rPr>
                <w:sz w:val="28"/>
                <w:szCs w:val="28"/>
              </w:rPr>
              <w:t>6,0</w:t>
            </w:r>
          </w:p>
        </w:tc>
        <w:tc>
          <w:tcPr>
            <w:tcW w:w="1134" w:type="dxa"/>
            <w:shd w:val="clear" w:color="auto" w:fill="auto"/>
            <w:noWrap/>
            <w:vAlign w:val="bottom"/>
            <w:hideMark/>
          </w:tcPr>
          <w:p w14:paraId="0B3486A9"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791EC2F4" w14:textId="77777777" w:rsidR="00F0519C" w:rsidRPr="00F0519C" w:rsidRDefault="00F0519C" w:rsidP="00F0519C">
            <w:pPr>
              <w:rPr>
                <w:sz w:val="28"/>
                <w:szCs w:val="28"/>
              </w:rPr>
            </w:pPr>
            <w:r w:rsidRPr="00F0519C">
              <w:rPr>
                <w:sz w:val="28"/>
                <w:szCs w:val="28"/>
              </w:rPr>
              <w:t> </w:t>
            </w:r>
          </w:p>
        </w:tc>
      </w:tr>
      <w:tr w:rsidR="00F0519C" w:rsidRPr="00F0519C" w14:paraId="4FB5E343" w14:textId="77777777" w:rsidTr="00F0519C">
        <w:trPr>
          <w:trHeight w:val="20"/>
        </w:trPr>
        <w:tc>
          <w:tcPr>
            <w:tcW w:w="7371" w:type="dxa"/>
            <w:shd w:val="clear" w:color="auto" w:fill="auto"/>
            <w:hideMark/>
          </w:tcPr>
          <w:p w14:paraId="24F2A1D2" w14:textId="2EE14139" w:rsidR="00F0519C" w:rsidRPr="00F0519C" w:rsidRDefault="00F0519C" w:rsidP="00F0519C">
            <w:pPr>
              <w:jc w:val="both"/>
              <w:rPr>
                <w:sz w:val="28"/>
                <w:szCs w:val="28"/>
              </w:rPr>
            </w:pPr>
            <w:r w:rsidRPr="00F0519C">
              <w:rPr>
                <w:sz w:val="28"/>
                <w:szCs w:val="28"/>
              </w:rPr>
              <w:t>Мероприятия по проведению капитального ремонта асфальтир</w:t>
            </w:r>
            <w:r>
              <w:rPr>
                <w:sz w:val="28"/>
                <w:szCs w:val="28"/>
              </w:rPr>
              <w:t>о</w:t>
            </w:r>
            <w:r w:rsidRPr="00F0519C">
              <w:rPr>
                <w:sz w:val="28"/>
                <w:szCs w:val="28"/>
              </w:rPr>
              <w:t xml:space="preserve">ванных пешеходных дорожек в рамках подпрограммы «Благоустройства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качественными жилищно- коммунальными услугами населения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w:t>
            </w:r>
            <w:proofErr w:type="gramStart"/>
            <w:r w:rsidRPr="00F0519C">
              <w:rPr>
                <w:sz w:val="28"/>
                <w:szCs w:val="28"/>
              </w:rPr>
              <w:t>муниципальных )</w:t>
            </w:r>
            <w:proofErr w:type="gramEnd"/>
            <w:r w:rsidRPr="00F0519C">
              <w:rPr>
                <w:sz w:val="28"/>
                <w:szCs w:val="28"/>
              </w:rPr>
              <w:t xml:space="preserve"> нужд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0B36AEEA"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4BE0EE45"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0F21ADCD" w14:textId="77777777" w:rsidR="00F0519C" w:rsidRPr="00F0519C" w:rsidRDefault="00F0519C" w:rsidP="00F0519C">
            <w:pPr>
              <w:jc w:val="center"/>
              <w:rPr>
                <w:sz w:val="28"/>
                <w:szCs w:val="28"/>
              </w:rPr>
            </w:pPr>
            <w:r w:rsidRPr="00F0519C">
              <w:rPr>
                <w:sz w:val="28"/>
                <w:szCs w:val="28"/>
              </w:rPr>
              <w:t>04.2.00.26510</w:t>
            </w:r>
          </w:p>
        </w:tc>
        <w:tc>
          <w:tcPr>
            <w:tcW w:w="702" w:type="dxa"/>
            <w:shd w:val="clear" w:color="auto" w:fill="auto"/>
            <w:vAlign w:val="bottom"/>
            <w:hideMark/>
          </w:tcPr>
          <w:p w14:paraId="1A15580F"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3FDFEEF9" w14:textId="77777777" w:rsidR="00F0519C" w:rsidRPr="00F0519C" w:rsidRDefault="00F0519C" w:rsidP="00F0519C">
            <w:pPr>
              <w:jc w:val="right"/>
              <w:rPr>
                <w:sz w:val="28"/>
                <w:szCs w:val="28"/>
              </w:rPr>
            </w:pPr>
            <w:r w:rsidRPr="00F0519C">
              <w:rPr>
                <w:sz w:val="28"/>
                <w:szCs w:val="28"/>
              </w:rPr>
              <w:t>180,0</w:t>
            </w:r>
          </w:p>
        </w:tc>
        <w:tc>
          <w:tcPr>
            <w:tcW w:w="1134" w:type="dxa"/>
            <w:shd w:val="clear" w:color="auto" w:fill="auto"/>
            <w:noWrap/>
            <w:vAlign w:val="bottom"/>
            <w:hideMark/>
          </w:tcPr>
          <w:p w14:paraId="0CDF90CA"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77C2500C" w14:textId="77777777" w:rsidR="00F0519C" w:rsidRPr="00F0519C" w:rsidRDefault="00F0519C" w:rsidP="00F0519C">
            <w:pPr>
              <w:rPr>
                <w:sz w:val="28"/>
                <w:szCs w:val="28"/>
              </w:rPr>
            </w:pPr>
            <w:r w:rsidRPr="00F0519C">
              <w:rPr>
                <w:sz w:val="28"/>
                <w:szCs w:val="28"/>
              </w:rPr>
              <w:t> </w:t>
            </w:r>
          </w:p>
        </w:tc>
      </w:tr>
      <w:tr w:rsidR="00F0519C" w:rsidRPr="00F0519C" w14:paraId="4E542A23" w14:textId="77777777" w:rsidTr="00F0519C">
        <w:trPr>
          <w:trHeight w:val="20"/>
        </w:trPr>
        <w:tc>
          <w:tcPr>
            <w:tcW w:w="7371" w:type="dxa"/>
            <w:shd w:val="clear" w:color="auto" w:fill="auto"/>
            <w:hideMark/>
          </w:tcPr>
          <w:p w14:paraId="0FDC5B2F" w14:textId="128FE6F3" w:rsidR="00F0519C" w:rsidRPr="00F0519C" w:rsidRDefault="00F0519C" w:rsidP="00F0519C">
            <w:pPr>
              <w:jc w:val="both"/>
              <w:rPr>
                <w:sz w:val="28"/>
                <w:szCs w:val="28"/>
              </w:rPr>
            </w:pPr>
            <w:r w:rsidRPr="00F0519C">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«Обеспечение качественными жилищно- коммунальными услугами населения </w:t>
            </w:r>
            <w:proofErr w:type="spellStart"/>
            <w:r w:rsidRPr="00F0519C">
              <w:rPr>
                <w:sz w:val="28"/>
                <w:szCs w:val="28"/>
              </w:rPr>
              <w:t>Федосеевского</w:t>
            </w:r>
            <w:proofErr w:type="spellEnd"/>
            <w:r w:rsidRPr="00F0519C">
              <w:rPr>
                <w:sz w:val="28"/>
                <w:szCs w:val="28"/>
              </w:rPr>
              <w:t xml:space="preserve"> сельского поселения» </w:t>
            </w:r>
            <w:r w:rsidRPr="00F0519C">
              <w:rPr>
                <w:sz w:val="28"/>
                <w:szCs w:val="28"/>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3A2C563" w14:textId="77777777" w:rsidR="00F0519C" w:rsidRPr="00F0519C" w:rsidRDefault="00F0519C" w:rsidP="00F0519C">
            <w:pPr>
              <w:jc w:val="center"/>
              <w:rPr>
                <w:sz w:val="28"/>
                <w:szCs w:val="28"/>
              </w:rPr>
            </w:pPr>
            <w:r w:rsidRPr="00F0519C">
              <w:rPr>
                <w:sz w:val="28"/>
                <w:szCs w:val="28"/>
              </w:rPr>
              <w:lastRenderedPageBreak/>
              <w:t>05</w:t>
            </w:r>
          </w:p>
        </w:tc>
        <w:tc>
          <w:tcPr>
            <w:tcW w:w="858" w:type="dxa"/>
            <w:shd w:val="clear" w:color="auto" w:fill="auto"/>
            <w:vAlign w:val="bottom"/>
            <w:hideMark/>
          </w:tcPr>
          <w:p w14:paraId="667B19FD"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BA0F380" w14:textId="77777777" w:rsidR="00F0519C" w:rsidRPr="00F0519C" w:rsidRDefault="00F0519C" w:rsidP="00F0519C">
            <w:pPr>
              <w:jc w:val="center"/>
              <w:rPr>
                <w:sz w:val="28"/>
                <w:szCs w:val="28"/>
              </w:rPr>
            </w:pPr>
            <w:r w:rsidRPr="00F0519C">
              <w:rPr>
                <w:sz w:val="28"/>
                <w:szCs w:val="28"/>
              </w:rPr>
              <w:t>04.2.</w:t>
            </w:r>
            <w:proofErr w:type="gramStart"/>
            <w:r w:rsidRPr="00F0519C">
              <w:rPr>
                <w:sz w:val="28"/>
                <w:szCs w:val="28"/>
              </w:rPr>
              <w:t>00.S</w:t>
            </w:r>
            <w:proofErr w:type="gramEnd"/>
            <w:r w:rsidRPr="00F0519C">
              <w:rPr>
                <w:sz w:val="28"/>
                <w:szCs w:val="28"/>
              </w:rPr>
              <w:t>3690</w:t>
            </w:r>
          </w:p>
        </w:tc>
        <w:tc>
          <w:tcPr>
            <w:tcW w:w="702" w:type="dxa"/>
            <w:shd w:val="clear" w:color="auto" w:fill="auto"/>
            <w:vAlign w:val="bottom"/>
            <w:hideMark/>
          </w:tcPr>
          <w:p w14:paraId="08AA4142"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06962698" w14:textId="77777777" w:rsidR="00F0519C" w:rsidRPr="00F0519C" w:rsidRDefault="00F0519C" w:rsidP="00F0519C">
            <w:pPr>
              <w:jc w:val="right"/>
              <w:rPr>
                <w:sz w:val="28"/>
                <w:szCs w:val="28"/>
              </w:rPr>
            </w:pPr>
            <w:r w:rsidRPr="00F0519C">
              <w:rPr>
                <w:sz w:val="28"/>
                <w:szCs w:val="28"/>
              </w:rPr>
              <w:t>2 204,4</w:t>
            </w:r>
          </w:p>
        </w:tc>
        <w:tc>
          <w:tcPr>
            <w:tcW w:w="1134" w:type="dxa"/>
            <w:shd w:val="clear" w:color="auto" w:fill="auto"/>
            <w:noWrap/>
            <w:vAlign w:val="bottom"/>
            <w:hideMark/>
          </w:tcPr>
          <w:p w14:paraId="49534FBD" w14:textId="77777777" w:rsidR="00F0519C" w:rsidRPr="00F0519C" w:rsidRDefault="00F0519C" w:rsidP="00F0519C">
            <w:pPr>
              <w:jc w:val="right"/>
              <w:rPr>
                <w:sz w:val="28"/>
                <w:szCs w:val="28"/>
              </w:rPr>
            </w:pPr>
            <w:r w:rsidRPr="00F0519C">
              <w:rPr>
                <w:sz w:val="28"/>
                <w:szCs w:val="28"/>
              </w:rPr>
              <w:t> </w:t>
            </w:r>
          </w:p>
        </w:tc>
        <w:tc>
          <w:tcPr>
            <w:tcW w:w="1134" w:type="dxa"/>
            <w:shd w:val="clear" w:color="auto" w:fill="auto"/>
            <w:noWrap/>
            <w:vAlign w:val="bottom"/>
            <w:hideMark/>
          </w:tcPr>
          <w:p w14:paraId="1C26DA2F" w14:textId="77777777" w:rsidR="00F0519C" w:rsidRPr="00F0519C" w:rsidRDefault="00F0519C" w:rsidP="00F0519C">
            <w:pPr>
              <w:rPr>
                <w:sz w:val="28"/>
                <w:szCs w:val="28"/>
              </w:rPr>
            </w:pPr>
            <w:r w:rsidRPr="00F0519C">
              <w:rPr>
                <w:sz w:val="28"/>
                <w:szCs w:val="28"/>
              </w:rPr>
              <w:t> </w:t>
            </w:r>
          </w:p>
        </w:tc>
      </w:tr>
      <w:tr w:rsidR="00F0519C" w:rsidRPr="00F0519C" w14:paraId="7DDE4C54" w14:textId="77777777" w:rsidTr="00F0519C">
        <w:trPr>
          <w:trHeight w:val="20"/>
        </w:trPr>
        <w:tc>
          <w:tcPr>
            <w:tcW w:w="7371" w:type="dxa"/>
            <w:shd w:val="clear" w:color="auto" w:fill="auto"/>
            <w:hideMark/>
          </w:tcPr>
          <w:p w14:paraId="0DE15AB5" w14:textId="31D9489D" w:rsidR="00F0519C" w:rsidRPr="00F0519C" w:rsidRDefault="00F0519C" w:rsidP="00F0519C">
            <w:pPr>
              <w:jc w:val="both"/>
              <w:rPr>
                <w:sz w:val="28"/>
                <w:szCs w:val="28"/>
              </w:rPr>
            </w:pPr>
            <w:r w:rsidRPr="00F0519C">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F0519C">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9618B00"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4E1E5026"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7BF590C7" w14:textId="77777777" w:rsidR="00F0519C" w:rsidRPr="00F0519C" w:rsidRDefault="00F0519C" w:rsidP="00F0519C">
            <w:pPr>
              <w:jc w:val="center"/>
              <w:rPr>
                <w:sz w:val="28"/>
                <w:szCs w:val="28"/>
              </w:rPr>
            </w:pPr>
            <w:r w:rsidRPr="00F0519C">
              <w:rPr>
                <w:sz w:val="28"/>
                <w:szCs w:val="28"/>
              </w:rPr>
              <w:t>11.1.00.26440</w:t>
            </w:r>
          </w:p>
        </w:tc>
        <w:tc>
          <w:tcPr>
            <w:tcW w:w="702" w:type="dxa"/>
            <w:shd w:val="clear" w:color="auto" w:fill="auto"/>
            <w:vAlign w:val="bottom"/>
            <w:hideMark/>
          </w:tcPr>
          <w:p w14:paraId="16C00D5E"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0CD985A"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4A5AA04B"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11C430CB" w14:textId="77777777" w:rsidR="00F0519C" w:rsidRPr="00F0519C" w:rsidRDefault="00F0519C" w:rsidP="00F0519C">
            <w:pPr>
              <w:jc w:val="right"/>
              <w:rPr>
                <w:sz w:val="28"/>
                <w:szCs w:val="28"/>
              </w:rPr>
            </w:pPr>
            <w:r w:rsidRPr="00F0519C">
              <w:rPr>
                <w:sz w:val="28"/>
                <w:szCs w:val="28"/>
              </w:rPr>
              <w:t>5,0</w:t>
            </w:r>
          </w:p>
        </w:tc>
      </w:tr>
      <w:tr w:rsidR="00F0519C" w:rsidRPr="00F0519C" w14:paraId="62C8DA80" w14:textId="77777777" w:rsidTr="00F0519C">
        <w:trPr>
          <w:trHeight w:val="20"/>
        </w:trPr>
        <w:tc>
          <w:tcPr>
            <w:tcW w:w="7371" w:type="dxa"/>
            <w:shd w:val="clear" w:color="auto" w:fill="auto"/>
            <w:hideMark/>
          </w:tcPr>
          <w:p w14:paraId="54232DFF" w14:textId="77777777" w:rsidR="00F0519C" w:rsidRPr="00F0519C" w:rsidRDefault="00F0519C" w:rsidP="00F0519C">
            <w:pPr>
              <w:jc w:val="both"/>
              <w:rPr>
                <w:sz w:val="28"/>
                <w:szCs w:val="28"/>
              </w:rPr>
            </w:pPr>
            <w:r w:rsidRPr="00F0519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64A876A9" w14:textId="77777777" w:rsidR="00F0519C" w:rsidRPr="00F0519C" w:rsidRDefault="00F0519C" w:rsidP="00F0519C">
            <w:pPr>
              <w:jc w:val="center"/>
              <w:rPr>
                <w:sz w:val="28"/>
                <w:szCs w:val="28"/>
              </w:rPr>
            </w:pPr>
            <w:r w:rsidRPr="00F0519C">
              <w:rPr>
                <w:sz w:val="28"/>
                <w:szCs w:val="28"/>
              </w:rPr>
              <w:t>05</w:t>
            </w:r>
          </w:p>
        </w:tc>
        <w:tc>
          <w:tcPr>
            <w:tcW w:w="858" w:type="dxa"/>
            <w:shd w:val="clear" w:color="auto" w:fill="auto"/>
            <w:vAlign w:val="bottom"/>
            <w:hideMark/>
          </w:tcPr>
          <w:p w14:paraId="2DDD283B" w14:textId="77777777" w:rsidR="00F0519C" w:rsidRPr="00F0519C" w:rsidRDefault="00F0519C" w:rsidP="00F0519C">
            <w:pPr>
              <w:jc w:val="center"/>
              <w:rPr>
                <w:sz w:val="28"/>
                <w:szCs w:val="28"/>
              </w:rPr>
            </w:pPr>
            <w:r w:rsidRPr="00F0519C">
              <w:rPr>
                <w:sz w:val="28"/>
                <w:szCs w:val="28"/>
              </w:rPr>
              <w:t>03</w:t>
            </w:r>
          </w:p>
        </w:tc>
        <w:tc>
          <w:tcPr>
            <w:tcW w:w="1842" w:type="dxa"/>
            <w:shd w:val="clear" w:color="auto" w:fill="auto"/>
            <w:vAlign w:val="bottom"/>
            <w:hideMark/>
          </w:tcPr>
          <w:p w14:paraId="185D3C6C" w14:textId="77777777" w:rsidR="00F0519C" w:rsidRPr="00F0519C" w:rsidRDefault="00F0519C" w:rsidP="00F0519C">
            <w:pPr>
              <w:jc w:val="center"/>
              <w:rPr>
                <w:sz w:val="28"/>
                <w:szCs w:val="28"/>
              </w:rPr>
            </w:pPr>
            <w:r w:rsidRPr="00F0519C">
              <w:rPr>
                <w:sz w:val="28"/>
                <w:szCs w:val="28"/>
              </w:rPr>
              <w:t>11.2.00.26450</w:t>
            </w:r>
          </w:p>
        </w:tc>
        <w:tc>
          <w:tcPr>
            <w:tcW w:w="702" w:type="dxa"/>
            <w:shd w:val="clear" w:color="auto" w:fill="auto"/>
            <w:vAlign w:val="bottom"/>
            <w:hideMark/>
          </w:tcPr>
          <w:p w14:paraId="4BE3BEAB"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7B16923D"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2BF5327C" w14:textId="77777777" w:rsidR="00F0519C" w:rsidRPr="00F0519C" w:rsidRDefault="00F0519C" w:rsidP="00F0519C">
            <w:pPr>
              <w:jc w:val="right"/>
              <w:rPr>
                <w:sz w:val="28"/>
                <w:szCs w:val="28"/>
              </w:rPr>
            </w:pPr>
            <w:r w:rsidRPr="00F0519C">
              <w:rPr>
                <w:sz w:val="28"/>
                <w:szCs w:val="28"/>
              </w:rPr>
              <w:t>5,0</w:t>
            </w:r>
          </w:p>
        </w:tc>
        <w:tc>
          <w:tcPr>
            <w:tcW w:w="1134" w:type="dxa"/>
            <w:shd w:val="clear" w:color="auto" w:fill="auto"/>
            <w:noWrap/>
            <w:vAlign w:val="bottom"/>
            <w:hideMark/>
          </w:tcPr>
          <w:p w14:paraId="789E907E" w14:textId="77777777" w:rsidR="00F0519C" w:rsidRPr="00F0519C" w:rsidRDefault="00F0519C" w:rsidP="00F0519C">
            <w:pPr>
              <w:jc w:val="right"/>
              <w:rPr>
                <w:sz w:val="28"/>
                <w:szCs w:val="28"/>
              </w:rPr>
            </w:pPr>
            <w:r w:rsidRPr="00F0519C">
              <w:rPr>
                <w:sz w:val="28"/>
                <w:szCs w:val="28"/>
              </w:rPr>
              <w:t>5,0</w:t>
            </w:r>
          </w:p>
        </w:tc>
      </w:tr>
      <w:tr w:rsidR="00F0519C" w:rsidRPr="00F0519C" w14:paraId="4B45B18D" w14:textId="77777777" w:rsidTr="00F0519C">
        <w:trPr>
          <w:trHeight w:val="20"/>
        </w:trPr>
        <w:tc>
          <w:tcPr>
            <w:tcW w:w="7371" w:type="dxa"/>
            <w:shd w:val="clear" w:color="auto" w:fill="auto"/>
            <w:hideMark/>
          </w:tcPr>
          <w:p w14:paraId="4E733924" w14:textId="77777777" w:rsidR="00F0519C" w:rsidRPr="00F0519C" w:rsidRDefault="00F0519C" w:rsidP="00F0519C">
            <w:pPr>
              <w:jc w:val="both"/>
              <w:rPr>
                <w:sz w:val="28"/>
                <w:szCs w:val="28"/>
              </w:rPr>
            </w:pPr>
            <w:r w:rsidRPr="00F0519C">
              <w:rPr>
                <w:sz w:val="28"/>
                <w:szCs w:val="28"/>
              </w:rPr>
              <w:t>ОБРАЗОВАНИЕ</w:t>
            </w:r>
          </w:p>
        </w:tc>
        <w:tc>
          <w:tcPr>
            <w:tcW w:w="709" w:type="dxa"/>
            <w:shd w:val="clear" w:color="auto" w:fill="auto"/>
            <w:vAlign w:val="bottom"/>
            <w:hideMark/>
          </w:tcPr>
          <w:p w14:paraId="3563EF59"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55E1F7EE"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58F1540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D327AD2"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549EAD0B" w14:textId="77777777" w:rsidR="00F0519C" w:rsidRPr="00F0519C" w:rsidRDefault="00F0519C" w:rsidP="00F0519C">
            <w:pPr>
              <w:jc w:val="right"/>
              <w:rPr>
                <w:sz w:val="28"/>
                <w:szCs w:val="28"/>
              </w:rPr>
            </w:pPr>
            <w:r w:rsidRPr="00F0519C">
              <w:rPr>
                <w:sz w:val="28"/>
                <w:szCs w:val="28"/>
              </w:rPr>
              <w:t>17,6</w:t>
            </w:r>
          </w:p>
        </w:tc>
        <w:tc>
          <w:tcPr>
            <w:tcW w:w="1134" w:type="dxa"/>
            <w:shd w:val="clear" w:color="auto" w:fill="auto"/>
            <w:noWrap/>
            <w:vAlign w:val="bottom"/>
            <w:hideMark/>
          </w:tcPr>
          <w:p w14:paraId="66616845" w14:textId="77777777" w:rsidR="00F0519C" w:rsidRPr="00F0519C" w:rsidRDefault="00F0519C" w:rsidP="00F0519C">
            <w:pPr>
              <w:jc w:val="right"/>
              <w:rPr>
                <w:sz w:val="28"/>
                <w:szCs w:val="28"/>
              </w:rPr>
            </w:pPr>
            <w:r w:rsidRPr="00F0519C">
              <w:rPr>
                <w:sz w:val="28"/>
                <w:szCs w:val="28"/>
              </w:rPr>
              <w:t>17,6</w:t>
            </w:r>
          </w:p>
        </w:tc>
        <w:tc>
          <w:tcPr>
            <w:tcW w:w="1134" w:type="dxa"/>
            <w:shd w:val="clear" w:color="auto" w:fill="auto"/>
            <w:noWrap/>
            <w:vAlign w:val="bottom"/>
            <w:hideMark/>
          </w:tcPr>
          <w:p w14:paraId="41EA00C6" w14:textId="77777777" w:rsidR="00F0519C" w:rsidRPr="00F0519C" w:rsidRDefault="00F0519C" w:rsidP="00F0519C">
            <w:pPr>
              <w:jc w:val="right"/>
              <w:rPr>
                <w:sz w:val="28"/>
                <w:szCs w:val="28"/>
              </w:rPr>
            </w:pPr>
            <w:r w:rsidRPr="00F0519C">
              <w:rPr>
                <w:sz w:val="28"/>
                <w:szCs w:val="28"/>
              </w:rPr>
              <w:t>17,6</w:t>
            </w:r>
          </w:p>
        </w:tc>
      </w:tr>
      <w:tr w:rsidR="00F0519C" w:rsidRPr="00F0519C" w14:paraId="7A3788AE" w14:textId="77777777" w:rsidTr="00F0519C">
        <w:trPr>
          <w:trHeight w:val="20"/>
        </w:trPr>
        <w:tc>
          <w:tcPr>
            <w:tcW w:w="7371" w:type="dxa"/>
            <w:shd w:val="clear" w:color="auto" w:fill="auto"/>
            <w:hideMark/>
          </w:tcPr>
          <w:p w14:paraId="4BB93D6C" w14:textId="77777777" w:rsidR="00F0519C" w:rsidRPr="00F0519C" w:rsidRDefault="00F0519C" w:rsidP="00F0519C">
            <w:pPr>
              <w:jc w:val="both"/>
              <w:rPr>
                <w:sz w:val="28"/>
                <w:szCs w:val="28"/>
              </w:rPr>
            </w:pPr>
            <w:r w:rsidRPr="00F0519C">
              <w:rPr>
                <w:sz w:val="28"/>
                <w:szCs w:val="28"/>
              </w:rPr>
              <w:t>Профессиональная подготовка, переподготовка и повышение квалификации</w:t>
            </w:r>
          </w:p>
        </w:tc>
        <w:tc>
          <w:tcPr>
            <w:tcW w:w="709" w:type="dxa"/>
            <w:shd w:val="clear" w:color="auto" w:fill="auto"/>
            <w:vAlign w:val="bottom"/>
            <w:hideMark/>
          </w:tcPr>
          <w:p w14:paraId="1C7631DA"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7D6334F5" w14:textId="77777777" w:rsidR="00F0519C" w:rsidRPr="00F0519C" w:rsidRDefault="00F0519C" w:rsidP="00F0519C">
            <w:pPr>
              <w:jc w:val="center"/>
              <w:rPr>
                <w:sz w:val="28"/>
                <w:szCs w:val="28"/>
              </w:rPr>
            </w:pPr>
            <w:r w:rsidRPr="00F0519C">
              <w:rPr>
                <w:sz w:val="28"/>
                <w:szCs w:val="28"/>
              </w:rPr>
              <w:t>05</w:t>
            </w:r>
          </w:p>
        </w:tc>
        <w:tc>
          <w:tcPr>
            <w:tcW w:w="1842" w:type="dxa"/>
            <w:shd w:val="clear" w:color="auto" w:fill="auto"/>
            <w:vAlign w:val="bottom"/>
            <w:hideMark/>
          </w:tcPr>
          <w:p w14:paraId="61F3A71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B5F1D8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6AFC0ED7"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62D24FA8"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3946BC1E" w14:textId="77777777" w:rsidR="00F0519C" w:rsidRPr="00F0519C" w:rsidRDefault="00F0519C" w:rsidP="00F0519C">
            <w:pPr>
              <w:jc w:val="right"/>
              <w:rPr>
                <w:sz w:val="28"/>
                <w:szCs w:val="28"/>
              </w:rPr>
            </w:pPr>
            <w:r w:rsidRPr="00F0519C">
              <w:rPr>
                <w:sz w:val="28"/>
                <w:szCs w:val="28"/>
              </w:rPr>
              <w:t>15,0</w:t>
            </w:r>
          </w:p>
        </w:tc>
      </w:tr>
      <w:tr w:rsidR="00F0519C" w:rsidRPr="00F0519C" w14:paraId="37183486" w14:textId="77777777" w:rsidTr="00F0519C">
        <w:trPr>
          <w:trHeight w:val="20"/>
        </w:trPr>
        <w:tc>
          <w:tcPr>
            <w:tcW w:w="7371" w:type="dxa"/>
            <w:shd w:val="clear" w:color="auto" w:fill="auto"/>
            <w:hideMark/>
          </w:tcPr>
          <w:p w14:paraId="3F837B0A" w14:textId="63CC792C" w:rsidR="00F0519C" w:rsidRPr="00F0519C" w:rsidRDefault="00F0519C" w:rsidP="00F0519C">
            <w:pPr>
              <w:jc w:val="both"/>
              <w:rPr>
                <w:sz w:val="28"/>
                <w:szCs w:val="28"/>
              </w:rPr>
            </w:pPr>
            <w:r w:rsidRPr="00F0519C">
              <w:rPr>
                <w:sz w:val="28"/>
                <w:szCs w:val="28"/>
              </w:rPr>
              <w:t xml:space="preserve">Расходы на обеспечение функций органов местного самоуправления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«Обеспечение реализации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w:t>
            </w:r>
            <w:r w:rsidR="007C50C2">
              <w:rPr>
                <w:sz w:val="28"/>
                <w:szCs w:val="28"/>
              </w:rPr>
              <w:t xml:space="preserve">я </w:t>
            </w:r>
            <w:r w:rsidRPr="00F0519C">
              <w:rPr>
                <w:sz w:val="28"/>
                <w:szCs w:val="28"/>
              </w:rPr>
              <w:t xml:space="preserve">«Муниципальная политика»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21403FA"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44E96363" w14:textId="77777777" w:rsidR="00F0519C" w:rsidRPr="00F0519C" w:rsidRDefault="00F0519C" w:rsidP="00F0519C">
            <w:pPr>
              <w:jc w:val="center"/>
              <w:rPr>
                <w:sz w:val="28"/>
                <w:szCs w:val="28"/>
              </w:rPr>
            </w:pPr>
            <w:r w:rsidRPr="00F0519C">
              <w:rPr>
                <w:sz w:val="28"/>
                <w:szCs w:val="28"/>
              </w:rPr>
              <w:t>05</w:t>
            </w:r>
          </w:p>
        </w:tc>
        <w:tc>
          <w:tcPr>
            <w:tcW w:w="1842" w:type="dxa"/>
            <w:shd w:val="clear" w:color="auto" w:fill="auto"/>
            <w:vAlign w:val="bottom"/>
            <w:hideMark/>
          </w:tcPr>
          <w:p w14:paraId="4896B770" w14:textId="77777777" w:rsidR="00F0519C" w:rsidRPr="00F0519C" w:rsidRDefault="00F0519C" w:rsidP="00F0519C">
            <w:pPr>
              <w:jc w:val="center"/>
              <w:rPr>
                <w:sz w:val="28"/>
                <w:szCs w:val="28"/>
              </w:rPr>
            </w:pPr>
            <w:r w:rsidRPr="00F0519C">
              <w:rPr>
                <w:sz w:val="28"/>
                <w:szCs w:val="28"/>
              </w:rPr>
              <w:t>07.2.00.00190</w:t>
            </w:r>
          </w:p>
        </w:tc>
        <w:tc>
          <w:tcPr>
            <w:tcW w:w="702" w:type="dxa"/>
            <w:shd w:val="clear" w:color="auto" w:fill="auto"/>
            <w:vAlign w:val="bottom"/>
            <w:hideMark/>
          </w:tcPr>
          <w:p w14:paraId="590821CC"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8056E58"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7366FAA3"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50AA22CB" w14:textId="77777777" w:rsidR="00F0519C" w:rsidRPr="00F0519C" w:rsidRDefault="00F0519C" w:rsidP="00F0519C">
            <w:pPr>
              <w:jc w:val="right"/>
              <w:rPr>
                <w:sz w:val="28"/>
                <w:szCs w:val="28"/>
              </w:rPr>
            </w:pPr>
            <w:r w:rsidRPr="00F0519C">
              <w:rPr>
                <w:sz w:val="28"/>
                <w:szCs w:val="28"/>
              </w:rPr>
              <w:t>15,0</w:t>
            </w:r>
          </w:p>
        </w:tc>
      </w:tr>
      <w:tr w:rsidR="00F0519C" w:rsidRPr="00F0519C" w14:paraId="17C09564" w14:textId="77777777" w:rsidTr="00F0519C">
        <w:trPr>
          <w:trHeight w:val="20"/>
        </w:trPr>
        <w:tc>
          <w:tcPr>
            <w:tcW w:w="7371" w:type="dxa"/>
            <w:shd w:val="clear" w:color="auto" w:fill="auto"/>
            <w:hideMark/>
          </w:tcPr>
          <w:p w14:paraId="36A3CD20" w14:textId="77777777" w:rsidR="00F0519C" w:rsidRPr="00F0519C" w:rsidRDefault="00F0519C" w:rsidP="00F0519C">
            <w:pPr>
              <w:jc w:val="both"/>
              <w:rPr>
                <w:sz w:val="28"/>
                <w:szCs w:val="28"/>
              </w:rPr>
            </w:pPr>
            <w:r w:rsidRPr="00F0519C">
              <w:rPr>
                <w:sz w:val="28"/>
                <w:szCs w:val="28"/>
              </w:rPr>
              <w:lastRenderedPageBreak/>
              <w:t>Молодежная политика</w:t>
            </w:r>
          </w:p>
        </w:tc>
        <w:tc>
          <w:tcPr>
            <w:tcW w:w="709" w:type="dxa"/>
            <w:shd w:val="clear" w:color="auto" w:fill="auto"/>
            <w:vAlign w:val="bottom"/>
            <w:hideMark/>
          </w:tcPr>
          <w:p w14:paraId="4501134D"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554E402C"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3600B19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3AA1DB6"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4042B4DF" w14:textId="77777777" w:rsidR="00F0519C" w:rsidRPr="00F0519C" w:rsidRDefault="00F0519C" w:rsidP="00F0519C">
            <w:pPr>
              <w:jc w:val="right"/>
              <w:rPr>
                <w:sz w:val="28"/>
                <w:szCs w:val="28"/>
              </w:rPr>
            </w:pPr>
            <w:r w:rsidRPr="00F0519C">
              <w:rPr>
                <w:sz w:val="28"/>
                <w:szCs w:val="28"/>
              </w:rPr>
              <w:t>2,6</w:t>
            </w:r>
          </w:p>
        </w:tc>
        <w:tc>
          <w:tcPr>
            <w:tcW w:w="1134" w:type="dxa"/>
            <w:shd w:val="clear" w:color="auto" w:fill="auto"/>
            <w:noWrap/>
            <w:vAlign w:val="bottom"/>
            <w:hideMark/>
          </w:tcPr>
          <w:p w14:paraId="5A219C1D" w14:textId="77777777" w:rsidR="00F0519C" w:rsidRPr="00F0519C" w:rsidRDefault="00F0519C" w:rsidP="00F0519C">
            <w:pPr>
              <w:jc w:val="right"/>
              <w:rPr>
                <w:sz w:val="28"/>
                <w:szCs w:val="28"/>
              </w:rPr>
            </w:pPr>
            <w:r w:rsidRPr="00F0519C">
              <w:rPr>
                <w:sz w:val="28"/>
                <w:szCs w:val="28"/>
              </w:rPr>
              <w:t>2,6</w:t>
            </w:r>
          </w:p>
        </w:tc>
        <w:tc>
          <w:tcPr>
            <w:tcW w:w="1134" w:type="dxa"/>
            <w:shd w:val="clear" w:color="auto" w:fill="auto"/>
            <w:noWrap/>
            <w:vAlign w:val="bottom"/>
            <w:hideMark/>
          </w:tcPr>
          <w:p w14:paraId="566EDADA" w14:textId="77777777" w:rsidR="00F0519C" w:rsidRPr="00F0519C" w:rsidRDefault="00F0519C" w:rsidP="00F0519C">
            <w:pPr>
              <w:jc w:val="right"/>
              <w:rPr>
                <w:sz w:val="28"/>
                <w:szCs w:val="28"/>
              </w:rPr>
            </w:pPr>
            <w:r w:rsidRPr="00F0519C">
              <w:rPr>
                <w:sz w:val="28"/>
                <w:szCs w:val="28"/>
              </w:rPr>
              <w:t>2,6</w:t>
            </w:r>
          </w:p>
        </w:tc>
      </w:tr>
      <w:tr w:rsidR="00F0519C" w:rsidRPr="00F0519C" w14:paraId="09DB449F" w14:textId="77777777" w:rsidTr="00F0519C">
        <w:trPr>
          <w:trHeight w:val="20"/>
        </w:trPr>
        <w:tc>
          <w:tcPr>
            <w:tcW w:w="7371" w:type="dxa"/>
            <w:shd w:val="clear" w:color="auto" w:fill="auto"/>
            <w:hideMark/>
          </w:tcPr>
          <w:p w14:paraId="522FDA18" w14:textId="77777777" w:rsidR="00F0519C" w:rsidRPr="00F0519C" w:rsidRDefault="00F0519C" w:rsidP="00F0519C">
            <w:pPr>
              <w:jc w:val="both"/>
              <w:rPr>
                <w:sz w:val="28"/>
                <w:szCs w:val="28"/>
              </w:rPr>
            </w:pPr>
            <w:r w:rsidRPr="00F0519C">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«Молодежная политика и социальная активность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10CEB079"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6454DF0E"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26FE18C5" w14:textId="77777777" w:rsidR="00F0519C" w:rsidRPr="00F0519C" w:rsidRDefault="00F0519C" w:rsidP="00F0519C">
            <w:pPr>
              <w:jc w:val="center"/>
              <w:rPr>
                <w:sz w:val="28"/>
                <w:szCs w:val="28"/>
              </w:rPr>
            </w:pPr>
            <w:r w:rsidRPr="00F0519C">
              <w:rPr>
                <w:sz w:val="28"/>
                <w:szCs w:val="28"/>
              </w:rPr>
              <w:t>13.1.00.26480</w:t>
            </w:r>
          </w:p>
        </w:tc>
        <w:tc>
          <w:tcPr>
            <w:tcW w:w="702" w:type="dxa"/>
            <w:shd w:val="clear" w:color="auto" w:fill="auto"/>
            <w:vAlign w:val="bottom"/>
            <w:hideMark/>
          </w:tcPr>
          <w:p w14:paraId="7D08FAA1"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C83F41D"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4D38DFAA" w14:textId="77777777" w:rsidR="00F0519C" w:rsidRPr="00F0519C" w:rsidRDefault="00F0519C" w:rsidP="00F0519C">
            <w:pPr>
              <w:jc w:val="right"/>
              <w:rPr>
                <w:sz w:val="28"/>
                <w:szCs w:val="28"/>
              </w:rPr>
            </w:pPr>
            <w:r w:rsidRPr="00F0519C">
              <w:rPr>
                <w:sz w:val="28"/>
                <w:szCs w:val="28"/>
              </w:rPr>
              <w:t>1,0</w:t>
            </w:r>
          </w:p>
        </w:tc>
        <w:tc>
          <w:tcPr>
            <w:tcW w:w="1134" w:type="dxa"/>
            <w:shd w:val="clear" w:color="auto" w:fill="auto"/>
            <w:noWrap/>
            <w:vAlign w:val="bottom"/>
            <w:hideMark/>
          </w:tcPr>
          <w:p w14:paraId="19E96283" w14:textId="77777777" w:rsidR="00F0519C" w:rsidRPr="00F0519C" w:rsidRDefault="00F0519C" w:rsidP="00F0519C">
            <w:pPr>
              <w:jc w:val="right"/>
              <w:rPr>
                <w:sz w:val="28"/>
                <w:szCs w:val="28"/>
              </w:rPr>
            </w:pPr>
            <w:r w:rsidRPr="00F0519C">
              <w:rPr>
                <w:sz w:val="28"/>
                <w:szCs w:val="28"/>
              </w:rPr>
              <w:t>1,0</w:t>
            </w:r>
          </w:p>
        </w:tc>
      </w:tr>
      <w:tr w:rsidR="00F0519C" w:rsidRPr="00F0519C" w14:paraId="6C00B650" w14:textId="77777777" w:rsidTr="00F0519C">
        <w:trPr>
          <w:trHeight w:val="20"/>
        </w:trPr>
        <w:tc>
          <w:tcPr>
            <w:tcW w:w="7371" w:type="dxa"/>
            <w:shd w:val="clear" w:color="auto" w:fill="auto"/>
            <w:hideMark/>
          </w:tcPr>
          <w:p w14:paraId="3BE444D4" w14:textId="77777777" w:rsidR="00F0519C" w:rsidRPr="00F0519C" w:rsidRDefault="00F0519C" w:rsidP="00F0519C">
            <w:pPr>
              <w:jc w:val="both"/>
              <w:rPr>
                <w:sz w:val="28"/>
                <w:szCs w:val="28"/>
              </w:rPr>
            </w:pPr>
            <w:r w:rsidRPr="00F0519C">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«Молодежная политика и социальная активность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3F315447"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627B0AC5"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255925BF" w14:textId="77777777" w:rsidR="00F0519C" w:rsidRPr="00F0519C" w:rsidRDefault="00F0519C" w:rsidP="00F0519C">
            <w:pPr>
              <w:jc w:val="center"/>
              <w:rPr>
                <w:sz w:val="28"/>
                <w:szCs w:val="28"/>
              </w:rPr>
            </w:pPr>
            <w:r w:rsidRPr="00F0519C">
              <w:rPr>
                <w:sz w:val="28"/>
                <w:szCs w:val="28"/>
              </w:rPr>
              <w:t>13.2.00.26490</w:t>
            </w:r>
          </w:p>
        </w:tc>
        <w:tc>
          <w:tcPr>
            <w:tcW w:w="702" w:type="dxa"/>
            <w:shd w:val="clear" w:color="auto" w:fill="auto"/>
            <w:vAlign w:val="bottom"/>
            <w:hideMark/>
          </w:tcPr>
          <w:p w14:paraId="6809E5BA"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5EBF0C80" w14:textId="77777777" w:rsidR="00F0519C" w:rsidRPr="00F0519C" w:rsidRDefault="00F0519C" w:rsidP="00F0519C">
            <w:pPr>
              <w:jc w:val="right"/>
              <w:rPr>
                <w:sz w:val="28"/>
                <w:szCs w:val="28"/>
              </w:rPr>
            </w:pPr>
            <w:r w:rsidRPr="00F0519C">
              <w:rPr>
                <w:sz w:val="28"/>
                <w:szCs w:val="28"/>
              </w:rPr>
              <w:t>1,3</w:t>
            </w:r>
          </w:p>
        </w:tc>
        <w:tc>
          <w:tcPr>
            <w:tcW w:w="1134" w:type="dxa"/>
            <w:shd w:val="clear" w:color="auto" w:fill="auto"/>
            <w:noWrap/>
            <w:vAlign w:val="bottom"/>
            <w:hideMark/>
          </w:tcPr>
          <w:p w14:paraId="624F74F9" w14:textId="77777777" w:rsidR="00F0519C" w:rsidRPr="00F0519C" w:rsidRDefault="00F0519C" w:rsidP="00F0519C">
            <w:pPr>
              <w:jc w:val="right"/>
              <w:rPr>
                <w:sz w:val="28"/>
                <w:szCs w:val="28"/>
              </w:rPr>
            </w:pPr>
            <w:r w:rsidRPr="00F0519C">
              <w:rPr>
                <w:sz w:val="28"/>
                <w:szCs w:val="28"/>
              </w:rPr>
              <w:t>1,3</w:t>
            </w:r>
          </w:p>
        </w:tc>
        <w:tc>
          <w:tcPr>
            <w:tcW w:w="1134" w:type="dxa"/>
            <w:shd w:val="clear" w:color="auto" w:fill="auto"/>
            <w:noWrap/>
            <w:vAlign w:val="bottom"/>
            <w:hideMark/>
          </w:tcPr>
          <w:p w14:paraId="1D475292" w14:textId="77777777" w:rsidR="00F0519C" w:rsidRPr="00F0519C" w:rsidRDefault="00F0519C" w:rsidP="00F0519C">
            <w:pPr>
              <w:jc w:val="right"/>
              <w:rPr>
                <w:sz w:val="28"/>
                <w:szCs w:val="28"/>
              </w:rPr>
            </w:pPr>
            <w:r w:rsidRPr="00F0519C">
              <w:rPr>
                <w:sz w:val="28"/>
                <w:szCs w:val="28"/>
              </w:rPr>
              <w:t>1,3</w:t>
            </w:r>
          </w:p>
        </w:tc>
      </w:tr>
      <w:tr w:rsidR="00F0519C" w:rsidRPr="00F0519C" w14:paraId="231C79FF" w14:textId="77777777" w:rsidTr="00F0519C">
        <w:trPr>
          <w:trHeight w:val="20"/>
        </w:trPr>
        <w:tc>
          <w:tcPr>
            <w:tcW w:w="7371" w:type="dxa"/>
            <w:shd w:val="clear" w:color="auto" w:fill="auto"/>
            <w:hideMark/>
          </w:tcPr>
          <w:p w14:paraId="725EFEA4" w14:textId="77777777" w:rsidR="00F0519C" w:rsidRPr="00F0519C" w:rsidRDefault="00F0519C" w:rsidP="00F0519C">
            <w:pPr>
              <w:jc w:val="both"/>
              <w:rPr>
                <w:sz w:val="28"/>
                <w:szCs w:val="28"/>
              </w:rPr>
            </w:pPr>
            <w:r w:rsidRPr="00F0519C">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«Молодежная политика и социальная активность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415BC2DA" w14:textId="77777777" w:rsidR="00F0519C" w:rsidRPr="00F0519C" w:rsidRDefault="00F0519C" w:rsidP="00F0519C">
            <w:pPr>
              <w:jc w:val="center"/>
              <w:rPr>
                <w:sz w:val="28"/>
                <w:szCs w:val="28"/>
              </w:rPr>
            </w:pPr>
            <w:r w:rsidRPr="00F0519C">
              <w:rPr>
                <w:sz w:val="28"/>
                <w:szCs w:val="28"/>
              </w:rPr>
              <w:t>07</w:t>
            </w:r>
          </w:p>
        </w:tc>
        <w:tc>
          <w:tcPr>
            <w:tcW w:w="858" w:type="dxa"/>
            <w:shd w:val="clear" w:color="auto" w:fill="auto"/>
            <w:vAlign w:val="bottom"/>
            <w:hideMark/>
          </w:tcPr>
          <w:p w14:paraId="784F06F9" w14:textId="77777777" w:rsidR="00F0519C" w:rsidRPr="00F0519C" w:rsidRDefault="00F0519C" w:rsidP="00F0519C">
            <w:pPr>
              <w:jc w:val="center"/>
              <w:rPr>
                <w:sz w:val="28"/>
                <w:szCs w:val="28"/>
              </w:rPr>
            </w:pPr>
            <w:r w:rsidRPr="00F0519C">
              <w:rPr>
                <w:sz w:val="28"/>
                <w:szCs w:val="28"/>
              </w:rPr>
              <w:t>07</w:t>
            </w:r>
          </w:p>
        </w:tc>
        <w:tc>
          <w:tcPr>
            <w:tcW w:w="1842" w:type="dxa"/>
            <w:shd w:val="clear" w:color="auto" w:fill="auto"/>
            <w:vAlign w:val="bottom"/>
            <w:hideMark/>
          </w:tcPr>
          <w:p w14:paraId="0ACB803D" w14:textId="77777777" w:rsidR="00F0519C" w:rsidRPr="00F0519C" w:rsidRDefault="00F0519C" w:rsidP="00F0519C">
            <w:pPr>
              <w:jc w:val="center"/>
              <w:rPr>
                <w:sz w:val="28"/>
                <w:szCs w:val="28"/>
              </w:rPr>
            </w:pPr>
            <w:r w:rsidRPr="00F0519C">
              <w:rPr>
                <w:sz w:val="28"/>
                <w:szCs w:val="28"/>
              </w:rPr>
              <w:t>13.3.00.26500</w:t>
            </w:r>
          </w:p>
        </w:tc>
        <w:tc>
          <w:tcPr>
            <w:tcW w:w="702" w:type="dxa"/>
            <w:shd w:val="clear" w:color="auto" w:fill="auto"/>
            <w:vAlign w:val="bottom"/>
            <w:hideMark/>
          </w:tcPr>
          <w:p w14:paraId="3C03485A"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4FB7444" w14:textId="77777777" w:rsidR="00F0519C" w:rsidRPr="00F0519C" w:rsidRDefault="00F0519C" w:rsidP="00F0519C">
            <w:pPr>
              <w:jc w:val="right"/>
              <w:rPr>
                <w:sz w:val="28"/>
                <w:szCs w:val="28"/>
              </w:rPr>
            </w:pPr>
            <w:r w:rsidRPr="00F0519C">
              <w:rPr>
                <w:sz w:val="28"/>
                <w:szCs w:val="28"/>
              </w:rPr>
              <w:t>0,3</w:t>
            </w:r>
          </w:p>
        </w:tc>
        <w:tc>
          <w:tcPr>
            <w:tcW w:w="1134" w:type="dxa"/>
            <w:shd w:val="clear" w:color="auto" w:fill="auto"/>
            <w:noWrap/>
            <w:vAlign w:val="bottom"/>
            <w:hideMark/>
          </w:tcPr>
          <w:p w14:paraId="1DA85129" w14:textId="77777777" w:rsidR="00F0519C" w:rsidRPr="00F0519C" w:rsidRDefault="00F0519C" w:rsidP="00F0519C">
            <w:pPr>
              <w:jc w:val="right"/>
              <w:rPr>
                <w:sz w:val="28"/>
                <w:szCs w:val="28"/>
              </w:rPr>
            </w:pPr>
            <w:r w:rsidRPr="00F0519C">
              <w:rPr>
                <w:sz w:val="28"/>
                <w:szCs w:val="28"/>
              </w:rPr>
              <w:t>0,3</w:t>
            </w:r>
          </w:p>
        </w:tc>
        <w:tc>
          <w:tcPr>
            <w:tcW w:w="1134" w:type="dxa"/>
            <w:shd w:val="clear" w:color="auto" w:fill="auto"/>
            <w:noWrap/>
            <w:vAlign w:val="bottom"/>
            <w:hideMark/>
          </w:tcPr>
          <w:p w14:paraId="5D3E606B" w14:textId="77777777" w:rsidR="00F0519C" w:rsidRPr="00F0519C" w:rsidRDefault="00F0519C" w:rsidP="00F0519C">
            <w:pPr>
              <w:jc w:val="right"/>
              <w:rPr>
                <w:sz w:val="28"/>
                <w:szCs w:val="28"/>
              </w:rPr>
            </w:pPr>
            <w:r w:rsidRPr="00F0519C">
              <w:rPr>
                <w:sz w:val="28"/>
                <w:szCs w:val="28"/>
              </w:rPr>
              <w:t>0,3</w:t>
            </w:r>
          </w:p>
        </w:tc>
      </w:tr>
      <w:tr w:rsidR="00F0519C" w:rsidRPr="00F0519C" w14:paraId="08648C09" w14:textId="77777777" w:rsidTr="00F0519C">
        <w:trPr>
          <w:trHeight w:val="20"/>
        </w:trPr>
        <w:tc>
          <w:tcPr>
            <w:tcW w:w="7371" w:type="dxa"/>
            <w:shd w:val="clear" w:color="auto" w:fill="auto"/>
            <w:hideMark/>
          </w:tcPr>
          <w:p w14:paraId="1680E7A8" w14:textId="77777777" w:rsidR="00F0519C" w:rsidRPr="00F0519C" w:rsidRDefault="00F0519C" w:rsidP="00F0519C">
            <w:pPr>
              <w:jc w:val="both"/>
              <w:rPr>
                <w:sz w:val="28"/>
                <w:szCs w:val="28"/>
              </w:rPr>
            </w:pPr>
            <w:r w:rsidRPr="00F0519C">
              <w:rPr>
                <w:sz w:val="28"/>
                <w:szCs w:val="28"/>
              </w:rPr>
              <w:t>КУЛЬТУРА, КИНЕМАТОГРАФИЯ</w:t>
            </w:r>
          </w:p>
        </w:tc>
        <w:tc>
          <w:tcPr>
            <w:tcW w:w="709" w:type="dxa"/>
            <w:shd w:val="clear" w:color="auto" w:fill="auto"/>
            <w:vAlign w:val="bottom"/>
            <w:hideMark/>
          </w:tcPr>
          <w:p w14:paraId="6A43DE76" w14:textId="77777777" w:rsidR="00F0519C" w:rsidRPr="00F0519C" w:rsidRDefault="00F0519C" w:rsidP="00F0519C">
            <w:pPr>
              <w:jc w:val="center"/>
              <w:rPr>
                <w:sz w:val="28"/>
                <w:szCs w:val="28"/>
              </w:rPr>
            </w:pPr>
            <w:r w:rsidRPr="00F0519C">
              <w:rPr>
                <w:sz w:val="28"/>
                <w:szCs w:val="28"/>
              </w:rPr>
              <w:t>08</w:t>
            </w:r>
          </w:p>
        </w:tc>
        <w:tc>
          <w:tcPr>
            <w:tcW w:w="858" w:type="dxa"/>
            <w:shd w:val="clear" w:color="auto" w:fill="auto"/>
            <w:vAlign w:val="bottom"/>
            <w:hideMark/>
          </w:tcPr>
          <w:p w14:paraId="48BA4B2E"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2DE2F649"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770F0870"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16C39A30" w14:textId="170BD5A7" w:rsidR="00F0519C" w:rsidRPr="00F0519C" w:rsidRDefault="00F0519C" w:rsidP="00F0519C">
            <w:pPr>
              <w:jc w:val="right"/>
              <w:rPr>
                <w:sz w:val="28"/>
                <w:szCs w:val="28"/>
              </w:rPr>
            </w:pPr>
            <w:r w:rsidRPr="00F0519C">
              <w:rPr>
                <w:sz w:val="28"/>
                <w:szCs w:val="28"/>
              </w:rPr>
              <w:t>2</w:t>
            </w:r>
            <w:r w:rsidR="00C53C26">
              <w:rPr>
                <w:sz w:val="28"/>
                <w:szCs w:val="28"/>
              </w:rPr>
              <w:t> </w:t>
            </w:r>
            <w:r w:rsidRPr="00F0519C">
              <w:rPr>
                <w:sz w:val="28"/>
                <w:szCs w:val="28"/>
              </w:rPr>
              <w:t>75</w:t>
            </w:r>
            <w:r w:rsidR="00C53C26">
              <w:rPr>
                <w:sz w:val="28"/>
                <w:szCs w:val="28"/>
              </w:rPr>
              <w:t>3,</w:t>
            </w:r>
            <w:r w:rsidR="00625920">
              <w:rPr>
                <w:sz w:val="28"/>
                <w:szCs w:val="28"/>
              </w:rPr>
              <w:t>1</w:t>
            </w:r>
          </w:p>
        </w:tc>
        <w:tc>
          <w:tcPr>
            <w:tcW w:w="1134" w:type="dxa"/>
            <w:shd w:val="clear" w:color="auto" w:fill="auto"/>
            <w:noWrap/>
            <w:vAlign w:val="bottom"/>
            <w:hideMark/>
          </w:tcPr>
          <w:p w14:paraId="68FEF3AF" w14:textId="77777777" w:rsidR="00F0519C" w:rsidRPr="00F0519C" w:rsidRDefault="00F0519C" w:rsidP="00F0519C">
            <w:pPr>
              <w:jc w:val="right"/>
              <w:rPr>
                <w:sz w:val="28"/>
                <w:szCs w:val="28"/>
              </w:rPr>
            </w:pPr>
            <w:r w:rsidRPr="00F0519C">
              <w:rPr>
                <w:sz w:val="28"/>
                <w:szCs w:val="28"/>
              </w:rPr>
              <w:t>2 200,0</w:t>
            </w:r>
          </w:p>
        </w:tc>
        <w:tc>
          <w:tcPr>
            <w:tcW w:w="1134" w:type="dxa"/>
            <w:shd w:val="clear" w:color="auto" w:fill="auto"/>
            <w:noWrap/>
            <w:vAlign w:val="bottom"/>
            <w:hideMark/>
          </w:tcPr>
          <w:p w14:paraId="17D76F05" w14:textId="77777777" w:rsidR="00F0519C" w:rsidRPr="00F0519C" w:rsidRDefault="00F0519C" w:rsidP="00F0519C">
            <w:pPr>
              <w:jc w:val="right"/>
              <w:rPr>
                <w:sz w:val="28"/>
                <w:szCs w:val="28"/>
              </w:rPr>
            </w:pPr>
            <w:r w:rsidRPr="00F0519C">
              <w:rPr>
                <w:sz w:val="28"/>
                <w:szCs w:val="28"/>
              </w:rPr>
              <w:t>2 000,0</w:t>
            </w:r>
          </w:p>
        </w:tc>
      </w:tr>
      <w:tr w:rsidR="00C53C26" w:rsidRPr="00F0519C" w14:paraId="546AFA9E" w14:textId="77777777" w:rsidTr="004E2C68">
        <w:trPr>
          <w:trHeight w:val="20"/>
        </w:trPr>
        <w:tc>
          <w:tcPr>
            <w:tcW w:w="7371" w:type="dxa"/>
            <w:shd w:val="clear" w:color="auto" w:fill="auto"/>
            <w:hideMark/>
          </w:tcPr>
          <w:p w14:paraId="145CF76F" w14:textId="77777777" w:rsidR="00C53C26" w:rsidRPr="00F0519C" w:rsidRDefault="00C53C26" w:rsidP="00C53C26">
            <w:pPr>
              <w:jc w:val="both"/>
              <w:rPr>
                <w:sz w:val="28"/>
                <w:szCs w:val="28"/>
              </w:rPr>
            </w:pPr>
            <w:r w:rsidRPr="00F0519C">
              <w:rPr>
                <w:sz w:val="28"/>
                <w:szCs w:val="28"/>
              </w:rPr>
              <w:t>Культура</w:t>
            </w:r>
          </w:p>
        </w:tc>
        <w:tc>
          <w:tcPr>
            <w:tcW w:w="709" w:type="dxa"/>
            <w:shd w:val="clear" w:color="auto" w:fill="auto"/>
            <w:vAlign w:val="bottom"/>
            <w:hideMark/>
          </w:tcPr>
          <w:p w14:paraId="4D8D1FB6" w14:textId="77777777" w:rsidR="00C53C26" w:rsidRPr="00F0519C" w:rsidRDefault="00C53C26" w:rsidP="00C53C26">
            <w:pPr>
              <w:jc w:val="center"/>
              <w:rPr>
                <w:sz w:val="28"/>
                <w:szCs w:val="28"/>
              </w:rPr>
            </w:pPr>
            <w:r w:rsidRPr="00F0519C">
              <w:rPr>
                <w:sz w:val="28"/>
                <w:szCs w:val="28"/>
              </w:rPr>
              <w:t>08</w:t>
            </w:r>
          </w:p>
        </w:tc>
        <w:tc>
          <w:tcPr>
            <w:tcW w:w="858" w:type="dxa"/>
            <w:shd w:val="clear" w:color="auto" w:fill="auto"/>
            <w:vAlign w:val="bottom"/>
            <w:hideMark/>
          </w:tcPr>
          <w:p w14:paraId="3A066069" w14:textId="77777777" w:rsidR="00C53C26" w:rsidRPr="00F0519C" w:rsidRDefault="00C53C26" w:rsidP="00C53C26">
            <w:pPr>
              <w:jc w:val="center"/>
              <w:rPr>
                <w:sz w:val="28"/>
                <w:szCs w:val="28"/>
              </w:rPr>
            </w:pPr>
            <w:r w:rsidRPr="00F0519C">
              <w:rPr>
                <w:sz w:val="28"/>
                <w:szCs w:val="28"/>
              </w:rPr>
              <w:t>01</w:t>
            </w:r>
          </w:p>
        </w:tc>
        <w:tc>
          <w:tcPr>
            <w:tcW w:w="1842" w:type="dxa"/>
            <w:shd w:val="clear" w:color="auto" w:fill="auto"/>
            <w:vAlign w:val="bottom"/>
            <w:hideMark/>
          </w:tcPr>
          <w:p w14:paraId="21AD6713" w14:textId="77777777" w:rsidR="00C53C26" w:rsidRPr="00F0519C" w:rsidRDefault="00C53C26" w:rsidP="00C53C26">
            <w:pPr>
              <w:jc w:val="center"/>
              <w:rPr>
                <w:sz w:val="28"/>
                <w:szCs w:val="28"/>
              </w:rPr>
            </w:pPr>
            <w:r w:rsidRPr="00F0519C">
              <w:rPr>
                <w:sz w:val="28"/>
                <w:szCs w:val="28"/>
              </w:rPr>
              <w:t> </w:t>
            </w:r>
          </w:p>
        </w:tc>
        <w:tc>
          <w:tcPr>
            <w:tcW w:w="702" w:type="dxa"/>
            <w:shd w:val="clear" w:color="auto" w:fill="auto"/>
            <w:vAlign w:val="bottom"/>
            <w:hideMark/>
          </w:tcPr>
          <w:p w14:paraId="14580FF5" w14:textId="77777777" w:rsidR="00C53C26" w:rsidRPr="00F0519C" w:rsidRDefault="00C53C26" w:rsidP="00C53C26">
            <w:pPr>
              <w:jc w:val="center"/>
              <w:rPr>
                <w:sz w:val="28"/>
                <w:szCs w:val="28"/>
              </w:rPr>
            </w:pPr>
            <w:r w:rsidRPr="00F0519C">
              <w:rPr>
                <w:sz w:val="28"/>
                <w:szCs w:val="28"/>
              </w:rPr>
              <w:t> </w:t>
            </w:r>
          </w:p>
        </w:tc>
        <w:tc>
          <w:tcPr>
            <w:tcW w:w="1276" w:type="dxa"/>
            <w:shd w:val="clear" w:color="auto" w:fill="auto"/>
            <w:noWrap/>
            <w:hideMark/>
          </w:tcPr>
          <w:p w14:paraId="1168EB7F" w14:textId="50391443" w:rsidR="00C53C26" w:rsidRPr="00F0519C" w:rsidRDefault="00C53C26" w:rsidP="00C53C26">
            <w:pPr>
              <w:jc w:val="right"/>
              <w:rPr>
                <w:sz w:val="28"/>
                <w:szCs w:val="28"/>
              </w:rPr>
            </w:pPr>
            <w:r w:rsidRPr="00764ABB">
              <w:rPr>
                <w:sz w:val="28"/>
                <w:szCs w:val="28"/>
              </w:rPr>
              <w:t>2 753,</w:t>
            </w:r>
            <w:r w:rsidR="00625920">
              <w:rPr>
                <w:sz w:val="28"/>
                <w:szCs w:val="28"/>
              </w:rPr>
              <w:t>1</w:t>
            </w:r>
          </w:p>
        </w:tc>
        <w:tc>
          <w:tcPr>
            <w:tcW w:w="1134" w:type="dxa"/>
            <w:shd w:val="clear" w:color="auto" w:fill="auto"/>
            <w:noWrap/>
            <w:vAlign w:val="bottom"/>
            <w:hideMark/>
          </w:tcPr>
          <w:p w14:paraId="011F112D" w14:textId="77777777" w:rsidR="00C53C26" w:rsidRPr="00F0519C" w:rsidRDefault="00C53C26" w:rsidP="00C53C26">
            <w:pPr>
              <w:jc w:val="right"/>
              <w:rPr>
                <w:sz w:val="28"/>
                <w:szCs w:val="28"/>
              </w:rPr>
            </w:pPr>
            <w:r w:rsidRPr="00F0519C">
              <w:rPr>
                <w:sz w:val="28"/>
                <w:szCs w:val="28"/>
              </w:rPr>
              <w:t>2 200,0</w:t>
            </w:r>
          </w:p>
        </w:tc>
        <w:tc>
          <w:tcPr>
            <w:tcW w:w="1134" w:type="dxa"/>
            <w:shd w:val="clear" w:color="auto" w:fill="auto"/>
            <w:noWrap/>
            <w:vAlign w:val="bottom"/>
            <w:hideMark/>
          </w:tcPr>
          <w:p w14:paraId="1FE29B01" w14:textId="77777777" w:rsidR="00C53C26" w:rsidRPr="00F0519C" w:rsidRDefault="00C53C26" w:rsidP="00C53C26">
            <w:pPr>
              <w:jc w:val="right"/>
              <w:rPr>
                <w:sz w:val="28"/>
                <w:szCs w:val="28"/>
              </w:rPr>
            </w:pPr>
            <w:r w:rsidRPr="00F0519C">
              <w:rPr>
                <w:sz w:val="28"/>
                <w:szCs w:val="28"/>
              </w:rPr>
              <w:t>2 000,0</w:t>
            </w:r>
          </w:p>
        </w:tc>
      </w:tr>
      <w:tr w:rsidR="00C53C26" w:rsidRPr="00F0519C" w14:paraId="6F349B90" w14:textId="77777777" w:rsidTr="004E2C68">
        <w:trPr>
          <w:trHeight w:val="20"/>
        </w:trPr>
        <w:tc>
          <w:tcPr>
            <w:tcW w:w="7371" w:type="dxa"/>
            <w:shd w:val="clear" w:color="auto" w:fill="auto"/>
            <w:hideMark/>
          </w:tcPr>
          <w:p w14:paraId="271D6F7E" w14:textId="77777777" w:rsidR="00C53C26" w:rsidRPr="00F0519C" w:rsidRDefault="00C53C26" w:rsidP="00C53C26">
            <w:pPr>
              <w:jc w:val="both"/>
              <w:rPr>
                <w:sz w:val="28"/>
                <w:szCs w:val="28"/>
              </w:rPr>
            </w:pPr>
            <w:r w:rsidRPr="00F0519C">
              <w:rPr>
                <w:sz w:val="28"/>
                <w:szCs w:val="28"/>
              </w:rPr>
              <w:lastRenderedPageBreak/>
              <w:t xml:space="preserve">Расходы на обеспечение деятельности (оказание услуг) муниципальных учреждений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«Развитие культуры»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«Развитие культуры </w:t>
            </w:r>
            <w:proofErr w:type="spellStart"/>
            <w:r w:rsidRPr="00F0519C">
              <w:rPr>
                <w:sz w:val="28"/>
                <w:szCs w:val="28"/>
              </w:rPr>
              <w:t>Федосеевского</w:t>
            </w:r>
            <w:proofErr w:type="spellEnd"/>
            <w:r w:rsidRPr="00F0519C">
              <w:rPr>
                <w:sz w:val="28"/>
                <w:szCs w:val="28"/>
              </w:rPr>
              <w:t xml:space="preserve"> сельского поселения» (Субсидии бюджетным учреждениям)</w:t>
            </w:r>
          </w:p>
        </w:tc>
        <w:tc>
          <w:tcPr>
            <w:tcW w:w="709" w:type="dxa"/>
            <w:shd w:val="clear" w:color="auto" w:fill="auto"/>
            <w:vAlign w:val="bottom"/>
            <w:hideMark/>
          </w:tcPr>
          <w:p w14:paraId="2F4B046C" w14:textId="77777777" w:rsidR="00C53C26" w:rsidRPr="00F0519C" w:rsidRDefault="00C53C26" w:rsidP="00C53C26">
            <w:pPr>
              <w:jc w:val="center"/>
              <w:rPr>
                <w:sz w:val="28"/>
                <w:szCs w:val="28"/>
              </w:rPr>
            </w:pPr>
            <w:r w:rsidRPr="00F0519C">
              <w:rPr>
                <w:sz w:val="28"/>
                <w:szCs w:val="28"/>
              </w:rPr>
              <w:t>08</w:t>
            </w:r>
          </w:p>
        </w:tc>
        <w:tc>
          <w:tcPr>
            <w:tcW w:w="858" w:type="dxa"/>
            <w:shd w:val="clear" w:color="auto" w:fill="auto"/>
            <w:vAlign w:val="bottom"/>
            <w:hideMark/>
          </w:tcPr>
          <w:p w14:paraId="6BF5804B" w14:textId="77777777" w:rsidR="00C53C26" w:rsidRPr="00F0519C" w:rsidRDefault="00C53C26" w:rsidP="00C53C26">
            <w:pPr>
              <w:jc w:val="center"/>
              <w:rPr>
                <w:sz w:val="28"/>
                <w:szCs w:val="28"/>
              </w:rPr>
            </w:pPr>
            <w:r w:rsidRPr="00F0519C">
              <w:rPr>
                <w:sz w:val="28"/>
                <w:szCs w:val="28"/>
              </w:rPr>
              <w:t>01</w:t>
            </w:r>
          </w:p>
        </w:tc>
        <w:tc>
          <w:tcPr>
            <w:tcW w:w="1842" w:type="dxa"/>
            <w:shd w:val="clear" w:color="auto" w:fill="auto"/>
            <w:vAlign w:val="bottom"/>
            <w:hideMark/>
          </w:tcPr>
          <w:p w14:paraId="4447AE03" w14:textId="77777777" w:rsidR="00C53C26" w:rsidRPr="00F0519C" w:rsidRDefault="00C53C26" w:rsidP="00C53C26">
            <w:pPr>
              <w:jc w:val="center"/>
              <w:rPr>
                <w:sz w:val="28"/>
                <w:szCs w:val="28"/>
              </w:rPr>
            </w:pPr>
            <w:r w:rsidRPr="00F0519C">
              <w:rPr>
                <w:sz w:val="28"/>
                <w:szCs w:val="28"/>
              </w:rPr>
              <w:t>05.1.00.00590</w:t>
            </w:r>
          </w:p>
        </w:tc>
        <w:tc>
          <w:tcPr>
            <w:tcW w:w="702" w:type="dxa"/>
            <w:shd w:val="clear" w:color="auto" w:fill="auto"/>
            <w:vAlign w:val="bottom"/>
            <w:hideMark/>
          </w:tcPr>
          <w:p w14:paraId="0CEB912B" w14:textId="77777777" w:rsidR="00C53C26" w:rsidRPr="00F0519C" w:rsidRDefault="00C53C26" w:rsidP="00C53C26">
            <w:pPr>
              <w:jc w:val="center"/>
              <w:rPr>
                <w:sz w:val="28"/>
                <w:szCs w:val="28"/>
              </w:rPr>
            </w:pPr>
            <w:r w:rsidRPr="00F0519C">
              <w:rPr>
                <w:sz w:val="28"/>
                <w:szCs w:val="28"/>
              </w:rPr>
              <w:t>610</w:t>
            </w:r>
          </w:p>
        </w:tc>
        <w:tc>
          <w:tcPr>
            <w:tcW w:w="1276" w:type="dxa"/>
            <w:shd w:val="clear" w:color="auto" w:fill="auto"/>
            <w:noWrap/>
            <w:hideMark/>
          </w:tcPr>
          <w:p w14:paraId="76842EB9" w14:textId="77777777" w:rsidR="00C53C26" w:rsidRDefault="00C53C26" w:rsidP="00C53C26">
            <w:pPr>
              <w:jc w:val="right"/>
              <w:rPr>
                <w:sz w:val="28"/>
                <w:szCs w:val="28"/>
              </w:rPr>
            </w:pPr>
          </w:p>
          <w:p w14:paraId="76DA4665" w14:textId="77777777" w:rsidR="00C53C26" w:rsidRDefault="00C53C26" w:rsidP="00C53C26">
            <w:pPr>
              <w:jc w:val="right"/>
              <w:rPr>
                <w:sz w:val="28"/>
                <w:szCs w:val="28"/>
              </w:rPr>
            </w:pPr>
          </w:p>
          <w:p w14:paraId="4E9CFFBD" w14:textId="77777777" w:rsidR="00C53C26" w:rsidRDefault="00C53C26" w:rsidP="00C53C26">
            <w:pPr>
              <w:jc w:val="right"/>
              <w:rPr>
                <w:sz w:val="28"/>
                <w:szCs w:val="28"/>
              </w:rPr>
            </w:pPr>
          </w:p>
          <w:p w14:paraId="79A841B6" w14:textId="77777777" w:rsidR="00C53C26" w:rsidRDefault="00C53C26" w:rsidP="00C53C26">
            <w:pPr>
              <w:jc w:val="right"/>
              <w:rPr>
                <w:sz w:val="28"/>
                <w:szCs w:val="28"/>
              </w:rPr>
            </w:pPr>
          </w:p>
          <w:p w14:paraId="2C45746C" w14:textId="77777777" w:rsidR="00C53C26" w:rsidRDefault="00C53C26" w:rsidP="00C53C26">
            <w:pPr>
              <w:jc w:val="right"/>
              <w:rPr>
                <w:sz w:val="28"/>
                <w:szCs w:val="28"/>
              </w:rPr>
            </w:pPr>
          </w:p>
          <w:p w14:paraId="442CDD90" w14:textId="6369EE8C" w:rsidR="00C53C26" w:rsidRPr="00F0519C" w:rsidRDefault="00C53C26" w:rsidP="00C53C26">
            <w:pPr>
              <w:jc w:val="right"/>
              <w:rPr>
                <w:sz w:val="28"/>
                <w:szCs w:val="28"/>
              </w:rPr>
            </w:pPr>
            <w:r w:rsidRPr="00764ABB">
              <w:rPr>
                <w:sz w:val="28"/>
                <w:szCs w:val="28"/>
              </w:rPr>
              <w:t>2 753,</w:t>
            </w:r>
            <w:r w:rsidR="00625920">
              <w:rPr>
                <w:sz w:val="28"/>
                <w:szCs w:val="28"/>
              </w:rPr>
              <w:t>1</w:t>
            </w:r>
          </w:p>
        </w:tc>
        <w:tc>
          <w:tcPr>
            <w:tcW w:w="1134" w:type="dxa"/>
            <w:shd w:val="clear" w:color="auto" w:fill="auto"/>
            <w:noWrap/>
            <w:vAlign w:val="bottom"/>
            <w:hideMark/>
          </w:tcPr>
          <w:p w14:paraId="083CA6F9" w14:textId="77777777" w:rsidR="00C53C26" w:rsidRPr="00F0519C" w:rsidRDefault="00C53C26" w:rsidP="00C53C26">
            <w:pPr>
              <w:jc w:val="right"/>
              <w:rPr>
                <w:sz w:val="28"/>
                <w:szCs w:val="28"/>
              </w:rPr>
            </w:pPr>
            <w:r w:rsidRPr="00F0519C">
              <w:rPr>
                <w:sz w:val="28"/>
                <w:szCs w:val="28"/>
              </w:rPr>
              <w:t>2 200,0</w:t>
            </w:r>
          </w:p>
        </w:tc>
        <w:tc>
          <w:tcPr>
            <w:tcW w:w="1134" w:type="dxa"/>
            <w:shd w:val="clear" w:color="auto" w:fill="auto"/>
            <w:noWrap/>
            <w:vAlign w:val="bottom"/>
            <w:hideMark/>
          </w:tcPr>
          <w:p w14:paraId="19DE40C7" w14:textId="77777777" w:rsidR="00C53C26" w:rsidRPr="00F0519C" w:rsidRDefault="00C53C26" w:rsidP="00C53C26">
            <w:pPr>
              <w:jc w:val="right"/>
              <w:rPr>
                <w:sz w:val="28"/>
                <w:szCs w:val="28"/>
              </w:rPr>
            </w:pPr>
            <w:r w:rsidRPr="00F0519C">
              <w:rPr>
                <w:sz w:val="28"/>
                <w:szCs w:val="28"/>
              </w:rPr>
              <w:t>2 000,0</w:t>
            </w:r>
          </w:p>
        </w:tc>
      </w:tr>
      <w:tr w:rsidR="00F0519C" w:rsidRPr="00F0519C" w14:paraId="7E81127E" w14:textId="77777777" w:rsidTr="00F0519C">
        <w:trPr>
          <w:trHeight w:val="20"/>
        </w:trPr>
        <w:tc>
          <w:tcPr>
            <w:tcW w:w="7371" w:type="dxa"/>
            <w:shd w:val="clear" w:color="auto" w:fill="auto"/>
            <w:hideMark/>
          </w:tcPr>
          <w:p w14:paraId="5040CED5" w14:textId="77777777" w:rsidR="00F0519C" w:rsidRPr="00F0519C" w:rsidRDefault="00F0519C" w:rsidP="00F0519C">
            <w:pPr>
              <w:jc w:val="both"/>
              <w:rPr>
                <w:sz w:val="28"/>
                <w:szCs w:val="28"/>
              </w:rPr>
            </w:pPr>
            <w:r w:rsidRPr="00F0519C">
              <w:rPr>
                <w:sz w:val="28"/>
                <w:szCs w:val="28"/>
              </w:rPr>
              <w:t>СОЦИАЛЬНАЯ ПОЛИТИКА</w:t>
            </w:r>
          </w:p>
        </w:tc>
        <w:tc>
          <w:tcPr>
            <w:tcW w:w="709" w:type="dxa"/>
            <w:shd w:val="clear" w:color="auto" w:fill="auto"/>
            <w:vAlign w:val="bottom"/>
            <w:hideMark/>
          </w:tcPr>
          <w:p w14:paraId="614BB464" w14:textId="77777777" w:rsidR="00F0519C" w:rsidRPr="00F0519C" w:rsidRDefault="00F0519C" w:rsidP="00F0519C">
            <w:pPr>
              <w:jc w:val="center"/>
              <w:rPr>
                <w:sz w:val="28"/>
                <w:szCs w:val="28"/>
              </w:rPr>
            </w:pPr>
            <w:r w:rsidRPr="00F0519C">
              <w:rPr>
                <w:sz w:val="28"/>
                <w:szCs w:val="28"/>
              </w:rPr>
              <w:t>10</w:t>
            </w:r>
          </w:p>
        </w:tc>
        <w:tc>
          <w:tcPr>
            <w:tcW w:w="858" w:type="dxa"/>
            <w:shd w:val="clear" w:color="auto" w:fill="auto"/>
            <w:vAlign w:val="bottom"/>
            <w:hideMark/>
          </w:tcPr>
          <w:p w14:paraId="30545990"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2EFCBF1B"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13C47D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709C3B65"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349F986A"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69A6E4C2" w14:textId="77777777" w:rsidR="00F0519C" w:rsidRPr="00F0519C" w:rsidRDefault="00F0519C" w:rsidP="00F0519C">
            <w:pPr>
              <w:jc w:val="right"/>
              <w:rPr>
                <w:sz w:val="28"/>
                <w:szCs w:val="28"/>
              </w:rPr>
            </w:pPr>
            <w:r w:rsidRPr="00F0519C">
              <w:rPr>
                <w:sz w:val="28"/>
                <w:szCs w:val="28"/>
              </w:rPr>
              <w:t>672,0</w:t>
            </w:r>
          </w:p>
        </w:tc>
      </w:tr>
      <w:tr w:rsidR="00F0519C" w:rsidRPr="00F0519C" w14:paraId="588377E1" w14:textId="77777777" w:rsidTr="00F0519C">
        <w:trPr>
          <w:trHeight w:val="20"/>
        </w:trPr>
        <w:tc>
          <w:tcPr>
            <w:tcW w:w="7371" w:type="dxa"/>
            <w:shd w:val="clear" w:color="auto" w:fill="auto"/>
            <w:hideMark/>
          </w:tcPr>
          <w:p w14:paraId="38AF5F2A" w14:textId="77777777" w:rsidR="00F0519C" w:rsidRPr="00F0519C" w:rsidRDefault="00F0519C" w:rsidP="00F0519C">
            <w:pPr>
              <w:jc w:val="both"/>
              <w:rPr>
                <w:sz w:val="28"/>
                <w:szCs w:val="28"/>
              </w:rPr>
            </w:pPr>
            <w:r w:rsidRPr="00F0519C">
              <w:rPr>
                <w:sz w:val="28"/>
                <w:szCs w:val="28"/>
              </w:rPr>
              <w:t>Пенсионное обеспечение</w:t>
            </w:r>
          </w:p>
        </w:tc>
        <w:tc>
          <w:tcPr>
            <w:tcW w:w="709" w:type="dxa"/>
            <w:shd w:val="clear" w:color="auto" w:fill="auto"/>
            <w:vAlign w:val="bottom"/>
            <w:hideMark/>
          </w:tcPr>
          <w:p w14:paraId="3AE29D9C" w14:textId="77777777" w:rsidR="00F0519C" w:rsidRPr="00F0519C" w:rsidRDefault="00F0519C" w:rsidP="00F0519C">
            <w:pPr>
              <w:jc w:val="center"/>
              <w:rPr>
                <w:sz w:val="28"/>
                <w:szCs w:val="28"/>
              </w:rPr>
            </w:pPr>
            <w:r w:rsidRPr="00F0519C">
              <w:rPr>
                <w:sz w:val="28"/>
                <w:szCs w:val="28"/>
              </w:rPr>
              <w:t>10</w:t>
            </w:r>
          </w:p>
        </w:tc>
        <w:tc>
          <w:tcPr>
            <w:tcW w:w="858" w:type="dxa"/>
            <w:shd w:val="clear" w:color="auto" w:fill="auto"/>
            <w:vAlign w:val="bottom"/>
            <w:hideMark/>
          </w:tcPr>
          <w:p w14:paraId="22C52ADD" w14:textId="77777777" w:rsidR="00F0519C" w:rsidRPr="00F0519C" w:rsidRDefault="00F0519C" w:rsidP="00F0519C">
            <w:pPr>
              <w:jc w:val="center"/>
              <w:rPr>
                <w:sz w:val="28"/>
                <w:szCs w:val="28"/>
              </w:rPr>
            </w:pPr>
            <w:r w:rsidRPr="00F0519C">
              <w:rPr>
                <w:sz w:val="28"/>
                <w:szCs w:val="28"/>
              </w:rPr>
              <w:t>01</w:t>
            </w:r>
          </w:p>
        </w:tc>
        <w:tc>
          <w:tcPr>
            <w:tcW w:w="1842" w:type="dxa"/>
            <w:shd w:val="clear" w:color="auto" w:fill="auto"/>
            <w:vAlign w:val="bottom"/>
            <w:hideMark/>
          </w:tcPr>
          <w:p w14:paraId="010A14D0"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7ACD2FB3"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2CABD274"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56B564DC"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07EB3905" w14:textId="77777777" w:rsidR="00F0519C" w:rsidRPr="00F0519C" w:rsidRDefault="00F0519C" w:rsidP="00F0519C">
            <w:pPr>
              <w:jc w:val="right"/>
              <w:rPr>
                <w:sz w:val="28"/>
                <w:szCs w:val="28"/>
              </w:rPr>
            </w:pPr>
            <w:r w:rsidRPr="00F0519C">
              <w:rPr>
                <w:sz w:val="28"/>
                <w:szCs w:val="28"/>
              </w:rPr>
              <w:t>672,0</w:t>
            </w:r>
          </w:p>
        </w:tc>
      </w:tr>
      <w:tr w:rsidR="00F0519C" w:rsidRPr="00F0519C" w14:paraId="178AC36A" w14:textId="77777777" w:rsidTr="00F0519C">
        <w:trPr>
          <w:trHeight w:val="20"/>
        </w:trPr>
        <w:tc>
          <w:tcPr>
            <w:tcW w:w="7371" w:type="dxa"/>
            <w:shd w:val="clear" w:color="auto" w:fill="auto"/>
            <w:hideMark/>
          </w:tcPr>
          <w:p w14:paraId="469AD485" w14:textId="77777777" w:rsidR="00F0519C" w:rsidRPr="00F0519C" w:rsidRDefault="00F0519C" w:rsidP="00F0519C">
            <w:pPr>
              <w:jc w:val="both"/>
              <w:rPr>
                <w:sz w:val="28"/>
                <w:szCs w:val="28"/>
              </w:rPr>
            </w:pPr>
            <w:r w:rsidRPr="00F0519C">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F0519C">
              <w:rPr>
                <w:sz w:val="28"/>
                <w:szCs w:val="28"/>
              </w:rPr>
              <w:t>Федосеевском</w:t>
            </w:r>
            <w:proofErr w:type="spellEnd"/>
            <w:r w:rsidRPr="00F0519C">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«Социальная поддержка граждан» (Публичные нормативные социальные выплаты гражданам)</w:t>
            </w:r>
          </w:p>
        </w:tc>
        <w:tc>
          <w:tcPr>
            <w:tcW w:w="709" w:type="dxa"/>
            <w:shd w:val="clear" w:color="auto" w:fill="auto"/>
            <w:vAlign w:val="bottom"/>
            <w:hideMark/>
          </w:tcPr>
          <w:p w14:paraId="3CD7CDBB" w14:textId="77777777" w:rsidR="00F0519C" w:rsidRPr="00F0519C" w:rsidRDefault="00F0519C" w:rsidP="00F0519C">
            <w:pPr>
              <w:jc w:val="center"/>
              <w:rPr>
                <w:sz w:val="28"/>
                <w:szCs w:val="28"/>
              </w:rPr>
            </w:pPr>
            <w:r w:rsidRPr="00F0519C">
              <w:rPr>
                <w:sz w:val="28"/>
                <w:szCs w:val="28"/>
              </w:rPr>
              <w:t>10</w:t>
            </w:r>
          </w:p>
        </w:tc>
        <w:tc>
          <w:tcPr>
            <w:tcW w:w="858" w:type="dxa"/>
            <w:shd w:val="clear" w:color="auto" w:fill="auto"/>
            <w:vAlign w:val="bottom"/>
            <w:hideMark/>
          </w:tcPr>
          <w:p w14:paraId="3DFC497D" w14:textId="77777777" w:rsidR="00F0519C" w:rsidRPr="00F0519C" w:rsidRDefault="00F0519C" w:rsidP="00F0519C">
            <w:pPr>
              <w:jc w:val="center"/>
              <w:rPr>
                <w:sz w:val="28"/>
                <w:szCs w:val="28"/>
              </w:rPr>
            </w:pPr>
            <w:r w:rsidRPr="00F0519C">
              <w:rPr>
                <w:sz w:val="28"/>
                <w:szCs w:val="28"/>
              </w:rPr>
              <w:t>01</w:t>
            </w:r>
          </w:p>
        </w:tc>
        <w:tc>
          <w:tcPr>
            <w:tcW w:w="1842" w:type="dxa"/>
            <w:shd w:val="clear" w:color="auto" w:fill="auto"/>
            <w:vAlign w:val="bottom"/>
            <w:hideMark/>
          </w:tcPr>
          <w:p w14:paraId="129C0FFD" w14:textId="77777777" w:rsidR="00F0519C" w:rsidRPr="00F0519C" w:rsidRDefault="00F0519C" w:rsidP="00F0519C">
            <w:pPr>
              <w:jc w:val="center"/>
              <w:rPr>
                <w:sz w:val="28"/>
                <w:szCs w:val="28"/>
              </w:rPr>
            </w:pPr>
            <w:r w:rsidRPr="00F0519C">
              <w:rPr>
                <w:sz w:val="28"/>
                <w:szCs w:val="28"/>
              </w:rPr>
              <w:t>10.1.00.26370</w:t>
            </w:r>
          </w:p>
        </w:tc>
        <w:tc>
          <w:tcPr>
            <w:tcW w:w="702" w:type="dxa"/>
            <w:shd w:val="clear" w:color="auto" w:fill="auto"/>
            <w:vAlign w:val="bottom"/>
            <w:hideMark/>
          </w:tcPr>
          <w:p w14:paraId="081E0CA5" w14:textId="77777777" w:rsidR="00F0519C" w:rsidRPr="00F0519C" w:rsidRDefault="00F0519C" w:rsidP="00F0519C">
            <w:pPr>
              <w:jc w:val="center"/>
              <w:rPr>
                <w:sz w:val="28"/>
                <w:szCs w:val="28"/>
              </w:rPr>
            </w:pPr>
            <w:r w:rsidRPr="00F0519C">
              <w:rPr>
                <w:sz w:val="28"/>
                <w:szCs w:val="28"/>
              </w:rPr>
              <w:t>310</w:t>
            </w:r>
          </w:p>
        </w:tc>
        <w:tc>
          <w:tcPr>
            <w:tcW w:w="1276" w:type="dxa"/>
            <w:shd w:val="clear" w:color="auto" w:fill="auto"/>
            <w:noWrap/>
            <w:vAlign w:val="bottom"/>
            <w:hideMark/>
          </w:tcPr>
          <w:p w14:paraId="03D7BE1B"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06A4D313" w14:textId="77777777" w:rsidR="00F0519C" w:rsidRPr="00F0519C" w:rsidRDefault="00F0519C" w:rsidP="00F0519C">
            <w:pPr>
              <w:jc w:val="right"/>
              <w:rPr>
                <w:sz w:val="28"/>
                <w:szCs w:val="28"/>
              </w:rPr>
            </w:pPr>
            <w:r w:rsidRPr="00F0519C">
              <w:rPr>
                <w:sz w:val="28"/>
                <w:szCs w:val="28"/>
              </w:rPr>
              <w:t>672,0</w:t>
            </w:r>
          </w:p>
        </w:tc>
        <w:tc>
          <w:tcPr>
            <w:tcW w:w="1134" w:type="dxa"/>
            <w:shd w:val="clear" w:color="auto" w:fill="auto"/>
            <w:noWrap/>
            <w:vAlign w:val="bottom"/>
            <w:hideMark/>
          </w:tcPr>
          <w:p w14:paraId="7C423B64" w14:textId="77777777" w:rsidR="00F0519C" w:rsidRPr="00F0519C" w:rsidRDefault="00F0519C" w:rsidP="00F0519C">
            <w:pPr>
              <w:jc w:val="right"/>
              <w:rPr>
                <w:sz w:val="28"/>
                <w:szCs w:val="28"/>
              </w:rPr>
            </w:pPr>
            <w:r w:rsidRPr="00F0519C">
              <w:rPr>
                <w:sz w:val="28"/>
                <w:szCs w:val="28"/>
              </w:rPr>
              <w:t>672,0</w:t>
            </w:r>
          </w:p>
        </w:tc>
      </w:tr>
      <w:tr w:rsidR="00F0519C" w:rsidRPr="00F0519C" w14:paraId="1F7C052F" w14:textId="77777777" w:rsidTr="00F0519C">
        <w:trPr>
          <w:trHeight w:val="20"/>
        </w:trPr>
        <w:tc>
          <w:tcPr>
            <w:tcW w:w="7371" w:type="dxa"/>
            <w:shd w:val="clear" w:color="auto" w:fill="auto"/>
            <w:hideMark/>
          </w:tcPr>
          <w:p w14:paraId="41776A10" w14:textId="77777777" w:rsidR="00F0519C" w:rsidRPr="00F0519C" w:rsidRDefault="00F0519C" w:rsidP="00F0519C">
            <w:pPr>
              <w:jc w:val="both"/>
              <w:rPr>
                <w:sz w:val="28"/>
                <w:szCs w:val="28"/>
              </w:rPr>
            </w:pPr>
            <w:r w:rsidRPr="00F0519C">
              <w:rPr>
                <w:sz w:val="28"/>
                <w:szCs w:val="28"/>
              </w:rPr>
              <w:t>ФИЗИЧЕСКАЯ КУЛЬТУРА И СПОРТ</w:t>
            </w:r>
          </w:p>
        </w:tc>
        <w:tc>
          <w:tcPr>
            <w:tcW w:w="709" w:type="dxa"/>
            <w:shd w:val="clear" w:color="auto" w:fill="auto"/>
            <w:vAlign w:val="bottom"/>
            <w:hideMark/>
          </w:tcPr>
          <w:p w14:paraId="1D2CB644" w14:textId="77777777" w:rsidR="00F0519C" w:rsidRPr="00F0519C" w:rsidRDefault="00F0519C" w:rsidP="00F0519C">
            <w:pPr>
              <w:jc w:val="center"/>
              <w:rPr>
                <w:sz w:val="28"/>
                <w:szCs w:val="28"/>
              </w:rPr>
            </w:pPr>
            <w:r w:rsidRPr="00F0519C">
              <w:rPr>
                <w:sz w:val="28"/>
                <w:szCs w:val="28"/>
              </w:rPr>
              <w:t>11</w:t>
            </w:r>
          </w:p>
        </w:tc>
        <w:tc>
          <w:tcPr>
            <w:tcW w:w="858" w:type="dxa"/>
            <w:shd w:val="clear" w:color="auto" w:fill="auto"/>
            <w:vAlign w:val="bottom"/>
            <w:hideMark/>
          </w:tcPr>
          <w:p w14:paraId="575908FF" w14:textId="77777777" w:rsidR="00F0519C" w:rsidRPr="00F0519C" w:rsidRDefault="00F0519C" w:rsidP="00F0519C">
            <w:pPr>
              <w:jc w:val="center"/>
              <w:rPr>
                <w:sz w:val="28"/>
                <w:szCs w:val="28"/>
              </w:rPr>
            </w:pPr>
            <w:r w:rsidRPr="00F0519C">
              <w:rPr>
                <w:sz w:val="28"/>
                <w:szCs w:val="28"/>
              </w:rPr>
              <w:t>00</w:t>
            </w:r>
          </w:p>
        </w:tc>
        <w:tc>
          <w:tcPr>
            <w:tcW w:w="1842" w:type="dxa"/>
            <w:shd w:val="clear" w:color="auto" w:fill="auto"/>
            <w:vAlign w:val="bottom"/>
            <w:hideMark/>
          </w:tcPr>
          <w:p w14:paraId="0DBB049E"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5AACDD0A"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34A8B8F4"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47CC26D5"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7DFA8A13" w14:textId="77777777" w:rsidR="00F0519C" w:rsidRPr="00F0519C" w:rsidRDefault="00F0519C" w:rsidP="00F0519C">
            <w:pPr>
              <w:jc w:val="right"/>
              <w:rPr>
                <w:sz w:val="28"/>
                <w:szCs w:val="28"/>
              </w:rPr>
            </w:pPr>
            <w:r w:rsidRPr="00F0519C">
              <w:rPr>
                <w:sz w:val="28"/>
                <w:szCs w:val="28"/>
              </w:rPr>
              <w:t>15,0</w:t>
            </w:r>
          </w:p>
        </w:tc>
      </w:tr>
      <w:tr w:rsidR="00F0519C" w:rsidRPr="00F0519C" w14:paraId="3A081A78" w14:textId="77777777" w:rsidTr="00F0519C">
        <w:trPr>
          <w:trHeight w:val="20"/>
        </w:trPr>
        <w:tc>
          <w:tcPr>
            <w:tcW w:w="7371" w:type="dxa"/>
            <w:shd w:val="clear" w:color="auto" w:fill="auto"/>
            <w:hideMark/>
          </w:tcPr>
          <w:p w14:paraId="73DFA2F4" w14:textId="77777777" w:rsidR="00F0519C" w:rsidRPr="00F0519C" w:rsidRDefault="00F0519C" w:rsidP="00F0519C">
            <w:pPr>
              <w:jc w:val="both"/>
              <w:rPr>
                <w:sz w:val="28"/>
                <w:szCs w:val="28"/>
              </w:rPr>
            </w:pPr>
            <w:r w:rsidRPr="00F0519C">
              <w:rPr>
                <w:sz w:val="28"/>
                <w:szCs w:val="28"/>
              </w:rPr>
              <w:t>Массовый спорт</w:t>
            </w:r>
          </w:p>
        </w:tc>
        <w:tc>
          <w:tcPr>
            <w:tcW w:w="709" w:type="dxa"/>
            <w:shd w:val="clear" w:color="auto" w:fill="auto"/>
            <w:vAlign w:val="bottom"/>
            <w:hideMark/>
          </w:tcPr>
          <w:p w14:paraId="657B6466" w14:textId="77777777" w:rsidR="00F0519C" w:rsidRPr="00F0519C" w:rsidRDefault="00F0519C" w:rsidP="00F0519C">
            <w:pPr>
              <w:jc w:val="center"/>
              <w:rPr>
                <w:sz w:val="28"/>
                <w:szCs w:val="28"/>
              </w:rPr>
            </w:pPr>
            <w:r w:rsidRPr="00F0519C">
              <w:rPr>
                <w:sz w:val="28"/>
                <w:szCs w:val="28"/>
              </w:rPr>
              <w:t>11</w:t>
            </w:r>
          </w:p>
        </w:tc>
        <w:tc>
          <w:tcPr>
            <w:tcW w:w="858" w:type="dxa"/>
            <w:shd w:val="clear" w:color="auto" w:fill="auto"/>
            <w:vAlign w:val="bottom"/>
            <w:hideMark/>
          </w:tcPr>
          <w:p w14:paraId="49C77D56" w14:textId="77777777" w:rsidR="00F0519C" w:rsidRPr="00F0519C" w:rsidRDefault="00F0519C" w:rsidP="00F0519C">
            <w:pPr>
              <w:jc w:val="center"/>
              <w:rPr>
                <w:sz w:val="28"/>
                <w:szCs w:val="28"/>
              </w:rPr>
            </w:pPr>
            <w:r w:rsidRPr="00F0519C">
              <w:rPr>
                <w:sz w:val="28"/>
                <w:szCs w:val="28"/>
              </w:rPr>
              <w:t>02</w:t>
            </w:r>
          </w:p>
        </w:tc>
        <w:tc>
          <w:tcPr>
            <w:tcW w:w="1842" w:type="dxa"/>
            <w:shd w:val="clear" w:color="auto" w:fill="auto"/>
            <w:vAlign w:val="bottom"/>
            <w:hideMark/>
          </w:tcPr>
          <w:p w14:paraId="052035BF" w14:textId="77777777" w:rsidR="00F0519C" w:rsidRPr="00F0519C" w:rsidRDefault="00F0519C" w:rsidP="00F0519C">
            <w:pPr>
              <w:jc w:val="center"/>
              <w:rPr>
                <w:sz w:val="28"/>
                <w:szCs w:val="28"/>
              </w:rPr>
            </w:pPr>
            <w:r w:rsidRPr="00F0519C">
              <w:rPr>
                <w:sz w:val="28"/>
                <w:szCs w:val="28"/>
              </w:rPr>
              <w:t> </w:t>
            </w:r>
          </w:p>
        </w:tc>
        <w:tc>
          <w:tcPr>
            <w:tcW w:w="702" w:type="dxa"/>
            <w:shd w:val="clear" w:color="auto" w:fill="auto"/>
            <w:vAlign w:val="bottom"/>
            <w:hideMark/>
          </w:tcPr>
          <w:p w14:paraId="3FBA8A46" w14:textId="77777777" w:rsidR="00F0519C" w:rsidRPr="00F0519C" w:rsidRDefault="00F0519C" w:rsidP="00F0519C">
            <w:pPr>
              <w:jc w:val="center"/>
              <w:rPr>
                <w:sz w:val="28"/>
                <w:szCs w:val="28"/>
              </w:rPr>
            </w:pPr>
            <w:r w:rsidRPr="00F0519C">
              <w:rPr>
                <w:sz w:val="28"/>
                <w:szCs w:val="28"/>
              </w:rPr>
              <w:t> </w:t>
            </w:r>
          </w:p>
        </w:tc>
        <w:tc>
          <w:tcPr>
            <w:tcW w:w="1276" w:type="dxa"/>
            <w:shd w:val="clear" w:color="auto" w:fill="auto"/>
            <w:noWrap/>
            <w:vAlign w:val="bottom"/>
            <w:hideMark/>
          </w:tcPr>
          <w:p w14:paraId="72576782"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1E2ADC64" w14:textId="77777777" w:rsidR="00F0519C" w:rsidRPr="00F0519C" w:rsidRDefault="00F0519C" w:rsidP="00F0519C">
            <w:pPr>
              <w:jc w:val="right"/>
              <w:rPr>
                <w:sz w:val="28"/>
                <w:szCs w:val="28"/>
              </w:rPr>
            </w:pPr>
            <w:r w:rsidRPr="00F0519C">
              <w:rPr>
                <w:sz w:val="28"/>
                <w:szCs w:val="28"/>
              </w:rPr>
              <w:t>15,0</w:t>
            </w:r>
          </w:p>
        </w:tc>
        <w:tc>
          <w:tcPr>
            <w:tcW w:w="1134" w:type="dxa"/>
            <w:shd w:val="clear" w:color="auto" w:fill="auto"/>
            <w:noWrap/>
            <w:vAlign w:val="bottom"/>
            <w:hideMark/>
          </w:tcPr>
          <w:p w14:paraId="6D55AD09" w14:textId="77777777" w:rsidR="00F0519C" w:rsidRPr="00F0519C" w:rsidRDefault="00F0519C" w:rsidP="00F0519C">
            <w:pPr>
              <w:jc w:val="right"/>
              <w:rPr>
                <w:sz w:val="28"/>
                <w:szCs w:val="28"/>
              </w:rPr>
            </w:pPr>
            <w:r w:rsidRPr="00F0519C">
              <w:rPr>
                <w:sz w:val="28"/>
                <w:szCs w:val="28"/>
              </w:rPr>
              <w:t>15,0</w:t>
            </w:r>
          </w:p>
        </w:tc>
      </w:tr>
      <w:tr w:rsidR="00F0519C" w:rsidRPr="00F0519C" w14:paraId="0F05F43E" w14:textId="77777777" w:rsidTr="00F0519C">
        <w:trPr>
          <w:trHeight w:val="20"/>
        </w:trPr>
        <w:tc>
          <w:tcPr>
            <w:tcW w:w="7371" w:type="dxa"/>
            <w:shd w:val="clear" w:color="auto" w:fill="auto"/>
            <w:hideMark/>
          </w:tcPr>
          <w:p w14:paraId="63EC4542" w14:textId="77777777" w:rsidR="00F0519C" w:rsidRPr="00F0519C" w:rsidRDefault="00F0519C" w:rsidP="00F0519C">
            <w:pPr>
              <w:jc w:val="both"/>
              <w:rPr>
                <w:sz w:val="28"/>
                <w:szCs w:val="28"/>
              </w:rPr>
            </w:pPr>
            <w:r w:rsidRPr="00F0519C">
              <w:rPr>
                <w:sz w:val="28"/>
                <w:szCs w:val="28"/>
              </w:rPr>
              <w:t xml:space="preserve">Расходы на физическое воспитание населения </w:t>
            </w:r>
            <w:proofErr w:type="spellStart"/>
            <w:r w:rsidRPr="00F0519C">
              <w:rPr>
                <w:sz w:val="28"/>
                <w:szCs w:val="28"/>
              </w:rPr>
              <w:t>Федосеевского</w:t>
            </w:r>
            <w:proofErr w:type="spellEnd"/>
            <w:r w:rsidRPr="00F0519C">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F0519C">
              <w:rPr>
                <w:sz w:val="28"/>
                <w:szCs w:val="28"/>
              </w:rPr>
              <w:t>Федосеевского</w:t>
            </w:r>
            <w:proofErr w:type="spellEnd"/>
            <w:r w:rsidRPr="00F0519C">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F0519C">
              <w:rPr>
                <w:sz w:val="28"/>
                <w:szCs w:val="28"/>
              </w:rPr>
              <w:t>Федосеевском</w:t>
            </w:r>
            <w:proofErr w:type="spellEnd"/>
            <w:r w:rsidRPr="00F0519C">
              <w:rPr>
                <w:sz w:val="28"/>
                <w:szCs w:val="28"/>
              </w:rPr>
              <w:t xml:space="preserve"> сельском поселении»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«Развитие физической культуры и спорта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w:t>
            </w:r>
            <w:r w:rsidRPr="00F0519C">
              <w:rPr>
                <w:sz w:val="28"/>
                <w:szCs w:val="28"/>
              </w:rPr>
              <w:lastRenderedPageBreak/>
              <w:t>товаров, работ и услуг для обеспечения государственных (муниципальных) нужд)</w:t>
            </w:r>
          </w:p>
        </w:tc>
        <w:tc>
          <w:tcPr>
            <w:tcW w:w="709" w:type="dxa"/>
            <w:shd w:val="clear" w:color="auto" w:fill="auto"/>
            <w:vAlign w:val="bottom"/>
            <w:hideMark/>
          </w:tcPr>
          <w:p w14:paraId="7A29E2BE" w14:textId="77777777" w:rsidR="00F0519C" w:rsidRPr="00F0519C" w:rsidRDefault="00F0519C" w:rsidP="00F0519C">
            <w:pPr>
              <w:jc w:val="center"/>
              <w:rPr>
                <w:sz w:val="28"/>
                <w:szCs w:val="28"/>
              </w:rPr>
            </w:pPr>
            <w:r w:rsidRPr="00F0519C">
              <w:rPr>
                <w:sz w:val="28"/>
                <w:szCs w:val="28"/>
              </w:rPr>
              <w:lastRenderedPageBreak/>
              <w:t>11</w:t>
            </w:r>
          </w:p>
        </w:tc>
        <w:tc>
          <w:tcPr>
            <w:tcW w:w="858" w:type="dxa"/>
            <w:shd w:val="clear" w:color="auto" w:fill="auto"/>
            <w:vAlign w:val="bottom"/>
            <w:hideMark/>
          </w:tcPr>
          <w:p w14:paraId="33EC9733" w14:textId="77777777" w:rsidR="00F0519C" w:rsidRPr="00F0519C" w:rsidRDefault="00F0519C" w:rsidP="00F0519C">
            <w:pPr>
              <w:jc w:val="center"/>
              <w:rPr>
                <w:sz w:val="28"/>
                <w:szCs w:val="28"/>
              </w:rPr>
            </w:pPr>
            <w:r w:rsidRPr="00F0519C">
              <w:rPr>
                <w:sz w:val="28"/>
                <w:szCs w:val="28"/>
              </w:rPr>
              <w:t>02</w:t>
            </w:r>
          </w:p>
        </w:tc>
        <w:tc>
          <w:tcPr>
            <w:tcW w:w="1842" w:type="dxa"/>
            <w:shd w:val="clear" w:color="auto" w:fill="auto"/>
            <w:vAlign w:val="bottom"/>
            <w:hideMark/>
          </w:tcPr>
          <w:p w14:paraId="167142E4" w14:textId="77777777" w:rsidR="00F0519C" w:rsidRPr="00F0519C" w:rsidRDefault="00F0519C" w:rsidP="00F0519C">
            <w:pPr>
              <w:jc w:val="center"/>
              <w:rPr>
                <w:sz w:val="28"/>
                <w:szCs w:val="28"/>
              </w:rPr>
            </w:pPr>
            <w:r w:rsidRPr="00F0519C">
              <w:rPr>
                <w:sz w:val="28"/>
                <w:szCs w:val="28"/>
              </w:rPr>
              <w:t>06.1.00.26190</w:t>
            </w:r>
          </w:p>
        </w:tc>
        <w:tc>
          <w:tcPr>
            <w:tcW w:w="702" w:type="dxa"/>
            <w:shd w:val="clear" w:color="auto" w:fill="auto"/>
            <w:vAlign w:val="bottom"/>
            <w:hideMark/>
          </w:tcPr>
          <w:p w14:paraId="121FE39F"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6C6C067A" w14:textId="77777777" w:rsidR="00F0519C" w:rsidRPr="00F0519C" w:rsidRDefault="00F0519C" w:rsidP="00F0519C">
            <w:pPr>
              <w:jc w:val="right"/>
              <w:rPr>
                <w:sz w:val="28"/>
                <w:szCs w:val="28"/>
              </w:rPr>
            </w:pPr>
            <w:r w:rsidRPr="00F0519C">
              <w:rPr>
                <w:sz w:val="28"/>
                <w:szCs w:val="28"/>
              </w:rPr>
              <w:t>12,0</w:t>
            </w:r>
          </w:p>
        </w:tc>
        <w:tc>
          <w:tcPr>
            <w:tcW w:w="1134" w:type="dxa"/>
            <w:shd w:val="clear" w:color="auto" w:fill="auto"/>
            <w:noWrap/>
            <w:vAlign w:val="bottom"/>
            <w:hideMark/>
          </w:tcPr>
          <w:p w14:paraId="07416D9C" w14:textId="77777777" w:rsidR="00F0519C" w:rsidRPr="00F0519C" w:rsidRDefault="00F0519C" w:rsidP="00F0519C">
            <w:pPr>
              <w:jc w:val="right"/>
              <w:rPr>
                <w:sz w:val="28"/>
                <w:szCs w:val="28"/>
              </w:rPr>
            </w:pPr>
            <w:r w:rsidRPr="00F0519C">
              <w:rPr>
                <w:sz w:val="28"/>
                <w:szCs w:val="28"/>
              </w:rPr>
              <w:t>12,0</w:t>
            </w:r>
          </w:p>
        </w:tc>
        <w:tc>
          <w:tcPr>
            <w:tcW w:w="1134" w:type="dxa"/>
            <w:shd w:val="clear" w:color="auto" w:fill="auto"/>
            <w:noWrap/>
            <w:vAlign w:val="bottom"/>
            <w:hideMark/>
          </w:tcPr>
          <w:p w14:paraId="7416B3BD" w14:textId="77777777" w:rsidR="00F0519C" w:rsidRPr="00F0519C" w:rsidRDefault="00F0519C" w:rsidP="00F0519C">
            <w:pPr>
              <w:jc w:val="right"/>
              <w:rPr>
                <w:sz w:val="28"/>
                <w:szCs w:val="28"/>
              </w:rPr>
            </w:pPr>
            <w:r w:rsidRPr="00F0519C">
              <w:rPr>
                <w:sz w:val="28"/>
                <w:szCs w:val="28"/>
              </w:rPr>
              <w:t>12,0</w:t>
            </w:r>
          </w:p>
        </w:tc>
      </w:tr>
      <w:tr w:rsidR="00F0519C" w:rsidRPr="00F0519C" w14:paraId="18A91C44" w14:textId="77777777" w:rsidTr="00F0519C">
        <w:trPr>
          <w:trHeight w:val="20"/>
        </w:trPr>
        <w:tc>
          <w:tcPr>
            <w:tcW w:w="7371" w:type="dxa"/>
            <w:shd w:val="clear" w:color="auto" w:fill="auto"/>
            <w:hideMark/>
          </w:tcPr>
          <w:p w14:paraId="72779EED" w14:textId="77777777" w:rsidR="00F0519C" w:rsidRPr="00F0519C" w:rsidRDefault="00F0519C" w:rsidP="00F0519C">
            <w:pPr>
              <w:jc w:val="both"/>
              <w:rPr>
                <w:sz w:val="28"/>
                <w:szCs w:val="28"/>
              </w:rPr>
            </w:pPr>
            <w:r w:rsidRPr="00F0519C">
              <w:rPr>
                <w:sz w:val="28"/>
                <w:szCs w:val="28"/>
              </w:rPr>
              <w:t xml:space="preserve">Расходы на приобретение спортинвентаря и спортивной формы для сборной команды </w:t>
            </w:r>
            <w:proofErr w:type="spellStart"/>
            <w:r w:rsidRPr="00F0519C">
              <w:rPr>
                <w:sz w:val="28"/>
                <w:szCs w:val="28"/>
              </w:rPr>
              <w:t>Федосеевского</w:t>
            </w:r>
            <w:proofErr w:type="spellEnd"/>
            <w:r w:rsidRPr="00F0519C">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F0519C">
              <w:rPr>
                <w:sz w:val="28"/>
                <w:szCs w:val="28"/>
              </w:rPr>
              <w:t>Федосеевского</w:t>
            </w:r>
            <w:proofErr w:type="spellEnd"/>
            <w:r w:rsidRPr="00F0519C">
              <w:rPr>
                <w:sz w:val="28"/>
                <w:szCs w:val="28"/>
              </w:rPr>
              <w:t xml:space="preserve"> сельского поселения «Развитие физической культуры и спорта на территории </w:t>
            </w:r>
            <w:proofErr w:type="spellStart"/>
            <w:r w:rsidRPr="00F0519C">
              <w:rPr>
                <w:sz w:val="28"/>
                <w:szCs w:val="28"/>
              </w:rPr>
              <w:t>Федосеевского</w:t>
            </w:r>
            <w:proofErr w:type="spellEnd"/>
            <w:r w:rsidRPr="00F0519C">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bottom"/>
            <w:hideMark/>
          </w:tcPr>
          <w:p w14:paraId="7218D0F9" w14:textId="77777777" w:rsidR="00F0519C" w:rsidRPr="00F0519C" w:rsidRDefault="00F0519C" w:rsidP="00F0519C">
            <w:pPr>
              <w:jc w:val="center"/>
              <w:rPr>
                <w:sz w:val="28"/>
                <w:szCs w:val="28"/>
              </w:rPr>
            </w:pPr>
            <w:r w:rsidRPr="00F0519C">
              <w:rPr>
                <w:sz w:val="28"/>
                <w:szCs w:val="28"/>
              </w:rPr>
              <w:t>11</w:t>
            </w:r>
          </w:p>
        </w:tc>
        <w:tc>
          <w:tcPr>
            <w:tcW w:w="858" w:type="dxa"/>
            <w:shd w:val="clear" w:color="auto" w:fill="auto"/>
            <w:vAlign w:val="bottom"/>
            <w:hideMark/>
          </w:tcPr>
          <w:p w14:paraId="3D15C96F" w14:textId="77777777" w:rsidR="00F0519C" w:rsidRPr="00F0519C" w:rsidRDefault="00F0519C" w:rsidP="00F0519C">
            <w:pPr>
              <w:jc w:val="center"/>
              <w:rPr>
                <w:sz w:val="28"/>
                <w:szCs w:val="28"/>
              </w:rPr>
            </w:pPr>
            <w:r w:rsidRPr="00F0519C">
              <w:rPr>
                <w:sz w:val="28"/>
                <w:szCs w:val="28"/>
              </w:rPr>
              <w:t>02</w:t>
            </w:r>
          </w:p>
        </w:tc>
        <w:tc>
          <w:tcPr>
            <w:tcW w:w="1842" w:type="dxa"/>
            <w:shd w:val="clear" w:color="auto" w:fill="auto"/>
            <w:vAlign w:val="bottom"/>
            <w:hideMark/>
          </w:tcPr>
          <w:p w14:paraId="07DD6D3C" w14:textId="77777777" w:rsidR="00F0519C" w:rsidRPr="00F0519C" w:rsidRDefault="00F0519C" w:rsidP="00F0519C">
            <w:pPr>
              <w:jc w:val="center"/>
              <w:rPr>
                <w:sz w:val="28"/>
                <w:szCs w:val="28"/>
              </w:rPr>
            </w:pPr>
            <w:r w:rsidRPr="00F0519C">
              <w:rPr>
                <w:sz w:val="28"/>
                <w:szCs w:val="28"/>
              </w:rPr>
              <w:t>06.2.00.26200</w:t>
            </w:r>
          </w:p>
        </w:tc>
        <w:tc>
          <w:tcPr>
            <w:tcW w:w="702" w:type="dxa"/>
            <w:shd w:val="clear" w:color="auto" w:fill="auto"/>
            <w:vAlign w:val="bottom"/>
            <w:hideMark/>
          </w:tcPr>
          <w:p w14:paraId="54B45C54" w14:textId="77777777" w:rsidR="00F0519C" w:rsidRPr="00F0519C" w:rsidRDefault="00F0519C" w:rsidP="00F0519C">
            <w:pPr>
              <w:jc w:val="center"/>
              <w:rPr>
                <w:sz w:val="28"/>
                <w:szCs w:val="28"/>
              </w:rPr>
            </w:pPr>
            <w:r w:rsidRPr="00F0519C">
              <w:rPr>
                <w:sz w:val="28"/>
                <w:szCs w:val="28"/>
              </w:rPr>
              <w:t>240</w:t>
            </w:r>
          </w:p>
        </w:tc>
        <w:tc>
          <w:tcPr>
            <w:tcW w:w="1276" w:type="dxa"/>
            <w:shd w:val="clear" w:color="auto" w:fill="auto"/>
            <w:noWrap/>
            <w:vAlign w:val="bottom"/>
            <w:hideMark/>
          </w:tcPr>
          <w:p w14:paraId="2646F1F0" w14:textId="77777777" w:rsidR="00F0519C" w:rsidRPr="00F0519C" w:rsidRDefault="00F0519C" w:rsidP="00F0519C">
            <w:pPr>
              <w:jc w:val="right"/>
              <w:rPr>
                <w:sz w:val="28"/>
                <w:szCs w:val="28"/>
              </w:rPr>
            </w:pPr>
            <w:r w:rsidRPr="00F0519C">
              <w:rPr>
                <w:sz w:val="28"/>
                <w:szCs w:val="28"/>
              </w:rPr>
              <w:t>3,0</w:t>
            </w:r>
          </w:p>
        </w:tc>
        <w:tc>
          <w:tcPr>
            <w:tcW w:w="1134" w:type="dxa"/>
            <w:shd w:val="clear" w:color="auto" w:fill="auto"/>
            <w:noWrap/>
            <w:vAlign w:val="bottom"/>
            <w:hideMark/>
          </w:tcPr>
          <w:p w14:paraId="0ABC3B7D" w14:textId="77777777" w:rsidR="00F0519C" w:rsidRPr="00F0519C" w:rsidRDefault="00F0519C" w:rsidP="00F0519C">
            <w:pPr>
              <w:jc w:val="right"/>
              <w:rPr>
                <w:sz w:val="28"/>
                <w:szCs w:val="28"/>
              </w:rPr>
            </w:pPr>
            <w:r w:rsidRPr="00F0519C">
              <w:rPr>
                <w:sz w:val="28"/>
                <w:szCs w:val="28"/>
              </w:rPr>
              <w:t>3,0</w:t>
            </w:r>
          </w:p>
        </w:tc>
        <w:tc>
          <w:tcPr>
            <w:tcW w:w="1134" w:type="dxa"/>
            <w:shd w:val="clear" w:color="auto" w:fill="auto"/>
            <w:noWrap/>
            <w:vAlign w:val="bottom"/>
            <w:hideMark/>
          </w:tcPr>
          <w:p w14:paraId="7242DFD5" w14:textId="24C5C751" w:rsidR="00F0519C" w:rsidRPr="00F0519C" w:rsidRDefault="00F0519C" w:rsidP="00F0519C">
            <w:pPr>
              <w:jc w:val="right"/>
              <w:rPr>
                <w:sz w:val="28"/>
                <w:szCs w:val="28"/>
              </w:rPr>
            </w:pPr>
            <w:r w:rsidRPr="00F0519C">
              <w:rPr>
                <w:sz w:val="28"/>
                <w:szCs w:val="28"/>
              </w:rPr>
              <w:t>3,0</w:t>
            </w:r>
            <w:r w:rsidR="005266B0">
              <w:rPr>
                <w:sz w:val="28"/>
                <w:szCs w:val="28"/>
              </w:rPr>
              <w:t>»</w:t>
            </w:r>
            <w:r w:rsidR="00346698">
              <w:rPr>
                <w:sz w:val="28"/>
                <w:szCs w:val="28"/>
              </w:rPr>
              <w:t>;</w:t>
            </w:r>
          </w:p>
        </w:tc>
      </w:tr>
    </w:tbl>
    <w:p w14:paraId="17F33F0C" w14:textId="77777777" w:rsidR="004B0E52" w:rsidRDefault="004B0E52" w:rsidP="00443816">
      <w:pPr>
        <w:tabs>
          <w:tab w:val="left" w:pos="567"/>
          <w:tab w:val="left" w:pos="993"/>
        </w:tabs>
        <w:suppressAutoHyphens/>
        <w:ind w:left="570"/>
        <w:jc w:val="both"/>
        <w:rPr>
          <w:sz w:val="28"/>
          <w:szCs w:val="28"/>
        </w:rPr>
      </w:pPr>
    </w:p>
    <w:p w14:paraId="7A20E50B" w14:textId="77777777" w:rsidR="004B0E52" w:rsidRDefault="004B0E52" w:rsidP="00443816">
      <w:pPr>
        <w:tabs>
          <w:tab w:val="left" w:pos="567"/>
          <w:tab w:val="left" w:pos="993"/>
        </w:tabs>
        <w:suppressAutoHyphens/>
        <w:ind w:left="570"/>
        <w:jc w:val="both"/>
        <w:rPr>
          <w:sz w:val="28"/>
          <w:szCs w:val="28"/>
        </w:rPr>
      </w:pPr>
    </w:p>
    <w:p w14:paraId="200FDDF8" w14:textId="77777777" w:rsidR="004B0E52" w:rsidRDefault="004B0E52" w:rsidP="00443816">
      <w:pPr>
        <w:tabs>
          <w:tab w:val="left" w:pos="567"/>
          <w:tab w:val="left" w:pos="993"/>
        </w:tabs>
        <w:suppressAutoHyphens/>
        <w:ind w:left="570"/>
        <w:jc w:val="both"/>
        <w:rPr>
          <w:sz w:val="28"/>
          <w:szCs w:val="28"/>
        </w:rPr>
      </w:pPr>
    </w:p>
    <w:p w14:paraId="2B0A056D" w14:textId="77777777" w:rsidR="004B0E52" w:rsidRDefault="004B0E52" w:rsidP="00443816">
      <w:pPr>
        <w:tabs>
          <w:tab w:val="left" w:pos="567"/>
          <w:tab w:val="left" w:pos="993"/>
        </w:tabs>
        <w:suppressAutoHyphens/>
        <w:ind w:left="570"/>
        <w:jc w:val="both"/>
        <w:rPr>
          <w:sz w:val="28"/>
          <w:szCs w:val="28"/>
        </w:rPr>
      </w:pPr>
    </w:p>
    <w:p w14:paraId="315B273D" w14:textId="77777777" w:rsidR="004B0E52" w:rsidRDefault="004B0E52" w:rsidP="00443816">
      <w:pPr>
        <w:tabs>
          <w:tab w:val="left" w:pos="567"/>
          <w:tab w:val="left" w:pos="993"/>
        </w:tabs>
        <w:suppressAutoHyphens/>
        <w:ind w:left="570"/>
        <w:jc w:val="both"/>
        <w:rPr>
          <w:sz w:val="28"/>
          <w:szCs w:val="28"/>
        </w:rPr>
      </w:pPr>
    </w:p>
    <w:p w14:paraId="56DF076D" w14:textId="51AD169C" w:rsidR="004B0E52" w:rsidRDefault="004B0E52" w:rsidP="00443816">
      <w:pPr>
        <w:tabs>
          <w:tab w:val="left" w:pos="567"/>
          <w:tab w:val="left" w:pos="993"/>
        </w:tabs>
        <w:suppressAutoHyphens/>
        <w:ind w:left="570"/>
        <w:jc w:val="both"/>
        <w:rPr>
          <w:sz w:val="28"/>
          <w:szCs w:val="28"/>
        </w:rPr>
      </w:pPr>
    </w:p>
    <w:p w14:paraId="78494851" w14:textId="2E684FFA" w:rsidR="00AB6958" w:rsidRDefault="00AB6958" w:rsidP="00443816">
      <w:pPr>
        <w:tabs>
          <w:tab w:val="left" w:pos="567"/>
          <w:tab w:val="left" w:pos="993"/>
        </w:tabs>
        <w:suppressAutoHyphens/>
        <w:ind w:left="570"/>
        <w:jc w:val="both"/>
        <w:rPr>
          <w:sz w:val="28"/>
          <w:szCs w:val="28"/>
        </w:rPr>
      </w:pPr>
    </w:p>
    <w:p w14:paraId="72D0E9BB" w14:textId="53A3A8D0" w:rsidR="00AB6958" w:rsidRDefault="00AB6958" w:rsidP="00443816">
      <w:pPr>
        <w:tabs>
          <w:tab w:val="left" w:pos="567"/>
          <w:tab w:val="left" w:pos="993"/>
        </w:tabs>
        <w:suppressAutoHyphens/>
        <w:ind w:left="570"/>
        <w:jc w:val="both"/>
        <w:rPr>
          <w:sz w:val="28"/>
          <w:szCs w:val="28"/>
        </w:rPr>
      </w:pPr>
    </w:p>
    <w:p w14:paraId="48901365" w14:textId="5A44EFBE" w:rsidR="00AB6958" w:rsidRDefault="00AB6958" w:rsidP="00443816">
      <w:pPr>
        <w:tabs>
          <w:tab w:val="left" w:pos="567"/>
          <w:tab w:val="left" w:pos="993"/>
        </w:tabs>
        <w:suppressAutoHyphens/>
        <w:ind w:left="570"/>
        <w:jc w:val="both"/>
        <w:rPr>
          <w:sz w:val="28"/>
          <w:szCs w:val="28"/>
        </w:rPr>
      </w:pPr>
    </w:p>
    <w:p w14:paraId="21AE3500" w14:textId="333406D6" w:rsidR="00AB6958" w:rsidRDefault="00AB6958" w:rsidP="00443816">
      <w:pPr>
        <w:tabs>
          <w:tab w:val="left" w:pos="567"/>
          <w:tab w:val="left" w:pos="993"/>
        </w:tabs>
        <w:suppressAutoHyphens/>
        <w:ind w:left="570"/>
        <w:jc w:val="both"/>
        <w:rPr>
          <w:sz w:val="28"/>
          <w:szCs w:val="28"/>
        </w:rPr>
      </w:pPr>
    </w:p>
    <w:p w14:paraId="6DF6FE4E" w14:textId="3786E9E0" w:rsidR="00AB6958" w:rsidRDefault="00AB6958" w:rsidP="00443816">
      <w:pPr>
        <w:tabs>
          <w:tab w:val="left" w:pos="567"/>
          <w:tab w:val="left" w:pos="993"/>
        </w:tabs>
        <w:suppressAutoHyphens/>
        <w:ind w:left="570"/>
        <w:jc w:val="both"/>
        <w:rPr>
          <w:sz w:val="28"/>
          <w:szCs w:val="28"/>
        </w:rPr>
      </w:pPr>
    </w:p>
    <w:p w14:paraId="4DC713CF" w14:textId="694FD971" w:rsidR="00AB6958" w:rsidRDefault="00AB6958" w:rsidP="00443816">
      <w:pPr>
        <w:tabs>
          <w:tab w:val="left" w:pos="567"/>
          <w:tab w:val="left" w:pos="993"/>
        </w:tabs>
        <w:suppressAutoHyphens/>
        <w:ind w:left="570"/>
        <w:jc w:val="both"/>
        <w:rPr>
          <w:sz w:val="28"/>
          <w:szCs w:val="28"/>
        </w:rPr>
      </w:pPr>
    </w:p>
    <w:p w14:paraId="3755BDCF" w14:textId="6F5F8E68" w:rsidR="00AB6958" w:rsidRDefault="00AB6958" w:rsidP="00443816">
      <w:pPr>
        <w:tabs>
          <w:tab w:val="left" w:pos="567"/>
          <w:tab w:val="left" w:pos="993"/>
        </w:tabs>
        <w:suppressAutoHyphens/>
        <w:ind w:left="570"/>
        <w:jc w:val="both"/>
        <w:rPr>
          <w:sz w:val="28"/>
          <w:szCs w:val="28"/>
        </w:rPr>
      </w:pPr>
    </w:p>
    <w:p w14:paraId="3FE70E50" w14:textId="1E1CE782" w:rsidR="00AB6958" w:rsidRDefault="00AB6958" w:rsidP="00443816">
      <w:pPr>
        <w:tabs>
          <w:tab w:val="left" w:pos="567"/>
          <w:tab w:val="left" w:pos="993"/>
        </w:tabs>
        <w:suppressAutoHyphens/>
        <w:ind w:left="570"/>
        <w:jc w:val="both"/>
        <w:rPr>
          <w:sz w:val="28"/>
          <w:szCs w:val="28"/>
        </w:rPr>
      </w:pPr>
    </w:p>
    <w:p w14:paraId="55EA34E6" w14:textId="365181CC" w:rsidR="00AB6958" w:rsidRDefault="00AB6958" w:rsidP="00443816">
      <w:pPr>
        <w:tabs>
          <w:tab w:val="left" w:pos="567"/>
          <w:tab w:val="left" w:pos="993"/>
        </w:tabs>
        <w:suppressAutoHyphens/>
        <w:ind w:left="570"/>
        <w:jc w:val="both"/>
        <w:rPr>
          <w:sz w:val="28"/>
          <w:szCs w:val="28"/>
        </w:rPr>
      </w:pPr>
    </w:p>
    <w:p w14:paraId="6FED4FC4" w14:textId="77777777" w:rsidR="007C50C2" w:rsidRDefault="007C50C2" w:rsidP="00443816">
      <w:pPr>
        <w:tabs>
          <w:tab w:val="left" w:pos="567"/>
          <w:tab w:val="left" w:pos="993"/>
        </w:tabs>
        <w:suppressAutoHyphens/>
        <w:ind w:left="570"/>
        <w:jc w:val="both"/>
        <w:rPr>
          <w:sz w:val="28"/>
          <w:szCs w:val="28"/>
        </w:rPr>
      </w:pPr>
    </w:p>
    <w:p w14:paraId="2EC0C584" w14:textId="77777777" w:rsidR="00AB6958" w:rsidRDefault="00AB6958" w:rsidP="00443816">
      <w:pPr>
        <w:tabs>
          <w:tab w:val="left" w:pos="567"/>
          <w:tab w:val="left" w:pos="993"/>
        </w:tabs>
        <w:suppressAutoHyphens/>
        <w:ind w:left="570"/>
        <w:jc w:val="both"/>
        <w:rPr>
          <w:sz w:val="28"/>
          <w:szCs w:val="28"/>
        </w:rPr>
      </w:pPr>
    </w:p>
    <w:p w14:paraId="62C4EC28" w14:textId="77777777" w:rsidR="004B0E52" w:rsidRDefault="004B0E52" w:rsidP="00443816">
      <w:pPr>
        <w:tabs>
          <w:tab w:val="left" w:pos="567"/>
          <w:tab w:val="left" w:pos="993"/>
        </w:tabs>
        <w:suppressAutoHyphens/>
        <w:ind w:left="570"/>
        <w:jc w:val="both"/>
        <w:rPr>
          <w:sz w:val="28"/>
          <w:szCs w:val="28"/>
        </w:rPr>
      </w:pPr>
    </w:p>
    <w:p w14:paraId="413E6247" w14:textId="246C78B2" w:rsidR="004B0E52" w:rsidRDefault="004B0E52" w:rsidP="00443816">
      <w:pPr>
        <w:tabs>
          <w:tab w:val="left" w:pos="567"/>
          <w:tab w:val="left" w:pos="993"/>
        </w:tabs>
        <w:suppressAutoHyphens/>
        <w:ind w:left="570"/>
        <w:jc w:val="both"/>
        <w:rPr>
          <w:sz w:val="28"/>
          <w:szCs w:val="28"/>
        </w:rPr>
      </w:pPr>
    </w:p>
    <w:p w14:paraId="705F0387" w14:textId="77777777" w:rsidR="004B0E52" w:rsidRDefault="004B0E52" w:rsidP="00443816">
      <w:pPr>
        <w:tabs>
          <w:tab w:val="left" w:pos="567"/>
          <w:tab w:val="left" w:pos="993"/>
        </w:tabs>
        <w:suppressAutoHyphens/>
        <w:ind w:left="570"/>
        <w:jc w:val="both"/>
        <w:rPr>
          <w:sz w:val="28"/>
          <w:szCs w:val="28"/>
        </w:rPr>
      </w:pPr>
    </w:p>
    <w:p w14:paraId="0CFC261A" w14:textId="37E64CFE" w:rsidR="00342303" w:rsidRPr="00443816" w:rsidRDefault="003B0DFC" w:rsidP="00443816">
      <w:pPr>
        <w:tabs>
          <w:tab w:val="left" w:pos="567"/>
          <w:tab w:val="left" w:pos="993"/>
        </w:tabs>
        <w:suppressAutoHyphens/>
        <w:ind w:left="570"/>
        <w:jc w:val="both"/>
        <w:rPr>
          <w:sz w:val="28"/>
          <w:szCs w:val="28"/>
        </w:rPr>
      </w:pPr>
      <w:r>
        <w:rPr>
          <w:sz w:val="28"/>
          <w:szCs w:val="28"/>
        </w:rPr>
        <w:lastRenderedPageBreak/>
        <w:t>2</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AB6958">
      <w:pPr>
        <w:ind w:left="9072"/>
        <w:jc w:val="center"/>
        <w:rPr>
          <w:sz w:val="28"/>
        </w:rPr>
      </w:pPr>
      <w:r>
        <w:rPr>
          <w:sz w:val="28"/>
        </w:rPr>
        <w:t>«</w:t>
      </w:r>
      <w:proofErr w:type="gramStart"/>
      <w:r w:rsidR="005E3E6E">
        <w:rPr>
          <w:sz w:val="28"/>
        </w:rPr>
        <w:t>Приложение  5</w:t>
      </w:r>
      <w:proofErr w:type="gramEnd"/>
    </w:p>
    <w:p w14:paraId="19484EFF" w14:textId="3FE47452" w:rsidR="00F560A9" w:rsidRDefault="005E3E6E" w:rsidP="00AB6958">
      <w:pPr>
        <w:ind w:left="9072"/>
        <w:jc w:val="center"/>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060B570B" w14:textId="77777777" w:rsidR="00F560A9" w:rsidRDefault="00F560A9"/>
    <w:p w14:paraId="7C1702A1" w14:textId="77777777" w:rsidR="00F560A9" w:rsidRDefault="005E3E6E">
      <w:pPr>
        <w:jc w:val="center"/>
        <w:rPr>
          <w:sz w:val="28"/>
        </w:rPr>
      </w:pPr>
      <w:r>
        <w:rPr>
          <w:sz w:val="28"/>
        </w:rPr>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19CCDF30" w14:textId="64B6B5DA" w:rsidR="00F560A9" w:rsidRDefault="005E3E6E">
      <w:pPr>
        <w:jc w:val="center"/>
        <w:rPr>
          <w:sz w:val="28"/>
        </w:rPr>
      </w:pPr>
      <w:r>
        <w:rPr>
          <w:sz w:val="28"/>
        </w:rPr>
        <w:t>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5171547B" w14:textId="2FF2A60A" w:rsidR="009438CF" w:rsidRDefault="005E3E6E" w:rsidP="005266B0">
      <w:pPr>
        <w:ind w:right="-31"/>
        <w:jc w:val="right"/>
        <w:rPr>
          <w:sz w:val="28"/>
        </w:rPr>
      </w:pPr>
      <w:r>
        <w:rPr>
          <w:sz w:val="28"/>
        </w:rPr>
        <w:t xml:space="preserve"> (тыс. рублей)</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8"/>
        <w:gridCol w:w="765"/>
        <w:gridCol w:w="560"/>
        <w:gridCol w:w="574"/>
        <w:gridCol w:w="2057"/>
        <w:gridCol w:w="636"/>
        <w:gridCol w:w="1276"/>
        <w:gridCol w:w="1134"/>
        <w:gridCol w:w="1134"/>
      </w:tblGrid>
      <w:tr w:rsidR="00B139D0" w:rsidRPr="00B139D0" w14:paraId="4C6FB568" w14:textId="77777777" w:rsidTr="005266B0">
        <w:trPr>
          <w:trHeight w:val="322"/>
        </w:trPr>
        <w:tc>
          <w:tcPr>
            <w:tcW w:w="6804" w:type="dxa"/>
            <w:vMerge w:val="restart"/>
            <w:shd w:val="clear" w:color="auto" w:fill="auto"/>
            <w:hideMark/>
          </w:tcPr>
          <w:p w14:paraId="1C7CD877" w14:textId="77777777" w:rsidR="00B139D0" w:rsidRPr="00B139D0" w:rsidRDefault="00B139D0" w:rsidP="00B139D0">
            <w:pPr>
              <w:jc w:val="center"/>
              <w:rPr>
                <w:sz w:val="28"/>
                <w:szCs w:val="28"/>
              </w:rPr>
            </w:pPr>
            <w:r w:rsidRPr="00B139D0">
              <w:rPr>
                <w:sz w:val="28"/>
                <w:szCs w:val="28"/>
              </w:rPr>
              <w:t>Наименование</w:t>
            </w:r>
          </w:p>
        </w:tc>
        <w:tc>
          <w:tcPr>
            <w:tcW w:w="709" w:type="dxa"/>
            <w:vMerge w:val="restart"/>
            <w:shd w:val="clear" w:color="auto" w:fill="auto"/>
            <w:vAlign w:val="bottom"/>
            <w:hideMark/>
          </w:tcPr>
          <w:p w14:paraId="7C891C80" w14:textId="77777777" w:rsidR="00B139D0" w:rsidRPr="00B139D0" w:rsidRDefault="00B139D0" w:rsidP="00B139D0">
            <w:pPr>
              <w:jc w:val="center"/>
              <w:rPr>
                <w:sz w:val="28"/>
                <w:szCs w:val="28"/>
              </w:rPr>
            </w:pPr>
            <w:r w:rsidRPr="00B139D0">
              <w:rPr>
                <w:sz w:val="28"/>
                <w:szCs w:val="28"/>
              </w:rPr>
              <w:t>Мин</w:t>
            </w:r>
          </w:p>
        </w:tc>
        <w:tc>
          <w:tcPr>
            <w:tcW w:w="560" w:type="dxa"/>
            <w:vMerge w:val="restart"/>
            <w:shd w:val="clear" w:color="auto" w:fill="auto"/>
            <w:vAlign w:val="bottom"/>
            <w:hideMark/>
          </w:tcPr>
          <w:p w14:paraId="33176172" w14:textId="77777777" w:rsidR="00B139D0" w:rsidRPr="00B139D0" w:rsidRDefault="00B139D0" w:rsidP="00B139D0">
            <w:pPr>
              <w:jc w:val="center"/>
              <w:rPr>
                <w:sz w:val="28"/>
                <w:szCs w:val="28"/>
              </w:rPr>
            </w:pPr>
            <w:proofErr w:type="spellStart"/>
            <w:r w:rsidRPr="00B139D0">
              <w:rPr>
                <w:sz w:val="28"/>
                <w:szCs w:val="28"/>
              </w:rPr>
              <w:t>Рз</w:t>
            </w:r>
            <w:proofErr w:type="spellEnd"/>
          </w:p>
        </w:tc>
        <w:tc>
          <w:tcPr>
            <w:tcW w:w="574" w:type="dxa"/>
            <w:vMerge w:val="restart"/>
            <w:shd w:val="clear" w:color="auto" w:fill="auto"/>
            <w:vAlign w:val="bottom"/>
            <w:hideMark/>
          </w:tcPr>
          <w:p w14:paraId="23023180" w14:textId="77777777" w:rsidR="00B139D0" w:rsidRPr="00B139D0" w:rsidRDefault="00B139D0" w:rsidP="00B139D0">
            <w:pPr>
              <w:jc w:val="center"/>
              <w:rPr>
                <w:sz w:val="28"/>
                <w:szCs w:val="28"/>
              </w:rPr>
            </w:pPr>
            <w:r w:rsidRPr="00B139D0">
              <w:rPr>
                <w:sz w:val="28"/>
                <w:szCs w:val="28"/>
              </w:rPr>
              <w:t>ПР</w:t>
            </w:r>
          </w:p>
        </w:tc>
        <w:tc>
          <w:tcPr>
            <w:tcW w:w="2057" w:type="dxa"/>
            <w:vMerge w:val="restart"/>
            <w:shd w:val="clear" w:color="auto" w:fill="auto"/>
            <w:vAlign w:val="bottom"/>
            <w:hideMark/>
          </w:tcPr>
          <w:p w14:paraId="2631C23C" w14:textId="77777777" w:rsidR="00B139D0" w:rsidRPr="00B139D0" w:rsidRDefault="00B139D0" w:rsidP="00B139D0">
            <w:pPr>
              <w:jc w:val="center"/>
              <w:rPr>
                <w:sz w:val="28"/>
                <w:szCs w:val="28"/>
              </w:rPr>
            </w:pPr>
            <w:r w:rsidRPr="00B139D0">
              <w:rPr>
                <w:sz w:val="28"/>
                <w:szCs w:val="28"/>
              </w:rPr>
              <w:t>ЦСР</w:t>
            </w:r>
          </w:p>
        </w:tc>
        <w:tc>
          <w:tcPr>
            <w:tcW w:w="636" w:type="dxa"/>
            <w:vMerge w:val="restart"/>
            <w:shd w:val="clear" w:color="auto" w:fill="auto"/>
            <w:vAlign w:val="bottom"/>
            <w:hideMark/>
          </w:tcPr>
          <w:p w14:paraId="5DF53D41" w14:textId="77777777" w:rsidR="00B139D0" w:rsidRPr="00B139D0" w:rsidRDefault="00B139D0" w:rsidP="00B139D0">
            <w:pPr>
              <w:jc w:val="center"/>
              <w:rPr>
                <w:sz w:val="28"/>
                <w:szCs w:val="28"/>
              </w:rPr>
            </w:pPr>
            <w:r w:rsidRPr="00B139D0">
              <w:rPr>
                <w:sz w:val="28"/>
                <w:szCs w:val="28"/>
              </w:rPr>
              <w:t>ВР</w:t>
            </w:r>
          </w:p>
        </w:tc>
        <w:tc>
          <w:tcPr>
            <w:tcW w:w="1276" w:type="dxa"/>
            <w:vMerge w:val="restart"/>
            <w:shd w:val="clear" w:color="auto" w:fill="auto"/>
            <w:vAlign w:val="bottom"/>
            <w:hideMark/>
          </w:tcPr>
          <w:p w14:paraId="243BCF11" w14:textId="77777777" w:rsidR="00B139D0" w:rsidRPr="00B139D0" w:rsidRDefault="00B139D0" w:rsidP="00B139D0">
            <w:pPr>
              <w:jc w:val="center"/>
              <w:rPr>
                <w:sz w:val="28"/>
                <w:szCs w:val="28"/>
              </w:rPr>
            </w:pPr>
            <w:r w:rsidRPr="00B139D0">
              <w:rPr>
                <w:sz w:val="28"/>
                <w:szCs w:val="28"/>
              </w:rPr>
              <w:t>2023 г.</w:t>
            </w:r>
          </w:p>
        </w:tc>
        <w:tc>
          <w:tcPr>
            <w:tcW w:w="1134" w:type="dxa"/>
            <w:vMerge w:val="restart"/>
            <w:shd w:val="clear" w:color="auto" w:fill="auto"/>
            <w:vAlign w:val="bottom"/>
            <w:hideMark/>
          </w:tcPr>
          <w:p w14:paraId="25837A99" w14:textId="77777777" w:rsidR="00B139D0" w:rsidRPr="00B139D0" w:rsidRDefault="00B139D0" w:rsidP="00B139D0">
            <w:pPr>
              <w:jc w:val="center"/>
              <w:rPr>
                <w:sz w:val="28"/>
                <w:szCs w:val="28"/>
              </w:rPr>
            </w:pPr>
            <w:r w:rsidRPr="00B139D0">
              <w:rPr>
                <w:sz w:val="28"/>
                <w:szCs w:val="28"/>
              </w:rPr>
              <w:t>2024 г.</w:t>
            </w:r>
          </w:p>
        </w:tc>
        <w:tc>
          <w:tcPr>
            <w:tcW w:w="1134" w:type="dxa"/>
            <w:vMerge w:val="restart"/>
            <w:shd w:val="clear" w:color="auto" w:fill="auto"/>
            <w:vAlign w:val="bottom"/>
            <w:hideMark/>
          </w:tcPr>
          <w:p w14:paraId="4002F4A2" w14:textId="77777777" w:rsidR="00B139D0" w:rsidRPr="00B139D0" w:rsidRDefault="00B139D0" w:rsidP="00B139D0">
            <w:pPr>
              <w:jc w:val="center"/>
              <w:rPr>
                <w:sz w:val="28"/>
                <w:szCs w:val="28"/>
              </w:rPr>
            </w:pPr>
            <w:r w:rsidRPr="00B139D0">
              <w:rPr>
                <w:sz w:val="28"/>
                <w:szCs w:val="28"/>
              </w:rPr>
              <w:t>2025 г.</w:t>
            </w:r>
          </w:p>
        </w:tc>
      </w:tr>
      <w:tr w:rsidR="00B139D0" w:rsidRPr="00B139D0" w14:paraId="3BD24CE1" w14:textId="77777777" w:rsidTr="005266B0">
        <w:trPr>
          <w:trHeight w:val="276"/>
        </w:trPr>
        <w:tc>
          <w:tcPr>
            <w:tcW w:w="6804" w:type="dxa"/>
            <w:vMerge/>
            <w:vAlign w:val="center"/>
            <w:hideMark/>
          </w:tcPr>
          <w:p w14:paraId="748F265A" w14:textId="77777777" w:rsidR="00B139D0" w:rsidRPr="00B139D0" w:rsidRDefault="00B139D0" w:rsidP="00B139D0">
            <w:pPr>
              <w:rPr>
                <w:sz w:val="28"/>
                <w:szCs w:val="28"/>
              </w:rPr>
            </w:pPr>
          </w:p>
        </w:tc>
        <w:tc>
          <w:tcPr>
            <w:tcW w:w="709" w:type="dxa"/>
            <w:vMerge/>
            <w:vAlign w:val="bottom"/>
            <w:hideMark/>
          </w:tcPr>
          <w:p w14:paraId="32BF4727" w14:textId="77777777" w:rsidR="00B139D0" w:rsidRPr="00B139D0" w:rsidRDefault="00B139D0" w:rsidP="00B139D0">
            <w:pPr>
              <w:rPr>
                <w:sz w:val="28"/>
                <w:szCs w:val="28"/>
              </w:rPr>
            </w:pPr>
          </w:p>
        </w:tc>
        <w:tc>
          <w:tcPr>
            <w:tcW w:w="560" w:type="dxa"/>
            <w:vMerge/>
            <w:vAlign w:val="bottom"/>
            <w:hideMark/>
          </w:tcPr>
          <w:p w14:paraId="6F1971C4" w14:textId="77777777" w:rsidR="00B139D0" w:rsidRPr="00B139D0" w:rsidRDefault="00B139D0" w:rsidP="00B139D0">
            <w:pPr>
              <w:rPr>
                <w:sz w:val="28"/>
                <w:szCs w:val="28"/>
              </w:rPr>
            </w:pPr>
          </w:p>
        </w:tc>
        <w:tc>
          <w:tcPr>
            <w:tcW w:w="574" w:type="dxa"/>
            <w:vMerge/>
            <w:vAlign w:val="bottom"/>
            <w:hideMark/>
          </w:tcPr>
          <w:p w14:paraId="3E2E5ACC" w14:textId="77777777" w:rsidR="00B139D0" w:rsidRPr="00B139D0" w:rsidRDefault="00B139D0" w:rsidP="00B139D0">
            <w:pPr>
              <w:rPr>
                <w:sz w:val="28"/>
                <w:szCs w:val="28"/>
              </w:rPr>
            </w:pPr>
          </w:p>
        </w:tc>
        <w:tc>
          <w:tcPr>
            <w:tcW w:w="2057" w:type="dxa"/>
            <w:vMerge/>
            <w:vAlign w:val="bottom"/>
            <w:hideMark/>
          </w:tcPr>
          <w:p w14:paraId="135E21D9" w14:textId="77777777" w:rsidR="00B139D0" w:rsidRPr="00B139D0" w:rsidRDefault="00B139D0" w:rsidP="00B139D0">
            <w:pPr>
              <w:rPr>
                <w:sz w:val="28"/>
                <w:szCs w:val="28"/>
              </w:rPr>
            </w:pPr>
          </w:p>
        </w:tc>
        <w:tc>
          <w:tcPr>
            <w:tcW w:w="636" w:type="dxa"/>
            <w:vMerge/>
            <w:vAlign w:val="bottom"/>
            <w:hideMark/>
          </w:tcPr>
          <w:p w14:paraId="1D453E3A" w14:textId="77777777" w:rsidR="00B139D0" w:rsidRPr="00B139D0" w:rsidRDefault="00B139D0" w:rsidP="00B139D0">
            <w:pPr>
              <w:rPr>
                <w:sz w:val="28"/>
                <w:szCs w:val="28"/>
              </w:rPr>
            </w:pPr>
          </w:p>
        </w:tc>
        <w:tc>
          <w:tcPr>
            <w:tcW w:w="1276" w:type="dxa"/>
            <w:vMerge/>
            <w:vAlign w:val="bottom"/>
            <w:hideMark/>
          </w:tcPr>
          <w:p w14:paraId="0470F9FC" w14:textId="77777777" w:rsidR="00B139D0" w:rsidRPr="00B139D0" w:rsidRDefault="00B139D0" w:rsidP="00B139D0">
            <w:pPr>
              <w:rPr>
                <w:sz w:val="28"/>
                <w:szCs w:val="28"/>
              </w:rPr>
            </w:pPr>
          </w:p>
        </w:tc>
        <w:tc>
          <w:tcPr>
            <w:tcW w:w="1134" w:type="dxa"/>
            <w:vMerge/>
            <w:vAlign w:val="bottom"/>
            <w:hideMark/>
          </w:tcPr>
          <w:p w14:paraId="7D32F3E3" w14:textId="77777777" w:rsidR="00B139D0" w:rsidRPr="00B139D0" w:rsidRDefault="00B139D0" w:rsidP="00B139D0">
            <w:pPr>
              <w:rPr>
                <w:sz w:val="28"/>
                <w:szCs w:val="28"/>
              </w:rPr>
            </w:pPr>
          </w:p>
        </w:tc>
        <w:tc>
          <w:tcPr>
            <w:tcW w:w="1134" w:type="dxa"/>
            <w:vMerge/>
            <w:vAlign w:val="bottom"/>
            <w:hideMark/>
          </w:tcPr>
          <w:p w14:paraId="26C34646" w14:textId="77777777" w:rsidR="00B139D0" w:rsidRPr="00B139D0" w:rsidRDefault="00B139D0" w:rsidP="00B139D0">
            <w:pPr>
              <w:rPr>
                <w:sz w:val="28"/>
                <w:szCs w:val="28"/>
              </w:rPr>
            </w:pPr>
          </w:p>
        </w:tc>
      </w:tr>
      <w:tr w:rsidR="00B139D0" w:rsidRPr="00B139D0" w14:paraId="05762E0F" w14:textId="77777777" w:rsidTr="005266B0">
        <w:trPr>
          <w:trHeight w:val="20"/>
        </w:trPr>
        <w:tc>
          <w:tcPr>
            <w:tcW w:w="6804" w:type="dxa"/>
            <w:shd w:val="clear" w:color="auto" w:fill="auto"/>
            <w:hideMark/>
          </w:tcPr>
          <w:p w14:paraId="0DDC293C" w14:textId="77777777" w:rsidR="00B139D0" w:rsidRPr="00B139D0" w:rsidRDefault="00B139D0" w:rsidP="005266B0">
            <w:pPr>
              <w:jc w:val="both"/>
              <w:rPr>
                <w:sz w:val="28"/>
                <w:szCs w:val="28"/>
              </w:rPr>
            </w:pPr>
            <w:r w:rsidRPr="00B139D0">
              <w:rPr>
                <w:sz w:val="28"/>
                <w:szCs w:val="28"/>
              </w:rPr>
              <w:t>Всего</w:t>
            </w:r>
          </w:p>
        </w:tc>
        <w:tc>
          <w:tcPr>
            <w:tcW w:w="709" w:type="dxa"/>
            <w:shd w:val="clear" w:color="auto" w:fill="auto"/>
            <w:noWrap/>
            <w:vAlign w:val="bottom"/>
            <w:hideMark/>
          </w:tcPr>
          <w:p w14:paraId="52269FF0" w14:textId="77777777" w:rsidR="00B139D0" w:rsidRPr="00B139D0" w:rsidRDefault="00B139D0" w:rsidP="00B139D0">
            <w:pPr>
              <w:rPr>
                <w:sz w:val="28"/>
                <w:szCs w:val="28"/>
              </w:rPr>
            </w:pPr>
            <w:r w:rsidRPr="00B139D0">
              <w:rPr>
                <w:sz w:val="28"/>
                <w:szCs w:val="28"/>
              </w:rPr>
              <w:t> </w:t>
            </w:r>
          </w:p>
        </w:tc>
        <w:tc>
          <w:tcPr>
            <w:tcW w:w="560" w:type="dxa"/>
            <w:shd w:val="clear" w:color="auto" w:fill="auto"/>
            <w:noWrap/>
            <w:vAlign w:val="bottom"/>
            <w:hideMark/>
          </w:tcPr>
          <w:p w14:paraId="2ED29C6B" w14:textId="77777777" w:rsidR="00B139D0" w:rsidRPr="00B139D0" w:rsidRDefault="00B139D0" w:rsidP="00B139D0">
            <w:pPr>
              <w:rPr>
                <w:sz w:val="28"/>
                <w:szCs w:val="28"/>
              </w:rPr>
            </w:pPr>
            <w:r w:rsidRPr="00B139D0">
              <w:rPr>
                <w:sz w:val="28"/>
                <w:szCs w:val="28"/>
              </w:rPr>
              <w:t> </w:t>
            </w:r>
          </w:p>
        </w:tc>
        <w:tc>
          <w:tcPr>
            <w:tcW w:w="574" w:type="dxa"/>
            <w:shd w:val="clear" w:color="auto" w:fill="auto"/>
            <w:noWrap/>
            <w:vAlign w:val="bottom"/>
            <w:hideMark/>
          </w:tcPr>
          <w:p w14:paraId="60C793BB" w14:textId="77777777" w:rsidR="00B139D0" w:rsidRPr="00B139D0" w:rsidRDefault="00B139D0" w:rsidP="00B139D0">
            <w:pPr>
              <w:rPr>
                <w:sz w:val="28"/>
                <w:szCs w:val="28"/>
              </w:rPr>
            </w:pPr>
            <w:r w:rsidRPr="00B139D0">
              <w:rPr>
                <w:sz w:val="28"/>
                <w:szCs w:val="28"/>
              </w:rPr>
              <w:t> </w:t>
            </w:r>
          </w:p>
        </w:tc>
        <w:tc>
          <w:tcPr>
            <w:tcW w:w="2057" w:type="dxa"/>
            <w:shd w:val="clear" w:color="auto" w:fill="auto"/>
            <w:noWrap/>
            <w:vAlign w:val="bottom"/>
            <w:hideMark/>
          </w:tcPr>
          <w:p w14:paraId="637B451F" w14:textId="77777777" w:rsidR="00B139D0" w:rsidRPr="00B139D0" w:rsidRDefault="00B139D0" w:rsidP="00B139D0">
            <w:pPr>
              <w:rPr>
                <w:sz w:val="28"/>
                <w:szCs w:val="28"/>
              </w:rPr>
            </w:pPr>
            <w:r w:rsidRPr="00B139D0">
              <w:rPr>
                <w:sz w:val="28"/>
                <w:szCs w:val="28"/>
              </w:rPr>
              <w:t> </w:t>
            </w:r>
          </w:p>
        </w:tc>
        <w:tc>
          <w:tcPr>
            <w:tcW w:w="636" w:type="dxa"/>
            <w:shd w:val="clear" w:color="auto" w:fill="auto"/>
            <w:noWrap/>
            <w:vAlign w:val="bottom"/>
            <w:hideMark/>
          </w:tcPr>
          <w:p w14:paraId="0B17AE73" w14:textId="77777777" w:rsidR="00B139D0" w:rsidRPr="00B139D0" w:rsidRDefault="00B139D0" w:rsidP="00B139D0">
            <w:pPr>
              <w:rPr>
                <w:sz w:val="28"/>
                <w:szCs w:val="28"/>
              </w:rPr>
            </w:pPr>
            <w:r w:rsidRPr="00B139D0">
              <w:rPr>
                <w:sz w:val="28"/>
                <w:szCs w:val="28"/>
              </w:rPr>
              <w:t> </w:t>
            </w:r>
          </w:p>
        </w:tc>
        <w:tc>
          <w:tcPr>
            <w:tcW w:w="1276" w:type="dxa"/>
            <w:shd w:val="clear" w:color="auto" w:fill="auto"/>
            <w:noWrap/>
            <w:vAlign w:val="bottom"/>
            <w:hideMark/>
          </w:tcPr>
          <w:p w14:paraId="268C32BE" w14:textId="77777777" w:rsidR="00B139D0" w:rsidRPr="00B139D0" w:rsidRDefault="00B139D0" w:rsidP="00B139D0">
            <w:pPr>
              <w:jc w:val="right"/>
              <w:rPr>
                <w:sz w:val="28"/>
                <w:szCs w:val="28"/>
              </w:rPr>
            </w:pPr>
            <w:r w:rsidRPr="00B139D0">
              <w:rPr>
                <w:sz w:val="28"/>
                <w:szCs w:val="28"/>
              </w:rPr>
              <w:t>13 468,0</w:t>
            </w:r>
          </w:p>
        </w:tc>
        <w:tc>
          <w:tcPr>
            <w:tcW w:w="1134" w:type="dxa"/>
            <w:shd w:val="clear" w:color="auto" w:fill="auto"/>
            <w:noWrap/>
            <w:vAlign w:val="bottom"/>
            <w:hideMark/>
          </w:tcPr>
          <w:p w14:paraId="6B836901" w14:textId="77777777" w:rsidR="00B139D0" w:rsidRPr="00B139D0" w:rsidRDefault="00B139D0" w:rsidP="00B139D0">
            <w:pPr>
              <w:jc w:val="right"/>
              <w:rPr>
                <w:sz w:val="28"/>
                <w:szCs w:val="28"/>
              </w:rPr>
            </w:pPr>
            <w:r w:rsidRPr="00B139D0">
              <w:rPr>
                <w:sz w:val="28"/>
                <w:szCs w:val="28"/>
              </w:rPr>
              <w:t>8 901,9</w:t>
            </w:r>
          </w:p>
        </w:tc>
        <w:tc>
          <w:tcPr>
            <w:tcW w:w="1134" w:type="dxa"/>
            <w:shd w:val="clear" w:color="auto" w:fill="auto"/>
            <w:noWrap/>
            <w:vAlign w:val="bottom"/>
            <w:hideMark/>
          </w:tcPr>
          <w:p w14:paraId="2B603E3B" w14:textId="77777777" w:rsidR="00B139D0" w:rsidRPr="00B139D0" w:rsidRDefault="00B139D0" w:rsidP="00B139D0">
            <w:pPr>
              <w:jc w:val="right"/>
              <w:rPr>
                <w:sz w:val="28"/>
                <w:szCs w:val="28"/>
              </w:rPr>
            </w:pPr>
            <w:r w:rsidRPr="00B139D0">
              <w:rPr>
                <w:sz w:val="28"/>
                <w:szCs w:val="28"/>
              </w:rPr>
              <w:t>8 440,9</w:t>
            </w:r>
          </w:p>
        </w:tc>
      </w:tr>
      <w:tr w:rsidR="00B139D0" w:rsidRPr="00B139D0" w14:paraId="73F7655C" w14:textId="77777777" w:rsidTr="005266B0">
        <w:trPr>
          <w:trHeight w:val="20"/>
        </w:trPr>
        <w:tc>
          <w:tcPr>
            <w:tcW w:w="6804" w:type="dxa"/>
            <w:shd w:val="clear" w:color="auto" w:fill="auto"/>
            <w:hideMark/>
          </w:tcPr>
          <w:p w14:paraId="21D1A33C" w14:textId="77777777" w:rsidR="00B139D0" w:rsidRPr="00B139D0" w:rsidRDefault="00B139D0" w:rsidP="005266B0">
            <w:pPr>
              <w:jc w:val="both"/>
              <w:rPr>
                <w:sz w:val="28"/>
                <w:szCs w:val="28"/>
              </w:rPr>
            </w:pPr>
            <w:r w:rsidRPr="00B139D0">
              <w:rPr>
                <w:sz w:val="28"/>
                <w:szCs w:val="28"/>
              </w:rPr>
              <w:t>АДМИНИСТРАЦИЯ ФЕДОСЕЕВСКОГО СЕЛЬСКОГО ПОСЕЛЕНИЯ</w:t>
            </w:r>
          </w:p>
        </w:tc>
        <w:tc>
          <w:tcPr>
            <w:tcW w:w="709" w:type="dxa"/>
            <w:shd w:val="clear" w:color="auto" w:fill="auto"/>
            <w:noWrap/>
            <w:vAlign w:val="bottom"/>
            <w:hideMark/>
          </w:tcPr>
          <w:p w14:paraId="026FE79A"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A14B845" w14:textId="77777777" w:rsidR="00B139D0" w:rsidRPr="00B139D0" w:rsidRDefault="00B139D0" w:rsidP="00B139D0">
            <w:pPr>
              <w:rPr>
                <w:sz w:val="28"/>
                <w:szCs w:val="28"/>
              </w:rPr>
            </w:pPr>
            <w:r w:rsidRPr="00B139D0">
              <w:rPr>
                <w:sz w:val="28"/>
                <w:szCs w:val="28"/>
              </w:rPr>
              <w:t> </w:t>
            </w:r>
          </w:p>
        </w:tc>
        <w:tc>
          <w:tcPr>
            <w:tcW w:w="574" w:type="dxa"/>
            <w:shd w:val="clear" w:color="auto" w:fill="auto"/>
            <w:noWrap/>
            <w:vAlign w:val="bottom"/>
            <w:hideMark/>
          </w:tcPr>
          <w:p w14:paraId="27EDE0D3" w14:textId="77777777" w:rsidR="00B139D0" w:rsidRPr="00B139D0" w:rsidRDefault="00B139D0" w:rsidP="00B139D0">
            <w:pPr>
              <w:rPr>
                <w:sz w:val="28"/>
                <w:szCs w:val="28"/>
              </w:rPr>
            </w:pPr>
            <w:r w:rsidRPr="00B139D0">
              <w:rPr>
                <w:sz w:val="28"/>
                <w:szCs w:val="28"/>
              </w:rPr>
              <w:t> </w:t>
            </w:r>
          </w:p>
        </w:tc>
        <w:tc>
          <w:tcPr>
            <w:tcW w:w="2057" w:type="dxa"/>
            <w:shd w:val="clear" w:color="auto" w:fill="auto"/>
            <w:noWrap/>
            <w:vAlign w:val="bottom"/>
            <w:hideMark/>
          </w:tcPr>
          <w:p w14:paraId="6BD6BA25" w14:textId="77777777" w:rsidR="00B139D0" w:rsidRPr="00B139D0" w:rsidRDefault="00B139D0" w:rsidP="00B139D0">
            <w:pPr>
              <w:rPr>
                <w:sz w:val="28"/>
                <w:szCs w:val="28"/>
              </w:rPr>
            </w:pPr>
            <w:r w:rsidRPr="00B139D0">
              <w:rPr>
                <w:sz w:val="28"/>
                <w:szCs w:val="28"/>
              </w:rPr>
              <w:t> </w:t>
            </w:r>
          </w:p>
        </w:tc>
        <w:tc>
          <w:tcPr>
            <w:tcW w:w="636" w:type="dxa"/>
            <w:shd w:val="clear" w:color="auto" w:fill="auto"/>
            <w:noWrap/>
            <w:vAlign w:val="bottom"/>
            <w:hideMark/>
          </w:tcPr>
          <w:p w14:paraId="27AFFFD3" w14:textId="77777777" w:rsidR="00B139D0" w:rsidRPr="00B139D0" w:rsidRDefault="00B139D0" w:rsidP="00B139D0">
            <w:pPr>
              <w:rPr>
                <w:sz w:val="28"/>
                <w:szCs w:val="28"/>
              </w:rPr>
            </w:pPr>
            <w:r w:rsidRPr="00B139D0">
              <w:rPr>
                <w:sz w:val="28"/>
                <w:szCs w:val="28"/>
              </w:rPr>
              <w:t> </w:t>
            </w:r>
          </w:p>
        </w:tc>
        <w:tc>
          <w:tcPr>
            <w:tcW w:w="1276" w:type="dxa"/>
            <w:shd w:val="clear" w:color="auto" w:fill="auto"/>
            <w:noWrap/>
            <w:vAlign w:val="bottom"/>
            <w:hideMark/>
          </w:tcPr>
          <w:p w14:paraId="25F60829" w14:textId="77777777" w:rsidR="00B139D0" w:rsidRPr="00B139D0" w:rsidRDefault="00B139D0" w:rsidP="00B139D0">
            <w:pPr>
              <w:jc w:val="right"/>
              <w:rPr>
                <w:sz w:val="28"/>
                <w:szCs w:val="28"/>
              </w:rPr>
            </w:pPr>
            <w:r w:rsidRPr="00B139D0">
              <w:rPr>
                <w:sz w:val="28"/>
                <w:szCs w:val="28"/>
              </w:rPr>
              <w:t>13 468,0</w:t>
            </w:r>
          </w:p>
        </w:tc>
        <w:tc>
          <w:tcPr>
            <w:tcW w:w="1134" w:type="dxa"/>
            <w:shd w:val="clear" w:color="auto" w:fill="auto"/>
            <w:noWrap/>
            <w:vAlign w:val="bottom"/>
            <w:hideMark/>
          </w:tcPr>
          <w:p w14:paraId="6AA3E3CF" w14:textId="77777777" w:rsidR="00B139D0" w:rsidRPr="00B139D0" w:rsidRDefault="00B139D0" w:rsidP="00B139D0">
            <w:pPr>
              <w:jc w:val="right"/>
              <w:rPr>
                <w:sz w:val="28"/>
                <w:szCs w:val="28"/>
              </w:rPr>
            </w:pPr>
            <w:r w:rsidRPr="00B139D0">
              <w:rPr>
                <w:sz w:val="28"/>
                <w:szCs w:val="28"/>
              </w:rPr>
              <w:t>8 901,9</w:t>
            </w:r>
          </w:p>
        </w:tc>
        <w:tc>
          <w:tcPr>
            <w:tcW w:w="1134" w:type="dxa"/>
            <w:shd w:val="clear" w:color="auto" w:fill="auto"/>
            <w:noWrap/>
            <w:vAlign w:val="bottom"/>
            <w:hideMark/>
          </w:tcPr>
          <w:p w14:paraId="2C677104" w14:textId="77777777" w:rsidR="00B139D0" w:rsidRPr="00B139D0" w:rsidRDefault="00B139D0" w:rsidP="00B139D0">
            <w:pPr>
              <w:jc w:val="right"/>
              <w:rPr>
                <w:sz w:val="28"/>
                <w:szCs w:val="28"/>
              </w:rPr>
            </w:pPr>
            <w:r w:rsidRPr="00B139D0">
              <w:rPr>
                <w:sz w:val="28"/>
                <w:szCs w:val="28"/>
              </w:rPr>
              <w:t>8 440,9</w:t>
            </w:r>
          </w:p>
        </w:tc>
      </w:tr>
      <w:tr w:rsidR="00B139D0" w:rsidRPr="00B139D0" w14:paraId="7CDDC638" w14:textId="77777777" w:rsidTr="005266B0">
        <w:trPr>
          <w:trHeight w:val="20"/>
        </w:trPr>
        <w:tc>
          <w:tcPr>
            <w:tcW w:w="6804" w:type="dxa"/>
            <w:shd w:val="clear" w:color="auto" w:fill="auto"/>
            <w:hideMark/>
          </w:tcPr>
          <w:p w14:paraId="74F882CA" w14:textId="77777777" w:rsidR="00B139D0" w:rsidRPr="00B139D0" w:rsidRDefault="00B139D0" w:rsidP="005266B0">
            <w:pPr>
              <w:jc w:val="both"/>
              <w:rPr>
                <w:sz w:val="28"/>
                <w:szCs w:val="28"/>
              </w:rPr>
            </w:pPr>
            <w:r w:rsidRPr="00B139D0">
              <w:rPr>
                <w:sz w:val="28"/>
                <w:szCs w:val="28"/>
              </w:rPr>
              <w:t xml:space="preserve">Расходы на выплаты по оплате труда работников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«Обеспечение реализации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политика»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09" w:type="dxa"/>
            <w:shd w:val="clear" w:color="auto" w:fill="auto"/>
            <w:noWrap/>
            <w:vAlign w:val="bottom"/>
            <w:hideMark/>
          </w:tcPr>
          <w:p w14:paraId="7CBE6FB2"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0D00AA8"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835A6C6"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7D4BC84D" w14:textId="77777777" w:rsidR="00B139D0" w:rsidRPr="00B139D0" w:rsidRDefault="00B139D0" w:rsidP="00B139D0">
            <w:pPr>
              <w:rPr>
                <w:sz w:val="28"/>
                <w:szCs w:val="28"/>
              </w:rPr>
            </w:pPr>
            <w:r w:rsidRPr="00B139D0">
              <w:rPr>
                <w:sz w:val="28"/>
                <w:szCs w:val="28"/>
              </w:rPr>
              <w:t>07.2.00.00110</w:t>
            </w:r>
          </w:p>
        </w:tc>
        <w:tc>
          <w:tcPr>
            <w:tcW w:w="636" w:type="dxa"/>
            <w:shd w:val="clear" w:color="auto" w:fill="auto"/>
            <w:noWrap/>
            <w:vAlign w:val="bottom"/>
            <w:hideMark/>
          </w:tcPr>
          <w:p w14:paraId="5F503206" w14:textId="77777777" w:rsidR="00B139D0" w:rsidRPr="00B139D0" w:rsidRDefault="00B139D0" w:rsidP="00B139D0">
            <w:pPr>
              <w:rPr>
                <w:sz w:val="28"/>
                <w:szCs w:val="28"/>
              </w:rPr>
            </w:pPr>
            <w:r w:rsidRPr="00B139D0">
              <w:rPr>
                <w:sz w:val="28"/>
                <w:szCs w:val="28"/>
              </w:rPr>
              <w:t>120</w:t>
            </w:r>
          </w:p>
        </w:tc>
        <w:tc>
          <w:tcPr>
            <w:tcW w:w="1276" w:type="dxa"/>
            <w:shd w:val="clear" w:color="auto" w:fill="auto"/>
            <w:noWrap/>
            <w:vAlign w:val="bottom"/>
            <w:hideMark/>
          </w:tcPr>
          <w:p w14:paraId="229BFA5B" w14:textId="2F5B51C1" w:rsidR="00B139D0" w:rsidRPr="00B139D0" w:rsidRDefault="00B139D0" w:rsidP="00B139D0">
            <w:pPr>
              <w:jc w:val="right"/>
              <w:rPr>
                <w:sz w:val="28"/>
                <w:szCs w:val="28"/>
              </w:rPr>
            </w:pPr>
            <w:r w:rsidRPr="00B139D0">
              <w:rPr>
                <w:sz w:val="28"/>
                <w:szCs w:val="28"/>
              </w:rPr>
              <w:t>5</w:t>
            </w:r>
            <w:r w:rsidR="00C53C26">
              <w:rPr>
                <w:sz w:val="28"/>
                <w:szCs w:val="28"/>
              </w:rPr>
              <w:t> </w:t>
            </w:r>
            <w:r w:rsidRPr="00B139D0">
              <w:rPr>
                <w:sz w:val="28"/>
                <w:szCs w:val="28"/>
              </w:rPr>
              <w:t>61</w:t>
            </w:r>
            <w:r w:rsidR="00C53C26">
              <w:rPr>
                <w:sz w:val="28"/>
                <w:szCs w:val="28"/>
              </w:rPr>
              <w:t>8,5</w:t>
            </w:r>
          </w:p>
        </w:tc>
        <w:tc>
          <w:tcPr>
            <w:tcW w:w="1134" w:type="dxa"/>
            <w:shd w:val="clear" w:color="auto" w:fill="auto"/>
            <w:noWrap/>
            <w:vAlign w:val="bottom"/>
            <w:hideMark/>
          </w:tcPr>
          <w:p w14:paraId="54E0374B" w14:textId="77777777" w:rsidR="00B139D0" w:rsidRPr="00B139D0" w:rsidRDefault="00B139D0" w:rsidP="00B139D0">
            <w:pPr>
              <w:jc w:val="right"/>
              <w:rPr>
                <w:sz w:val="28"/>
                <w:szCs w:val="28"/>
              </w:rPr>
            </w:pPr>
            <w:r w:rsidRPr="00B139D0">
              <w:rPr>
                <w:sz w:val="28"/>
                <w:szCs w:val="28"/>
              </w:rPr>
              <w:t>4 483,2</w:t>
            </w:r>
          </w:p>
        </w:tc>
        <w:tc>
          <w:tcPr>
            <w:tcW w:w="1134" w:type="dxa"/>
            <w:shd w:val="clear" w:color="auto" w:fill="auto"/>
            <w:noWrap/>
            <w:vAlign w:val="bottom"/>
            <w:hideMark/>
          </w:tcPr>
          <w:p w14:paraId="38B627F7" w14:textId="77777777" w:rsidR="00B139D0" w:rsidRPr="00B139D0" w:rsidRDefault="00B139D0" w:rsidP="00B139D0">
            <w:pPr>
              <w:jc w:val="right"/>
              <w:rPr>
                <w:sz w:val="28"/>
                <w:szCs w:val="28"/>
              </w:rPr>
            </w:pPr>
            <w:r w:rsidRPr="00B139D0">
              <w:rPr>
                <w:sz w:val="28"/>
                <w:szCs w:val="28"/>
              </w:rPr>
              <w:t>4 034,8</w:t>
            </w:r>
          </w:p>
        </w:tc>
      </w:tr>
      <w:tr w:rsidR="00B139D0" w:rsidRPr="00B139D0" w14:paraId="069D5A40" w14:textId="77777777" w:rsidTr="005266B0">
        <w:trPr>
          <w:trHeight w:val="20"/>
        </w:trPr>
        <w:tc>
          <w:tcPr>
            <w:tcW w:w="6804" w:type="dxa"/>
            <w:shd w:val="clear" w:color="auto" w:fill="auto"/>
            <w:hideMark/>
          </w:tcPr>
          <w:p w14:paraId="630A413C" w14:textId="77777777" w:rsidR="00B139D0" w:rsidRPr="00B139D0" w:rsidRDefault="00B139D0" w:rsidP="005266B0">
            <w:pPr>
              <w:jc w:val="both"/>
              <w:rPr>
                <w:sz w:val="28"/>
                <w:szCs w:val="28"/>
              </w:rPr>
            </w:pPr>
            <w:r w:rsidRPr="00B139D0">
              <w:rPr>
                <w:sz w:val="28"/>
                <w:szCs w:val="28"/>
              </w:rPr>
              <w:t xml:space="preserve">Расходы на обеспечение функций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«Обеспечение реализации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w:t>
            </w:r>
            <w:proofErr w:type="spellStart"/>
            <w:r w:rsidRPr="00B139D0">
              <w:rPr>
                <w:sz w:val="28"/>
                <w:szCs w:val="28"/>
              </w:rPr>
              <w:t>поселени</w:t>
            </w:r>
            <w:proofErr w:type="spellEnd"/>
            <w:r w:rsidRPr="00B139D0">
              <w:rPr>
                <w:sz w:val="28"/>
                <w:szCs w:val="28"/>
              </w:rPr>
              <w:t xml:space="preserve"> «Муниципальная политика»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w:t>
            </w:r>
            <w:r w:rsidRPr="00B139D0">
              <w:rPr>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B759468"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8CB2C0E"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7565D97E"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5F55B0C1" w14:textId="77777777" w:rsidR="00B139D0" w:rsidRPr="00B139D0" w:rsidRDefault="00B139D0" w:rsidP="00B139D0">
            <w:pPr>
              <w:rPr>
                <w:sz w:val="28"/>
                <w:szCs w:val="28"/>
              </w:rPr>
            </w:pPr>
            <w:r w:rsidRPr="00B139D0">
              <w:rPr>
                <w:sz w:val="28"/>
                <w:szCs w:val="28"/>
              </w:rPr>
              <w:t>07.2.00.00190</w:t>
            </w:r>
          </w:p>
        </w:tc>
        <w:tc>
          <w:tcPr>
            <w:tcW w:w="636" w:type="dxa"/>
            <w:shd w:val="clear" w:color="auto" w:fill="auto"/>
            <w:noWrap/>
            <w:vAlign w:val="bottom"/>
            <w:hideMark/>
          </w:tcPr>
          <w:p w14:paraId="756AD139"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DE9743E" w14:textId="77777777" w:rsidR="00B139D0" w:rsidRPr="00B139D0" w:rsidRDefault="00B139D0" w:rsidP="00B139D0">
            <w:pPr>
              <w:jc w:val="right"/>
              <w:rPr>
                <w:sz w:val="28"/>
                <w:szCs w:val="28"/>
              </w:rPr>
            </w:pPr>
            <w:r w:rsidRPr="00B139D0">
              <w:rPr>
                <w:sz w:val="28"/>
                <w:szCs w:val="28"/>
              </w:rPr>
              <w:t>620,3</w:t>
            </w:r>
          </w:p>
        </w:tc>
        <w:tc>
          <w:tcPr>
            <w:tcW w:w="1134" w:type="dxa"/>
            <w:shd w:val="clear" w:color="auto" w:fill="auto"/>
            <w:noWrap/>
            <w:vAlign w:val="bottom"/>
            <w:hideMark/>
          </w:tcPr>
          <w:p w14:paraId="201D1DCE" w14:textId="77777777" w:rsidR="00B139D0" w:rsidRPr="00B139D0" w:rsidRDefault="00B139D0" w:rsidP="00B139D0">
            <w:pPr>
              <w:jc w:val="right"/>
              <w:rPr>
                <w:sz w:val="28"/>
                <w:szCs w:val="28"/>
              </w:rPr>
            </w:pPr>
            <w:r w:rsidRPr="00B139D0">
              <w:rPr>
                <w:sz w:val="28"/>
                <w:szCs w:val="28"/>
              </w:rPr>
              <w:t>440,9</w:t>
            </w:r>
          </w:p>
        </w:tc>
        <w:tc>
          <w:tcPr>
            <w:tcW w:w="1134" w:type="dxa"/>
            <w:shd w:val="clear" w:color="auto" w:fill="auto"/>
            <w:noWrap/>
            <w:vAlign w:val="bottom"/>
            <w:hideMark/>
          </w:tcPr>
          <w:p w14:paraId="180D32EB" w14:textId="77777777" w:rsidR="00B139D0" w:rsidRPr="00B139D0" w:rsidRDefault="00B139D0" w:rsidP="00B139D0">
            <w:pPr>
              <w:jc w:val="right"/>
              <w:rPr>
                <w:sz w:val="28"/>
                <w:szCs w:val="28"/>
              </w:rPr>
            </w:pPr>
            <w:r w:rsidRPr="00B139D0">
              <w:rPr>
                <w:sz w:val="28"/>
                <w:szCs w:val="28"/>
              </w:rPr>
              <w:t>440,9</w:t>
            </w:r>
          </w:p>
        </w:tc>
      </w:tr>
      <w:tr w:rsidR="00B139D0" w:rsidRPr="00B139D0" w14:paraId="13AE2C6B" w14:textId="77777777" w:rsidTr="005266B0">
        <w:trPr>
          <w:trHeight w:val="20"/>
        </w:trPr>
        <w:tc>
          <w:tcPr>
            <w:tcW w:w="6804" w:type="dxa"/>
            <w:shd w:val="clear" w:color="auto" w:fill="auto"/>
            <w:hideMark/>
          </w:tcPr>
          <w:p w14:paraId="5D9BF408" w14:textId="0AD8A2AE" w:rsidR="00B139D0" w:rsidRPr="00B139D0" w:rsidRDefault="00B139D0" w:rsidP="005266B0">
            <w:pPr>
              <w:jc w:val="both"/>
              <w:rPr>
                <w:sz w:val="28"/>
                <w:szCs w:val="28"/>
              </w:rPr>
            </w:pPr>
            <w:r w:rsidRPr="00B139D0">
              <w:rPr>
                <w:sz w:val="28"/>
                <w:szCs w:val="28"/>
              </w:rPr>
              <w:t xml:space="preserve">Расходы на обеспечение функций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«Обеспечение реализации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w:t>
            </w:r>
            <w:r w:rsidR="005266B0">
              <w:rPr>
                <w:sz w:val="28"/>
                <w:szCs w:val="28"/>
              </w:rPr>
              <w:t>я</w:t>
            </w:r>
            <w:r w:rsidRPr="00B139D0">
              <w:rPr>
                <w:sz w:val="28"/>
                <w:szCs w:val="28"/>
              </w:rPr>
              <w:t xml:space="preserve"> «Муниципальная политика»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политика» (Уплата налогов, сборов и иных платежей)</w:t>
            </w:r>
          </w:p>
        </w:tc>
        <w:tc>
          <w:tcPr>
            <w:tcW w:w="709" w:type="dxa"/>
            <w:shd w:val="clear" w:color="auto" w:fill="auto"/>
            <w:noWrap/>
            <w:vAlign w:val="bottom"/>
            <w:hideMark/>
          </w:tcPr>
          <w:p w14:paraId="42EDCC3E"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7C15199"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0E6423B7"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32BAE1BF" w14:textId="77777777" w:rsidR="00B139D0" w:rsidRPr="00B139D0" w:rsidRDefault="00B139D0" w:rsidP="00B139D0">
            <w:pPr>
              <w:rPr>
                <w:sz w:val="28"/>
                <w:szCs w:val="28"/>
              </w:rPr>
            </w:pPr>
            <w:r w:rsidRPr="00B139D0">
              <w:rPr>
                <w:sz w:val="28"/>
                <w:szCs w:val="28"/>
              </w:rPr>
              <w:t>07.2.00.00190</w:t>
            </w:r>
          </w:p>
        </w:tc>
        <w:tc>
          <w:tcPr>
            <w:tcW w:w="636" w:type="dxa"/>
            <w:shd w:val="clear" w:color="auto" w:fill="auto"/>
            <w:noWrap/>
            <w:vAlign w:val="bottom"/>
            <w:hideMark/>
          </w:tcPr>
          <w:p w14:paraId="4673340E" w14:textId="77777777" w:rsidR="00B139D0" w:rsidRPr="00B139D0" w:rsidRDefault="00B139D0" w:rsidP="00B139D0">
            <w:pPr>
              <w:rPr>
                <w:sz w:val="28"/>
                <w:szCs w:val="28"/>
              </w:rPr>
            </w:pPr>
            <w:r w:rsidRPr="00B139D0">
              <w:rPr>
                <w:sz w:val="28"/>
                <w:szCs w:val="28"/>
              </w:rPr>
              <w:t>850</w:t>
            </w:r>
          </w:p>
        </w:tc>
        <w:tc>
          <w:tcPr>
            <w:tcW w:w="1276" w:type="dxa"/>
            <w:shd w:val="clear" w:color="auto" w:fill="auto"/>
            <w:noWrap/>
            <w:vAlign w:val="bottom"/>
            <w:hideMark/>
          </w:tcPr>
          <w:p w14:paraId="4CA0C47E" w14:textId="77777777" w:rsidR="00B139D0" w:rsidRPr="00B139D0" w:rsidRDefault="00B139D0" w:rsidP="00B139D0">
            <w:pPr>
              <w:jc w:val="right"/>
              <w:rPr>
                <w:sz w:val="28"/>
                <w:szCs w:val="28"/>
              </w:rPr>
            </w:pPr>
            <w:r w:rsidRPr="00B139D0">
              <w:rPr>
                <w:sz w:val="28"/>
                <w:szCs w:val="28"/>
              </w:rPr>
              <w:t>7,6</w:t>
            </w:r>
          </w:p>
        </w:tc>
        <w:tc>
          <w:tcPr>
            <w:tcW w:w="1134" w:type="dxa"/>
            <w:shd w:val="clear" w:color="auto" w:fill="auto"/>
            <w:noWrap/>
            <w:vAlign w:val="bottom"/>
            <w:hideMark/>
          </w:tcPr>
          <w:p w14:paraId="4E9EF395" w14:textId="77777777" w:rsidR="00B139D0" w:rsidRPr="00B139D0" w:rsidRDefault="00B139D0" w:rsidP="00B139D0">
            <w:pPr>
              <w:jc w:val="right"/>
              <w:rPr>
                <w:sz w:val="28"/>
                <w:szCs w:val="28"/>
              </w:rPr>
            </w:pPr>
            <w:r w:rsidRPr="00B139D0">
              <w:rPr>
                <w:sz w:val="28"/>
                <w:szCs w:val="28"/>
              </w:rPr>
              <w:t>5,6</w:t>
            </w:r>
          </w:p>
        </w:tc>
        <w:tc>
          <w:tcPr>
            <w:tcW w:w="1134" w:type="dxa"/>
            <w:shd w:val="clear" w:color="auto" w:fill="auto"/>
            <w:noWrap/>
            <w:vAlign w:val="bottom"/>
            <w:hideMark/>
          </w:tcPr>
          <w:p w14:paraId="42F384DA" w14:textId="77777777" w:rsidR="00B139D0" w:rsidRPr="00B139D0" w:rsidRDefault="00B139D0" w:rsidP="00B139D0">
            <w:pPr>
              <w:jc w:val="right"/>
              <w:rPr>
                <w:sz w:val="28"/>
                <w:szCs w:val="28"/>
              </w:rPr>
            </w:pPr>
            <w:r w:rsidRPr="00B139D0">
              <w:rPr>
                <w:sz w:val="28"/>
                <w:szCs w:val="28"/>
              </w:rPr>
              <w:t>5,6</w:t>
            </w:r>
          </w:p>
        </w:tc>
      </w:tr>
      <w:tr w:rsidR="00B139D0" w:rsidRPr="00B139D0" w14:paraId="77DF029B" w14:textId="77777777" w:rsidTr="005266B0">
        <w:trPr>
          <w:trHeight w:val="20"/>
        </w:trPr>
        <w:tc>
          <w:tcPr>
            <w:tcW w:w="6804" w:type="dxa"/>
            <w:shd w:val="clear" w:color="auto" w:fill="auto"/>
            <w:hideMark/>
          </w:tcPr>
          <w:p w14:paraId="1BEAAF6F" w14:textId="77777777" w:rsidR="00B139D0" w:rsidRPr="00B139D0" w:rsidRDefault="00B139D0" w:rsidP="005266B0">
            <w:pPr>
              <w:jc w:val="both"/>
              <w:rPr>
                <w:sz w:val="28"/>
                <w:szCs w:val="28"/>
              </w:rPr>
            </w:pPr>
            <w:r w:rsidRPr="00B139D0">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558EF66"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0FE4C6C4"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56AA1535" w14:textId="77777777" w:rsidR="00B139D0" w:rsidRPr="00B139D0" w:rsidRDefault="00B139D0" w:rsidP="00B139D0">
            <w:pPr>
              <w:rPr>
                <w:sz w:val="28"/>
                <w:szCs w:val="28"/>
              </w:rPr>
            </w:pPr>
            <w:r w:rsidRPr="00B139D0">
              <w:rPr>
                <w:sz w:val="28"/>
                <w:szCs w:val="28"/>
              </w:rPr>
              <w:t>04</w:t>
            </w:r>
          </w:p>
        </w:tc>
        <w:tc>
          <w:tcPr>
            <w:tcW w:w="2057" w:type="dxa"/>
            <w:shd w:val="clear" w:color="auto" w:fill="auto"/>
            <w:noWrap/>
            <w:vAlign w:val="bottom"/>
            <w:hideMark/>
          </w:tcPr>
          <w:p w14:paraId="55FC8172" w14:textId="77777777" w:rsidR="00B139D0" w:rsidRPr="00B139D0" w:rsidRDefault="00B139D0" w:rsidP="00B139D0">
            <w:pPr>
              <w:rPr>
                <w:sz w:val="28"/>
                <w:szCs w:val="28"/>
              </w:rPr>
            </w:pPr>
            <w:r w:rsidRPr="00B139D0">
              <w:rPr>
                <w:sz w:val="28"/>
                <w:szCs w:val="28"/>
              </w:rPr>
              <w:t>99.9.00.72390</w:t>
            </w:r>
          </w:p>
        </w:tc>
        <w:tc>
          <w:tcPr>
            <w:tcW w:w="636" w:type="dxa"/>
            <w:shd w:val="clear" w:color="auto" w:fill="auto"/>
            <w:noWrap/>
            <w:vAlign w:val="bottom"/>
            <w:hideMark/>
          </w:tcPr>
          <w:p w14:paraId="52FEE188"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71F068F" w14:textId="77777777" w:rsidR="00B139D0" w:rsidRPr="00B139D0" w:rsidRDefault="00B139D0" w:rsidP="00B139D0">
            <w:pPr>
              <w:jc w:val="right"/>
              <w:rPr>
                <w:sz w:val="28"/>
                <w:szCs w:val="28"/>
              </w:rPr>
            </w:pPr>
            <w:r w:rsidRPr="00B139D0">
              <w:rPr>
                <w:sz w:val="28"/>
                <w:szCs w:val="28"/>
              </w:rPr>
              <w:t>0,2</w:t>
            </w:r>
          </w:p>
        </w:tc>
        <w:tc>
          <w:tcPr>
            <w:tcW w:w="1134" w:type="dxa"/>
            <w:shd w:val="clear" w:color="auto" w:fill="auto"/>
            <w:noWrap/>
            <w:vAlign w:val="bottom"/>
            <w:hideMark/>
          </w:tcPr>
          <w:p w14:paraId="1C4B61DC" w14:textId="77777777" w:rsidR="00B139D0" w:rsidRPr="00B139D0" w:rsidRDefault="00B139D0" w:rsidP="00B139D0">
            <w:pPr>
              <w:jc w:val="right"/>
              <w:rPr>
                <w:sz w:val="28"/>
                <w:szCs w:val="28"/>
              </w:rPr>
            </w:pPr>
            <w:r w:rsidRPr="00B139D0">
              <w:rPr>
                <w:sz w:val="28"/>
                <w:szCs w:val="28"/>
              </w:rPr>
              <w:t>0,2</w:t>
            </w:r>
          </w:p>
        </w:tc>
        <w:tc>
          <w:tcPr>
            <w:tcW w:w="1134" w:type="dxa"/>
            <w:shd w:val="clear" w:color="auto" w:fill="auto"/>
            <w:noWrap/>
            <w:vAlign w:val="bottom"/>
            <w:hideMark/>
          </w:tcPr>
          <w:p w14:paraId="12F5FA75" w14:textId="77777777" w:rsidR="00B139D0" w:rsidRPr="00B139D0" w:rsidRDefault="00B139D0" w:rsidP="00B139D0">
            <w:pPr>
              <w:jc w:val="right"/>
              <w:rPr>
                <w:sz w:val="28"/>
                <w:szCs w:val="28"/>
              </w:rPr>
            </w:pPr>
            <w:r w:rsidRPr="00B139D0">
              <w:rPr>
                <w:sz w:val="28"/>
                <w:szCs w:val="28"/>
              </w:rPr>
              <w:t>0,2</w:t>
            </w:r>
          </w:p>
        </w:tc>
      </w:tr>
      <w:tr w:rsidR="00B139D0" w:rsidRPr="00B139D0" w14:paraId="544BECFC" w14:textId="77777777" w:rsidTr="005266B0">
        <w:trPr>
          <w:trHeight w:val="20"/>
        </w:trPr>
        <w:tc>
          <w:tcPr>
            <w:tcW w:w="6804" w:type="dxa"/>
            <w:shd w:val="clear" w:color="auto" w:fill="auto"/>
            <w:hideMark/>
          </w:tcPr>
          <w:p w14:paraId="4173F676" w14:textId="77777777" w:rsidR="00B139D0" w:rsidRPr="00B139D0" w:rsidRDefault="00B139D0" w:rsidP="005266B0">
            <w:pPr>
              <w:jc w:val="both"/>
              <w:rPr>
                <w:sz w:val="28"/>
                <w:szCs w:val="28"/>
              </w:rPr>
            </w:pPr>
            <w:r w:rsidRPr="00B139D0">
              <w:rPr>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w:t>
            </w:r>
            <w:r w:rsidRPr="00B139D0">
              <w:rPr>
                <w:sz w:val="28"/>
                <w:szCs w:val="28"/>
              </w:rPr>
              <w:lastRenderedPageBreak/>
              <w:t>муниципального финансового контроля (Иные межбюджетные трансферты)</w:t>
            </w:r>
          </w:p>
        </w:tc>
        <w:tc>
          <w:tcPr>
            <w:tcW w:w="709" w:type="dxa"/>
            <w:shd w:val="clear" w:color="auto" w:fill="auto"/>
            <w:noWrap/>
            <w:vAlign w:val="bottom"/>
            <w:hideMark/>
          </w:tcPr>
          <w:p w14:paraId="18C2DF84"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7058BD8"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7AD29C7B" w14:textId="77777777" w:rsidR="00B139D0" w:rsidRPr="00B139D0" w:rsidRDefault="00B139D0" w:rsidP="00B139D0">
            <w:pPr>
              <w:rPr>
                <w:sz w:val="28"/>
                <w:szCs w:val="28"/>
              </w:rPr>
            </w:pPr>
            <w:r w:rsidRPr="00B139D0">
              <w:rPr>
                <w:sz w:val="28"/>
                <w:szCs w:val="28"/>
              </w:rPr>
              <w:t>06</w:t>
            </w:r>
          </w:p>
        </w:tc>
        <w:tc>
          <w:tcPr>
            <w:tcW w:w="2057" w:type="dxa"/>
            <w:shd w:val="clear" w:color="auto" w:fill="auto"/>
            <w:noWrap/>
            <w:vAlign w:val="bottom"/>
            <w:hideMark/>
          </w:tcPr>
          <w:p w14:paraId="7CCA11AB" w14:textId="77777777" w:rsidR="00B139D0" w:rsidRPr="00B139D0" w:rsidRDefault="00B139D0" w:rsidP="00B139D0">
            <w:pPr>
              <w:rPr>
                <w:sz w:val="28"/>
                <w:szCs w:val="28"/>
              </w:rPr>
            </w:pPr>
            <w:r w:rsidRPr="00B139D0">
              <w:rPr>
                <w:sz w:val="28"/>
                <w:szCs w:val="28"/>
              </w:rPr>
              <w:t>99.9.00.86060</w:t>
            </w:r>
          </w:p>
        </w:tc>
        <w:tc>
          <w:tcPr>
            <w:tcW w:w="636" w:type="dxa"/>
            <w:shd w:val="clear" w:color="auto" w:fill="auto"/>
            <w:noWrap/>
            <w:vAlign w:val="bottom"/>
            <w:hideMark/>
          </w:tcPr>
          <w:p w14:paraId="6F14B80B" w14:textId="77777777" w:rsidR="00B139D0" w:rsidRPr="00B139D0" w:rsidRDefault="00B139D0" w:rsidP="00B139D0">
            <w:pPr>
              <w:rPr>
                <w:sz w:val="28"/>
                <w:szCs w:val="28"/>
              </w:rPr>
            </w:pPr>
            <w:r w:rsidRPr="00B139D0">
              <w:rPr>
                <w:sz w:val="28"/>
                <w:szCs w:val="28"/>
              </w:rPr>
              <w:t>540</w:t>
            </w:r>
          </w:p>
        </w:tc>
        <w:tc>
          <w:tcPr>
            <w:tcW w:w="1276" w:type="dxa"/>
            <w:shd w:val="clear" w:color="auto" w:fill="auto"/>
            <w:noWrap/>
            <w:vAlign w:val="bottom"/>
            <w:hideMark/>
          </w:tcPr>
          <w:p w14:paraId="08E55FA2" w14:textId="77777777" w:rsidR="00B139D0" w:rsidRPr="00B139D0" w:rsidRDefault="00B139D0" w:rsidP="00B139D0">
            <w:pPr>
              <w:jc w:val="right"/>
              <w:rPr>
                <w:sz w:val="28"/>
                <w:szCs w:val="28"/>
              </w:rPr>
            </w:pPr>
            <w:r w:rsidRPr="00B139D0">
              <w:rPr>
                <w:sz w:val="28"/>
                <w:szCs w:val="28"/>
              </w:rPr>
              <w:t>40,8</w:t>
            </w:r>
          </w:p>
        </w:tc>
        <w:tc>
          <w:tcPr>
            <w:tcW w:w="1134" w:type="dxa"/>
            <w:shd w:val="clear" w:color="auto" w:fill="auto"/>
            <w:noWrap/>
            <w:vAlign w:val="bottom"/>
            <w:hideMark/>
          </w:tcPr>
          <w:p w14:paraId="6292710A" w14:textId="77777777" w:rsidR="00B139D0" w:rsidRPr="00B139D0" w:rsidRDefault="00B139D0" w:rsidP="00B139D0">
            <w:pPr>
              <w:jc w:val="right"/>
              <w:rPr>
                <w:sz w:val="28"/>
                <w:szCs w:val="28"/>
              </w:rPr>
            </w:pPr>
            <w:r w:rsidRPr="00B139D0">
              <w:rPr>
                <w:sz w:val="28"/>
                <w:szCs w:val="28"/>
              </w:rPr>
              <w:t>40,8</w:t>
            </w:r>
          </w:p>
        </w:tc>
        <w:tc>
          <w:tcPr>
            <w:tcW w:w="1134" w:type="dxa"/>
            <w:shd w:val="clear" w:color="auto" w:fill="auto"/>
            <w:noWrap/>
            <w:vAlign w:val="bottom"/>
            <w:hideMark/>
          </w:tcPr>
          <w:p w14:paraId="27076666" w14:textId="77777777" w:rsidR="00B139D0" w:rsidRPr="00B139D0" w:rsidRDefault="00B139D0" w:rsidP="00B139D0">
            <w:pPr>
              <w:jc w:val="right"/>
              <w:rPr>
                <w:sz w:val="28"/>
                <w:szCs w:val="28"/>
              </w:rPr>
            </w:pPr>
            <w:r w:rsidRPr="00B139D0">
              <w:rPr>
                <w:sz w:val="28"/>
                <w:szCs w:val="28"/>
              </w:rPr>
              <w:t>40,8</w:t>
            </w:r>
          </w:p>
        </w:tc>
      </w:tr>
      <w:tr w:rsidR="00B139D0" w:rsidRPr="00B139D0" w14:paraId="0CF06B68" w14:textId="77777777" w:rsidTr="005266B0">
        <w:trPr>
          <w:trHeight w:val="20"/>
        </w:trPr>
        <w:tc>
          <w:tcPr>
            <w:tcW w:w="6804" w:type="dxa"/>
            <w:shd w:val="clear" w:color="auto" w:fill="auto"/>
            <w:hideMark/>
          </w:tcPr>
          <w:p w14:paraId="7FCF73C2" w14:textId="77777777" w:rsidR="00B139D0" w:rsidRPr="00B139D0" w:rsidRDefault="00B139D0" w:rsidP="005266B0">
            <w:pPr>
              <w:jc w:val="both"/>
              <w:rPr>
                <w:sz w:val="28"/>
                <w:szCs w:val="28"/>
              </w:rPr>
            </w:pPr>
            <w:r w:rsidRPr="00B139D0">
              <w:rPr>
                <w:sz w:val="28"/>
                <w:szCs w:val="28"/>
              </w:rPr>
              <w:t xml:space="preserve">Резервный фонд Администрации </w:t>
            </w:r>
            <w:proofErr w:type="spellStart"/>
            <w:r w:rsidRPr="00B139D0">
              <w:rPr>
                <w:sz w:val="28"/>
                <w:szCs w:val="28"/>
              </w:rPr>
              <w:t>Федосеевского</w:t>
            </w:r>
            <w:proofErr w:type="spellEnd"/>
            <w:r w:rsidRPr="00B139D0">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(Резервные средства)</w:t>
            </w:r>
          </w:p>
        </w:tc>
        <w:tc>
          <w:tcPr>
            <w:tcW w:w="709" w:type="dxa"/>
            <w:shd w:val="clear" w:color="auto" w:fill="auto"/>
            <w:noWrap/>
            <w:vAlign w:val="bottom"/>
            <w:hideMark/>
          </w:tcPr>
          <w:p w14:paraId="5498CF1D"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054E6C46"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2C9C59A6" w14:textId="77777777" w:rsidR="00B139D0" w:rsidRPr="00B139D0" w:rsidRDefault="00B139D0" w:rsidP="00B139D0">
            <w:pPr>
              <w:rPr>
                <w:sz w:val="28"/>
                <w:szCs w:val="28"/>
              </w:rPr>
            </w:pPr>
            <w:r w:rsidRPr="00B139D0">
              <w:rPr>
                <w:sz w:val="28"/>
                <w:szCs w:val="28"/>
              </w:rPr>
              <w:t>11</w:t>
            </w:r>
          </w:p>
        </w:tc>
        <w:tc>
          <w:tcPr>
            <w:tcW w:w="2057" w:type="dxa"/>
            <w:shd w:val="clear" w:color="auto" w:fill="auto"/>
            <w:noWrap/>
            <w:vAlign w:val="bottom"/>
            <w:hideMark/>
          </w:tcPr>
          <w:p w14:paraId="05281332" w14:textId="77777777" w:rsidR="00B139D0" w:rsidRPr="00B139D0" w:rsidRDefault="00B139D0" w:rsidP="00B139D0">
            <w:pPr>
              <w:rPr>
                <w:sz w:val="28"/>
                <w:szCs w:val="28"/>
              </w:rPr>
            </w:pPr>
            <w:r w:rsidRPr="00B139D0">
              <w:rPr>
                <w:sz w:val="28"/>
                <w:szCs w:val="28"/>
              </w:rPr>
              <w:t>99.1.00.90200</w:t>
            </w:r>
          </w:p>
        </w:tc>
        <w:tc>
          <w:tcPr>
            <w:tcW w:w="636" w:type="dxa"/>
            <w:shd w:val="clear" w:color="auto" w:fill="auto"/>
            <w:noWrap/>
            <w:vAlign w:val="bottom"/>
            <w:hideMark/>
          </w:tcPr>
          <w:p w14:paraId="6D750921" w14:textId="77777777" w:rsidR="00B139D0" w:rsidRPr="00B139D0" w:rsidRDefault="00B139D0" w:rsidP="00B139D0">
            <w:pPr>
              <w:rPr>
                <w:sz w:val="28"/>
                <w:szCs w:val="28"/>
              </w:rPr>
            </w:pPr>
            <w:r w:rsidRPr="00B139D0">
              <w:rPr>
                <w:sz w:val="28"/>
                <w:szCs w:val="28"/>
              </w:rPr>
              <w:t>870</w:t>
            </w:r>
          </w:p>
        </w:tc>
        <w:tc>
          <w:tcPr>
            <w:tcW w:w="1276" w:type="dxa"/>
            <w:shd w:val="clear" w:color="auto" w:fill="auto"/>
            <w:noWrap/>
            <w:vAlign w:val="bottom"/>
            <w:hideMark/>
          </w:tcPr>
          <w:p w14:paraId="3DEC1805" w14:textId="77777777" w:rsidR="00B139D0" w:rsidRPr="00B139D0" w:rsidRDefault="00B139D0" w:rsidP="00B139D0">
            <w:pPr>
              <w:jc w:val="right"/>
              <w:rPr>
                <w:sz w:val="28"/>
                <w:szCs w:val="28"/>
              </w:rPr>
            </w:pPr>
            <w:r w:rsidRPr="00B139D0">
              <w:rPr>
                <w:sz w:val="28"/>
                <w:szCs w:val="28"/>
              </w:rPr>
              <w:t>20,0</w:t>
            </w:r>
          </w:p>
        </w:tc>
        <w:tc>
          <w:tcPr>
            <w:tcW w:w="1134" w:type="dxa"/>
            <w:shd w:val="clear" w:color="auto" w:fill="auto"/>
            <w:noWrap/>
            <w:vAlign w:val="bottom"/>
            <w:hideMark/>
          </w:tcPr>
          <w:p w14:paraId="25625A59"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4930DCB3" w14:textId="77777777" w:rsidR="00B139D0" w:rsidRPr="00B139D0" w:rsidRDefault="00B139D0" w:rsidP="00B139D0">
            <w:pPr>
              <w:jc w:val="right"/>
              <w:rPr>
                <w:sz w:val="28"/>
                <w:szCs w:val="28"/>
              </w:rPr>
            </w:pPr>
            <w:r w:rsidRPr="00B139D0">
              <w:rPr>
                <w:sz w:val="28"/>
                <w:szCs w:val="28"/>
              </w:rPr>
              <w:t>10,0</w:t>
            </w:r>
          </w:p>
        </w:tc>
      </w:tr>
      <w:tr w:rsidR="00B139D0" w:rsidRPr="00B139D0" w14:paraId="4A30A291" w14:textId="77777777" w:rsidTr="005266B0">
        <w:trPr>
          <w:trHeight w:val="20"/>
        </w:trPr>
        <w:tc>
          <w:tcPr>
            <w:tcW w:w="6804" w:type="dxa"/>
            <w:shd w:val="clear" w:color="auto" w:fill="auto"/>
            <w:hideMark/>
          </w:tcPr>
          <w:p w14:paraId="7E5527A7" w14:textId="77777777" w:rsidR="00B139D0" w:rsidRPr="00B139D0" w:rsidRDefault="00B139D0" w:rsidP="005266B0">
            <w:pPr>
              <w:jc w:val="both"/>
              <w:rPr>
                <w:sz w:val="28"/>
                <w:szCs w:val="28"/>
              </w:rPr>
            </w:pPr>
            <w:r w:rsidRPr="00B139D0">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139D0">
              <w:rPr>
                <w:sz w:val="28"/>
                <w:szCs w:val="28"/>
              </w:rPr>
              <w:t>Федосеевском</w:t>
            </w:r>
            <w:proofErr w:type="spellEnd"/>
            <w:r w:rsidRPr="00B139D0">
              <w:rPr>
                <w:sz w:val="28"/>
                <w:szCs w:val="28"/>
              </w:rPr>
              <w:t xml:space="preserve"> сельском поселении»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3DF3EAF"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67493B8"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0153D303"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07D2D36A" w14:textId="77777777" w:rsidR="00B139D0" w:rsidRPr="00B139D0" w:rsidRDefault="00B139D0" w:rsidP="00B139D0">
            <w:pPr>
              <w:rPr>
                <w:sz w:val="28"/>
                <w:szCs w:val="28"/>
              </w:rPr>
            </w:pPr>
            <w:r w:rsidRPr="00B139D0">
              <w:rPr>
                <w:sz w:val="28"/>
                <w:szCs w:val="28"/>
              </w:rPr>
              <w:t>01.1.00.26010</w:t>
            </w:r>
          </w:p>
        </w:tc>
        <w:tc>
          <w:tcPr>
            <w:tcW w:w="636" w:type="dxa"/>
            <w:shd w:val="clear" w:color="auto" w:fill="auto"/>
            <w:noWrap/>
            <w:vAlign w:val="bottom"/>
            <w:hideMark/>
          </w:tcPr>
          <w:p w14:paraId="3E053B43"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9BF4FB1"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6B61336E"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0AFF0604" w14:textId="77777777" w:rsidR="00B139D0" w:rsidRPr="00B139D0" w:rsidRDefault="00B139D0" w:rsidP="00B139D0">
            <w:pPr>
              <w:jc w:val="right"/>
              <w:rPr>
                <w:sz w:val="28"/>
                <w:szCs w:val="28"/>
              </w:rPr>
            </w:pPr>
            <w:r w:rsidRPr="00B139D0">
              <w:rPr>
                <w:sz w:val="28"/>
                <w:szCs w:val="28"/>
              </w:rPr>
              <w:t>1,0</w:t>
            </w:r>
          </w:p>
        </w:tc>
      </w:tr>
      <w:tr w:rsidR="00B139D0" w:rsidRPr="00B139D0" w14:paraId="3A15F701" w14:textId="77777777" w:rsidTr="005266B0">
        <w:trPr>
          <w:trHeight w:val="20"/>
        </w:trPr>
        <w:tc>
          <w:tcPr>
            <w:tcW w:w="6804" w:type="dxa"/>
            <w:shd w:val="clear" w:color="auto" w:fill="auto"/>
            <w:hideMark/>
          </w:tcPr>
          <w:p w14:paraId="46D96D04" w14:textId="77777777" w:rsidR="00B139D0" w:rsidRPr="00B139D0" w:rsidRDefault="00B139D0" w:rsidP="005266B0">
            <w:pPr>
              <w:jc w:val="both"/>
              <w:rPr>
                <w:sz w:val="28"/>
                <w:szCs w:val="28"/>
              </w:rPr>
            </w:pPr>
            <w:r w:rsidRPr="00B139D0">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B139D0">
              <w:rPr>
                <w:sz w:val="28"/>
                <w:szCs w:val="28"/>
              </w:rPr>
              <w:t>Федосеевском</w:t>
            </w:r>
            <w:proofErr w:type="spellEnd"/>
            <w:r w:rsidRPr="00B139D0">
              <w:rPr>
                <w:sz w:val="28"/>
                <w:szCs w:val="28"/>
              </w:rPr>
              <w:t xml:space="preserve"> сельском поселении»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E381237"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81F80B3"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1B994020"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613DD115" w14:textId="77777777" w:rsidR="00B139D0" w:rsidRPr="00B139D0" w:rsidRDefault="00B139D0" w:rsidP="00B139D0">
            <w:pPr>
              <w:rPr>
                <w:sz w:val="28"/>
                <w:szCs w:val="28"/>
              </w:rPr>
            </w:pPr>
            <w:r w:rsidRPr="00B139D0">
              <w:rPr>
                <w:sz w:val="28"/>
                <w:szCs w:val="28"/>
              </w:rPr>
              <w:t>01.2.00.26030</w:t>
            </w:r>
          </w:p>
        </w:tc>
        <w:tc>
          <w:tcPr>
            <w:tcW w:w="636" w:type="dxa"/>
            <w:shd w:val="clear" w:color="auto" w:fill="auto"/>
            <w:noWrap/>
            <w:vAlign w:val="bottom"/>
            <w:hideMark/>
          </w:tcPr>
          <w:p w14:paraId="1B8AFB15"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DCF100C"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BA777C6"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72AAB17B" w14:textId="77777777" w:rsidR="00B139D0" w:rsidRPr="00B139D0" w:rsidRDefault="00B139D0" w:rsidP="00B139D0">
            <w:pPr>
              <w:jc w:val="right"/>
              <w:rPr>
                <w:sz w:val="28"/>
                <w:szCs w:val="28"/>
              </w:rPr>
            </w:pPr>
            <w:r w:rsidRPr="00B139D0">
              <w:rPr>
                <w:sz w:val="28"/>
                <w:szCs w:val="28"/>
              </w:rPr>
              <w:t>1,0</w:t>
            </w:r>
          </w:p>
        </w:tc>
      </w:tr>
      <w:tr w:rsidR="00B139D0" w:rsidRPr="00B139D0" w14:paraId="4225CD82" w14:textId="77777777" w:rsidTr="005266B0">
        <w:trPr>
          <w:trHeight w:val="20"/>
        </w:trPr>
        <w:tc>
          <w:tcPr>
            <w:tcW w:w="6804" w:type="dxa"/>
            <w:shd w:val="clear" w:color="auto" w:fill="auto"/>
            <w:hideMark/>
          </w:tcPr>
          <w:p w14:paraId="77B1BDD2" w14:textId="77777777" w:rsidR="00B139D0" w:rsidRPr="00B139D0" w:rsidRDefault="00B139D0" w:rsidP="005266B0">
            <w:pPr>
              <w:jc w:val="both"/>
              <w:rPr>
                <w:sz w:val="28"/>
                <w:szCs w:val="28"/>
              </w:rPr>
            </w:pPr>
            <w:r w:rsidRPr="00B139D0">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w:t>
            </w:r>
            <w:r w:rsidRPr="00B139D0">
              <w:rPr>
                <w:sz w:val="28"/>
                <w:szCs w:val="28"/>
              </w:rPr>
              <w:lastRenderedPageBreak/>
              <w:t xml:space="preserve">меры противодействия злоупотреблению наркотиками и их незаконному обороту»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8CC2708"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4B0266F3"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6345AA9"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1186CBD5" w14:textId="77777777" w:rsidR="00B139D0" w:rsidRPr="00B139D0" w:rsidRDefault="00B139D0" w:rsidP="00B139D0">
            <w:pPr>
              <w:rPr>
                <w:sz w:val="28"/>
                <w:szCs w:val="28"/>
              </w:rPr>
            </w:pPr>
            <w:r w:rsidRPr="00B139D0">
              <w:rPr>
                <w:sz w:val="28"/>
                <w:szCs w:val="28"/>
              </w:rPr>
              <w:t>01.3.00.26050</w:t>
            </w:r>
          </w:p>
        </w:tc>
        <w:tc>
          <w:tcPr>
            <w:tcW w:w="636" w:type="dxa"/>
            <w:shd w:val="clear" w:color="auto" w:fill="auto"/>
            <w:noWrap/>
            <w:vAlign w:val="bottom"/>
            <w:hideMark/>
          </w:tcPr>
          <w:p w14:paraId="7B4653F6"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40FFD4D"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04755369"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240D8DDB" w14:textId="77777777" w:rsidR="00B139D0" w:rsidRPr="00B139D0" w:rsidRDefault="00B139D0" w:rsidP="00B139D0">
            <w:pPr>
              <w:jc w:val="right"/>
              <w:rPr>
                <w:sz w:val="28"/>
                <w:szCs w:val="28"/>
              </w:rPr>
            </w:pPr>
            <w:r w:rsidRPr="00B139D0">
              <w:rPr>
                <w:sz w:val="28"/>
                <w:szCs w:val="28"/>
              </w:rPr>
              <w:t>1,0</w:t>
            </w:r>
          </w:p>
        </w:tc>
      </w:tr>
      <w:tr w:rsidR="00B139D0" w:rsidRPr="00B139D0" w14:paraId="46E6C7AF" w14:textId="77777777" w:rsidTr="005266B0">
        <w:trPr>
          <w:trHeight w:val="20"/>
        </w:trPr>
        <w:tc>
          <w:tcPr>
            <w:tcW w:w="6804" w:type="dxa"/>
            <w:shd w:val="clear" w:color="auto" w:fill="auto"/>
            <w:hideMark/>
          </w:tcPr>
          <w:p w14:paraId="3F49BCFB" w14:textId="77777777" w:rsidR="00B139D0" w:rsidRPr="00B139D0" w:rsidRDefault="00B139D0" w:rsidP="005266B0">
            <w:pPr>
              <w:jc w:val="both"/>
              <w:rPr>
                <w:sz w:val="28"/>
                <w:szCs w:val="28"/>
              </w:rPr>
            </w:pPr>
            <w:r w:rsidRPr="00B139D0">
              <w:rPr>
                <w:sz w:val="28"/>
                <w:szCs w:val="28"/>
              </w:rPr>
              <w:t xml:space="preserve">Мероприятия по поддержке добровольных пожарных дружин (команд)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«Пожарная безопасность»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AE3D156"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0E29626"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6FA71BB3"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78DE9171" w14:textId="77777777" w:rsidR="00B139D0" w:rsidRPr="00B139D0" w:rsidRDefault="00B139D0" w:rsidP="00B139D0">
            <w:pPr>
              <w:rPr>
                <w:sz w:val="28"/>
                <w:szCs w:val="28"/>
              </w:rPr>
            </w:pPr>
            <w:r w:rsidRPr="00B139D0">
              <w:rPr>
                <w:sz w:val="28"/>
                <w:szCs w:val="28"/>
              </w:rPr>
              <w:t>02.1.00.26330</w:t>
            </w:r>
          </w:p>
        </w:tc>
        <w:tc>
          <w:tcPr>
            <w:tcW w:w="636" w:type="dxa"/>
            <w:shd w:val="clear" w:color="auto" w:fill="auto"/>
            <w:noWrap/>
            <w:vAlign w:val="bottom"/>
            <w:hideMark/>
          </w:tcPr>
          <w:p w14:paraId="0D7EA027"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4DD2B4A2" w14:textId="77777777" w:rsidR="00B139D0" w:rsidRPr="00B139D0" w:rsidRDefault="00B139D0" w:rsidP="00B139D0">
            <w:pPr>
              <w:jc w:val="right"/>
              <w:rPr>
                <w:sz w:val="28"/>
                <w:szCs w:val="28"/>
              </w:rPr>
            </w:pPr>
            <w:r w:rsidRPr="00B139D0">
              <w:rPr>
                <w:sz w:val="28"/>
                <w:szCs w:val="28"/>
              </w:rPr>
              <w:t>3,2</w:t>
            </w:r>
          </w:p>
        </w:tc>
        <w:tc>
          <w:tcPr>
            <w:tcW w:w="1134" w:type="dxa"/>
            <w:shd w:val="clear" w:color="auto" w:fill="auto"/>
            <w:noWrap/>
            <w:vAlign w:val="bottom"/>
            <w:hideMark/>
          </w:tcPr>
          <w:p w14:paraId="27689B19" w14:textId="77777777" w:rsidR="00B139D0" w:rsidRPr="00B139D0" w:rsidRDefault="00B139D0" w:rsidP="00B139D0">
            <w:pPr>
              <w:jc w:val="right"/>
              <w:rPr>
                <w:sz w:val="28"/>
                <w:szCs w:val="28"/>
              </w:rPr>
            </w:pPr>
            <w:r w:rsidRPr="00B139D0">
              <w:rPr>
                <w:sz w:val="28"/>
                <w:szCs w:val="28"/>
              </w:rPr>
              <w:t>3,2</w:t>
            </w:r>
          </w:p>
        </w:tc>
        <w:tc>
          <w:tcPr>
            <w:tcW w:w="1134" w:type="dxa"/>
            <w:shd w:val="clear" w:color="auto" w:fill="auto"/>
            <w:noWrap/>
            <w:vAlign w:val="bottom"/>
            <w:hideMark/>
          </w:tcPr>
          <w:p w14:paraId="7312C54D" w14:textId="77777777" w:rsidR="00B139D0" w:rsidRPr="00B139D0" w:rsidRDefault="00B139D0" w:rsidP="00B139D0">
            <w:pPr>
              <w:jc w:val="right"/>
              <w:rPr>
                <w:sz w:val="28"/>
                <w:szCs w:val="28"/>
              </w:rPr>
            </w:pPr>
            <w:r w:rsidRPr="00B139D0">
              <w:rPr>
                <w:sz w:val="28"/>
                <w:szCs w:val="28"/>
              </w:rPr>
              <w:t>3,2</w:t>
            </w:r>
          </w:p>
        </w:tc>
      </w:tr>
      <w:tr w:rsidR="00B139D0" w:rsidRPr="00B139D0" w14:paraId="4BB2D18B" w14:textId="77777777" w:rsidTr="005266B0">
        <w:trPr>
          <w:trHeight w:val="20"/>
        </w:trPr>
        <w:tc>
          <w:tcPr>
            <w:tcW w:w="6804" w:type="dxa"/>
            <w:shd w:val="clear" w:color="auto" w:fill="auto"/>
            <w:hideMark/>
          </w:tcPr>
          <w:p w14:paraId="1E876589" w14:textId="77777777" w:rsidR="00B139D0" w:rsidRPr="00B139D0" w:rsidRDefault="00B139D0" w:rsidP="005266B0">
            <w:pPr>
              <w:jc w:val="both"/>
              <w:rPr>
                <w:sz w:val="28"/>
                <w:szCs w:val="28"/>
              </w:rPr>
            </w:pPr>
            <w:r w:rsidRPr="00B139D0">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политика»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B4EEDE5"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2E093BB7"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344A6EF"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6BC4F54A" w14:textId="77777777" w:rsidR="00B139D0" w:rsidRPr="00B139D0" w:rsidRDefault="00B139D0" w:rsidP="00B139D0">
            <w:pPr>
              <w:rPr>
                <w:sz w:val="28"/>
                <w:szCs w:val="28"/>
              </w:rPr>
            </w:pPr>
            <w:r w:rsidRPr="00B139D0">
              <w:rPr>
                <w:sz w:val="28"/>
                <w:szCs w:val="28"/>
              </w:rPr>
              <w:t>07.2.00.26400</w:t>
            </w:r>
          </w:p>
        </w:tc>
        <w:tc>
          <w:tcPr>
            <w:tcW w:w="636" w:type="dxa"/>
            <w:shd w:val="clear" w:color="auto" w:fill="auto"/>
            <w:noWrap/>
            <w:vAlign w:val="bottom"/>
            <w:hideMark/>
          </w:tcPr>
          <w:p w14:paraId="7E03093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586AF58" w14:textId="77777777" w:rsidR="00B139D0" w:rsidRPr="00B139D0" w:rsidRDefault="00B139D0" w:rsidP="00B139D0">
            <w:pPr>
              <w:jc w:val="right"/>
              <w:rPr>
                <w:sz w:val="28"/>
                <w:szCs w:val="28"/>
              </w:rPr>
            </w:pPr>
            <w:r w:rsidRPr="00B139D0">
              <w:rPr>
                <w:sz w:val="28"/>
                <w:szCs w:val="28"/>
              </w:rPr>
              <w:t>40,0</w:t>
            </w:r>
          </w:p>
        </w:tc>
        <w:tc>
          <w:tcPr>
            <w:tcW w:w="1134" w:type="dxa"/>
            <w:shd w:val="clear" w:color="auto" w:fill="auto"/>
            <w:noWrap/>
            <w:vAlign w:val="bottom"/>
            <w:hideMark/>
          </w:tcPr>
          <w:p w14:paraId="2B01ADBE" w14:textId="77777777" w:rsidR="00B139D0" w:rsidRPr="00B139D0" w:rsidRDefault="00B139D0" w:rsidP="00B139D0">
            <w:pPr>
              <w:jc w:val="right"/>
              <w:rPr>
                <w:sz w:val="28"/>
                <w:szCs w:val="28"/>
              </w:rPr>
            </w:pPr>
            <w:r w:rsidRPr="00B139D0">
              <w:rPr>
                <w:sz w:val="28"/>
                <w:szCs w:val="28"/>
              </w:rPr>
              <w:t>20,0</w:t>
            </w:r>
          </w:p>
        </w:tc>
        <w:tc>
          <w:tcPr>
            <w:tcW w:w="1134" w:type="dxa"/>
            <w:shd w:val="clear" w:color="auto" w:fill="auto"/>
            <w:noWrap/>
            <w:vAlign w:val="bottom"/>
            <w:hideMark/>
          </w:tcPr>
          <w:p w14:paraId="7A7325A4" w14:textId="77777777" w:rsidR="00B139D0" w:rsidRPr="00B139D0" w:rsidRDefault="00B139D0" w:rsidP="00B139D0">
            <w:pPr>
              <w:jc w:val="right"/>
              <w:rPr>
                <w:sz w:val="28"/>
                <w:szCs w:val="28"/>
              </w:rPr>
            </w:pPr>
            <w:r w:rsidRPr="00B139D0">
              <w:rPr>
                <w:sz w:val="28"/>
                <w:szCs w:val="28"/>
              </w:rPr>
              <w:t>20,0</w:t>
            </w:r>
          </w:p>
        </w:tc>
      </w:tr>
      <w:tr w:rsidR="00B139D0" w:rsidRPr="00B139D0" w14:paraId="2DC246A0" w14:textId="77777777" w:rsidTr="005266B0">
        <w:trPr>
          <w:trHeight w:val="20"/>
        </w:trPr>
        <w:tc>
          <w:tcPr>
            <w:tcW w:w="6804" w:type="dxa"/>
            <w:shd w:val="clear" w:color="auto" w:fill="auto"/>
            <w:hideMark/>
          </w:tcPr>
          <w:p w14:paraId="261D9DF6" w14:textId="77777777" w:rsidR="00B139D0" w:rsidRPr="00B139D0" w:rsidRDefault="00B139D0" w:rsidP="005266B0">
            <w:pPr>
              <w:jc w:val="both"/>
              <w:rPr>
                <w:sz w:val="28"/>
                <w:szCs w:val="28"/>
              </w:rPr>
            </w:pPr>
            <w:r w:rsidRPr="00B139D0">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w:t>
            </w:r>
            <w:r w:rsidRPr="00B139D0">
              <w:rPr>
                <w:sz w:val="28"/>
                <w:szCs w:val="28"/>
              </w:rPr>
              <w:lastRenderedPageBreak/>
              <w:t xml:space="preserve">политика»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политика» (Уплата налогов, сборов и иных платежей)</w:t>
            </w:r>
          </w:p>
        </w:tc>
        <w:tc>
          <w:tcPr>
            <w:tcW w:w="709" w:type="dxa"/>
            <w:shd w:val="clear" w:color="auto" w:fill="auto"/>
            <w:noWrap/>
            <w:vAlign w:val="bottom"/>
            <w:hideMark/>
          </w:tcPr>
          <w:p w14:paraId="59419F63"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458C7B92"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396D6B61"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35BD2BD3" w14:textId="77777777" w:rsidR="00B139D0" w:rsidRPr="00B139D0" w:rsidRDefault="00B139D0" w:rsidP="00B139D0">
            <w:pPr>
              <w:rPr>
                <w:sz w:val="28"/>
                <w:szCs w:val="28"/>
              </w:rPr>
            </w:pPr>
            <w:r w:rsidRPr="00B139D0">
              <w:rPr>
                <w:sz w:val="28"/>
                <w:szCs w:val="28"/>
              </w:rPr>
              <w:t>07.2.00.26400</w:t>
            </w:r>
          </w:p>
        </w:tc>
        <w:tc>
          <w:tcPr>
            <w:tcW w:w="636" w:type="dxa"/>
            <w:shd w:val="clear" w:color="auto" w:fill="auto"/>
            <w:noWrap/>
            <w:vAlign w:val="bottom"/>
            <w:hideMark/>
          </w:tcPr>
          <w:p w14:paraId="35471159" w14:textId="77777777" w:rsidR="00B139D0" w:rsidRPr="00B139D0" w:rsidRDefault="00B139D0" w:rsidP="00B139D0">
            <w:pPr>
              <w:rPr>
                <w:sz w:val="28"/>
                <w:szCs w:val="28"/>
              </w:rPr>
            </w:pPr>
            <w:r w:rsidRPr="00B139D0">
              <w:rPr>
                <w:sz w:val="28"/>
                <w:szCs w:val="28"/>
              </w:rPr>
              <w:t>850</w:t>
            </w:r>
          </w:p>
        </w:tc>
        <w:tc>
          <w:tcPr>
            <w:tcW w:w="1276" w:type="dxa"/>
            <w:shd w:val="clear" w:color="auto" w:fill="auto"/>
            <w:noWrap/>
            <w:vAlign w:val="bottom"/>
            <w:hideMark/>
          </w:tcPr>
          <w:p w14:paraId="0271590E" w14:textId="77777777" w:rsidR="00B139D0" w:rsidRPr="00B139D0" w:rsidRDefault="00B139D0" w:rsidP="00B139D0">
            <w:pPr>
              <w:jc w:val="right"/>
              <w:rPr>
                <w:sz w:val="28"/>
                <w:szCs w:val="28"/>
              </w:rPr>
            </w:pPr>
            <w:r w:rsidRPr="00B139D0">
              <w:rPr>
                <w:sz w:val="28"/>
                <w:szCs w:val="28"/>
              </w:rPr>
              <w:t>108,9</w:t>
            </w:r>
          </w:p>
        </w:tc>
        <w:tc>
          <w:tcPr>
            <w:tcW w:w="1134" w:type="dxa"/>
            <w:shd w:val="clear" w:color="auto" w:fill="auto"/>
            <w:noWrap/>
            <w:vAlign w:val="bottom"/>
            <w:hideMark/>
          </w:tcPr>
          <w:p w14:paraId="517219C5" w14:textId="77777777" w:rsidR="00B139D0" w:rsidRPr="00B139D0" w:rsidRDefault="00B139D0" w:rsidP="00B139D0">
            <w:pPr>
              <w:jc w:val="right"/>
              <w:rPr>
                <w:sz w:val="28"/>
                <w:szCs w:val="28"/>
              </w:rPr>
            </w:pPr>
            <w:r w:rsidRPr="00B139D0">
              <w:rPr>
                <w:sz w:val="28"/>
                <w:szCs w:val="28"/>
              </w:rPr>
              <w:t>107,7</w:t>
            </w:r>
          </w:p>
        </w:tc>
        <w:tc>
          <w:tcPr>
            <w:tcW w:w="1134" w:type="dxa"/>
            <w:shd w:val="clear" w:color="auto" w:fill="auto"/>
            <w:noWrap/>
            <w:vAlign w:val="bottom"/>
            <w:hideMark/>
          </w:tcPr>
          <w:p w14:paraId="21537070" w14:textId="77777777" w:rsidR="00B139D0" w:rsidRPr="00B139D0" w:rsidRDefault="00B139D0" w:rsidP="00B139D0">
            <w:pPr>
              <w:jc w:val="right"/>
              <w:rPr>
                <w:sz w:val="28"/>
                <w:szCs w:val="28"/>
              </w:rPr>
            </w:pPr>
            <w:r w:rsidRPr="00B139D0">
              <w:rPr>
                <w:sz w:val="28"/>
                <w:szCs w:val="28"/>
              </w:rPr>
              <w:t>107,7</w:t>
            </w:r>
          </w:p>
        </w:tc>
      </w:tr>
      <w:tr w:rsidR="00B139D0" w:rsidRPr="00B139D0" w14:paraId="11F19DC6" w14:textId="77777777" w:rsidTr="005266B0">
        <w:trPr>
          <w:trHeight w:val="20"/>
        </w:trPr>
        <w:tc>
          <w:tcPr>
            <w:tcW w:w="6804" w:type="dxa"/>
            <w:shd w:val="clear" w:color="auto" w:fill="auto"/>
            <w:hideMark/>
          </w:tcPr>
          <w:p w14:paraId="111C2352" w14:textId="77777777" w:rsidR="00B139D0" w:rsidRPr="00B139D0" w:rsidRDefault="00B139D0" w:rsidP="005266B0">
            <w:pPr>
              <w:jc w:val="both"/>
              <w:rPr>
                <w:sz w:val="28"/>
                <w:szCs w:val="28"/>
              </w:rPr>
            </w:pPr>
            <w:r w:rsidRPr="00B139D0">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B139D0">
              <w:rPr>
                <w:sz w:val="28"/>
                <w:szCs w:val="28"/>
              </w:rPr>
              <w:t>Федосеевское</w:t>
            </w:r>
            <w:proofErr w:type="spellEnd"/>
            <w:r w:rsidRPr="00B139D0">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F83C74B"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7D818586"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6CEC5A7E"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42587482" w14:textId="77777777" w:rsidR="00B139D0" w:rsidRPr="00B139D0" w:rsidRDefault="00B139D0" w:rsidP="00B139D0">
            <w:pPr>
              <w:rPr>
                <w:sz w:val="28"/>
                <w:szCs w:val="28"/>
              </w:rPr>
            </w:pPr>
            <w:r w:rsidRPr="00B139D0">
              <w:rPr>
                <w:sz w:val="28"/>
                <w:szCs w:val="28"/>
              </w:rPr>
              <w:t>08.2.00.26270</w:t>
            </w:r>
          </w:p>
        </w:tc>
        <w:tc>
          <w:tcPr>
            <w:tcW w:w="636" w:type="dxa"/>
            <w:shd w:val="clear" w:color="auto" w:fill="auto"/>
            <w:noWrap/>
            <w:vAlign w:val="bottom"/>
            <w:hideMark/>
          </w:tcPr>
          <w:p w14:paraId="567A65E2"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0A373F5"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09A44437" w14:textId="77777777" w:rsidR="00B139D0" w:rsidRPr="00B139D0" w:rsidRDefault="00B139D0" w:rsidP="00B139D0">
            <w:pPr>
              <w:jc w:val="right"/>
              <w:rPr>
                <w:sz w:val="28"/>
                <w:szCs w:val="28"/>
              </w:rPr>
            </w:pPr>
            <w:r w:rsidRPr="00B139D0">
              <w:rPr>
                <w:sz w:val="28"/>
                <w:szCs w:val="28"/>
              </w:rPr>
              <w:t>11,0</w:t>
            </w:r>
          </w:p>
        </w:tc>
        <w:tc>
          <w:tcPr>
            <w:tcW w:w="1134" w:type="dxa"/>
            <w:shd w:val="clear" w:color="auto" w:fill="auto"/>
            <w:noWrap/>
            <w:vAlign w:val="bottom"/>
            <w:hideMark/>
          </w:tcPr>
          <w:p w14:paraId="7DD9AD05" w14:textId="77777777" w:rsidR="00B139D0" w:rsidRPr="00B139D0" w:rsidRDefault="00B139D0" w:rsidP="00B139D0">
            <w:pPr>
              <w:jc w:val="right"/>
              <w:rPr>
                <w:sz w:val="28"/>
                <w:szCs w:val="28"/>
              </w:rPr>
            </w:pPr>
            <w:r w:rsidRPr="00B139D0">
              <w:rPr>
                <w:sz w:val="28"/>
                <w:szCs w:val="28"/>
              </w:rPr>
              <w:t>1,0</w:t>
            </w:r>
          </w:p>
        </w:tc>
      </w:tr>
      <w:tr w:rsidR="00B139D0" w:rsidRPr="00B139D0" w14:paraId="140DBA4E" w14:textId="77777777" w:rsidTr="005266B0">
        <w:trPr>
          <w:trHeight w:val="20"/>
        </w:trPr>
        <w:tc>
          <w:tcPr>
            <w:tcW w:w="6804" w:type="dxa"/>
            <w:shd w:val="clear" w:color="auto" w:fill="auto"/>
            <w:hideMark/>
          </w:tcPr>
          <w:p w14:paraId="7D3E633B" w14:textId="77777777" w:rsidR="00B139D0" w:rsidRPr="00B139D0" w:rsidRDefault="00B139D0" w:rsidP="005266B0">
            <w:pPr>
              <w:jc w:val="both"/>
              <w:rPr>
                <w:sz w:val="28"/>
                <w:szCs w:val="28"/>
              </w:rPr>
            </w:pPr>
            <w:r w:rsidRPr="00B139D0">
              <w:rPr>
                <w:sz w:val="28"/>
                <w:szCs w:val="28"/>
              </w:rPr>
              <w:t xml:space="preserve">Условно утвержденные расходы в рамках непрограммных расходов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(Специальные расходы)</w:t>
            </w:r>
          </w:p>
        </w:tc>
        <w:tc>
          <w:tcPr>
            <w:tcW w:w="709" w:type="dxa"/>
            <w:shd w:val="clear" w:color="auto" w:fill="auto"/>
            <w:noWrap/>
            <w:vAlign w:val="bottom"/>
            <w:hideMark/>
          </w:tcPr>
          <w:p w14:paraId="5D71D860"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7386C425" w14:textId="77777777" w:rsidR="00B139D0" w:rsidRPr="00B139D0" w:rsidRDefault="00B139D0" w:rsidP="00B139D0">
            <w:pPr>
              <w:rPr>
                <w:sz w:val="28"/>
                <w:szCs w:val="28"/>
              </w:rPr>
            </w:pPr>
            <w:r w:rsidRPr="00B139D0">
              <w:rPr>
                <w:sz w:val="28"/>
                <w:szCs w:val="28"/>
              </w:rPr>
              <w:t>01</w:t>
            </w:r>
          </w:p>
        </w:tc>
        <w:tc>
          <w:tcPr>
            <w:tcW w:w="574" w:type="dxa"/>
            <w:shd w:val="clear" w:color="auto" w:fill="auto"/>
            <w:noWrap/>
            <w:vAlign w:val="bottom"/>
            <w:hideMark/>
          </w:tcPr>
          <w:p w14:paraId="141FC784" w14:textId="77777777" w:rsidR="00B139D0" w:rsidRPr="00B139D0" w:rsidRDefault="00B139D0" w:rsidP="00B139D0">
            <w:pPr>
              <w:rPr>
                <w:sz w:val="28"/>
                <w:szCs w:val="28"/>
              </w:rPr>
            </w:pPr>
            <w:r w:rsidRPr="00B139D0">
              <w:rPr>
                <w:sz w:val="28"/>
                <w:szCs w:val="28"/>
              </w:rPr>
              <w:t>13</w:t>
            </w:r>
          </w:p>
        </w:tc>
        <w:tc>
          <w:tcPr>
            <w:tcW w:w="2057" w:type="dxa"/>
            <w:shd w:val="clear" w:color="auto" w:fill="auto"/>
            <w:noWrap/>
            <w:vAlign w:val="bottom"/>
            <w:hideMark/>
          </w:tcPr>
          <w:p w14:paraId="2235C109" w14:textId="77777777" w:rsidR="00B139D0" w:rsidRPr="00B139D0" w:rsidRDefault="00B139D0" w:rsidP="00B139D0">
            <w:pPr>
              <w:rPr>
                <w:sz w:val="28"/>
                <w:szCs w:val="28"/>
              </w:rPr>
            </w:pPr>
            <w:r w:rsidRPr="00B139D0">
              <w:rPr>
                <w:sz w:val="28"/>
                <w:szCs w:val="28"/>
              </w:rPr>
              <w:t>99.9.00.90110</w:t>
            </w:r>
          </w:p>
        </w:tc>
        <w:tc>
          <w:tcPr>
            <w:tcW w:w="636" w:type="dxa"/>
            <w:shd w:val="clear" w:color="auto" w:fill="auto"/>
            <w:noWrap/>
            <w:vAlign w:val="bottom"/>
            <w:hideMark/>
          </w:tcPr>
          <w:p w14:paraId="033B44F3" w14:textId="77777777" w:rsidR="00B139D0" w:rsidRPr="00B139D0" w:rsidRDefault="00B139D0" w:rsidP="00B139D0">
            <w:pPr>
              <w:rPr>
                <w:sz w:val="28"/>
                <w:szCs w:val="28"/>
              </w:rPr>
            </w:pPr>
            <w:r w:rsidRPr="00B139D0">
              <w:rPr>
                <w:sz w:val="28"/>
                <w:szCs w:val="28"/>
              </w:rPr>
              <w:t>880</w:t>
            </w:r>
          </w:p>
        </w:tc>
        <w:tc>
          <w:tcPr>
            <w:tcW w:w="1276" w:type="dxa"/>
            <w:shd w:val="clear" w:color="auto" w:fill="auto"/>
            <w:noWrap/>
            <w:vAlign w:val="bottom"/>
            <w:hideMark/>
          </w:tcPr>
          <w:p w14:paraId="13D0C71E"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4B737D27" w14:textId="77777777" w:rsidR="00B139D0" w:rsidRPr="00B139D0" w:rsidRDefault="00B139D0" w:rsidP="00B139D0">
            <w:pPr>
              <w:jc w:val="right"/>
              <w:rPr>
                <w:sz w:val="28"/>
                <w:szCs w:val="28"/>
              </w:rPr>
            </w:pPr>
            <w:r w:rsidRPr="00B139D0">
              <w:rPr>
                <w:sz w:val="28"/>
                <w:szCs w:val="28"/>
              </w:rPr>
              <w:t>219,2</w:t>
            </w:r>
          </w:p>
        </w:tc>
        <w:tc>
          <w:tcPr>
            <w:tcW w:w="1134" w:type="dxa"/>
            <w:shd w:val="clear" w:color="auto" w:fill="auto"/>
            <w:noWrap/>
            <w:vAlign w:val="bottom"/>
            <w:hideMark/>
          </w:tcPr>
          <w:p w14:paraId="289514F1" w14:textId="77777777" w:rsidR="00B139D0" w:rsidRPr="00B139D0" w:rsidRDefault="00B139D0" w:rsidP="00B139D0">
            <w:pPr>
              <w:jc w:val="right"/>
              <w:rPr>
                <w:sz w:val="28"/>
                <w:szCs w:val="28"/>
              </w:rPr>
            </w:pPr>
            <w:r w:rsidRPr="00B139D0">
              <w:rPr>
                <w:sz w:val="28"/>
                <w:szCs w:val="28"/>
              </w:rPr>
              <w:t>415,2</w:t>
            </w:r>
          </w:p>
        </w:tc>
      </w:tr>
      <w:tr w:rsidR="00B139D0" w:rsidRPr="00B139D0" w14:paraId="168BEB5C" w14:textId="77777777" w:rsidTr="005266B0">
        <w:trPr>
          <w:trHeight w:val="20"/>
        </w:trPr>
        <w:tc>
          <w:tcPr>
            <w:tcW w:w="6804" w:type="dxa"/>
            <w:shd w:val="clear" w:color="auto" w:fill="auto"/>
            <w:hideMark/>
          </w:tcPr>
          <w:p w14:paraId="6DB0F236" w14:textId="77777777" w:rsidR="00B139D0" w:rsidRPr="00B139D0" w:rsidRDefault="00B139D0" w:rsidP="005266B0">
            <w:pPr>
              <w:jc w:val="both"/>
              <w:rPr>
                <w:sz w:val="28"/>
                <w:szCs w:val="28"/>
              </w:rPr>
            </w:pPr>
            <w:r w:rsidRPr="00B139D0">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(Расходы на выплаты персоналу государственных (муниципальных) органов)</w:t>
            </w:r>
          </w:p>
        </w:tc>
        <w:tc>
          <w:tcPr>
            <w:tcW w:w="709" w:type="dxa"/>
            <w:shd w:val="clear" w:color="auto" w:fill="auto"/>
            <w:noWrap/>
            <w:vAlign w:val="bottom"/>
            <w:hideMark/>
          </w:tcPr>
          <w:p w14:paraId="38490471"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43C4295" w14:textId="77777777" w:rsidR="00B139D0" w:rsidRPr="00B139D0" w:rsidRDefault="00B139D0" w:rsidP="00B139D0">
            <w:pPr>
              <w:rPr>
                <w:sz w:val="28"/>
                <w:szCs w:val="28"/>
              </w:rPr>
            </w:pPr>
            <w:r w:rsidRPr="00B139D0">
              <w:rPr>
                <w:sz w:val="28"/>
                <w:szCs w:val="28"/>
              </w:rPr>
              <w:t>02</w:t>
            </w:r>
          </w:p>
        </w:tc>
        <w:tc>
          <w:tcPr>
            <w:tcW w:w="574" w:type="dxa"/>
            <w:shd w:val="clear" w:color="auto" w:fill="auto"/>
            <w:noWrap/>
            <w:vAlign w:val="bottom"/>
            <w:hideMark/>
          </w:tcPr>
          <w:p w14:paraId="76D33EAB"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21181F95" w14:textId="77777777" w:rsidR="00B139D0" w:rsidRPr="00B139D0" w:rsidRDefault="00B139D0" w:rsidP="00B139D0">
            <w:pPr>
              <w:rPr>
                <w:sz w:val="28"/>
                <w:szCs w:val="28"/>
              </w:rPr>
            </w:pPr>
            <w:r w:rsidRPr="00B139D0">
              <w:rPr>
                <w:sz w:val="28"/>
                <w:szCs w:val="28"/>
              </w:rPr>
              <w:t>99.9.00.51180</w:t>
            </w:r>
          </w:p>
        </w:tc>
        <w:tc>
          <w:tcPr>
            <w:tcW w:w="636" w:type="dxa"/>
            <w:shd w:val="clear" w:color="auto" w:fill="auto"/>
            <w:noWrap/>
            <w:vAlign w:val="bottom"/>
            <w:hideMark/>
          </w:tcPr>
          <w:p w14:paraId="35805B8A" w14:textId="77777777" w:rsidR="00B139D0" w:rsidRPr="00B139D0" w:rsidRDefault="00B139D0" w:rsidP="00B139D0">
            <w:pPr>
              <w:rPr>
                <w:sz w:val="28"/>
                <w:szCs w:val="28"/>
              </w:rPr>
            </w:pPr>
            <w:r w:rsidRPr="00B139D0">
              <w:rPr>
                <w:sz w:val="28"/>
                <w:szCs w:val="28"/>
              </w:rPr>
              <w:t>120</w:t>
            </w:r>
          </w:p>
        </w:tc>
        <w:tc>
          <w:tcPr>
            <w:tcW w:w="1276" w:type="dxa"/>
            <w:shd w:val="clear" w:color="auto" w:fill="auto"/>
            <w:noWrap/>
            <w:vAlign w:val="bottom"/>
            <w:hideMark/>
          </w:tcPr>
          <w:p w14:paraId="184490C1" w14:textId="77777777" w:rsidR="00B139D0" w:rsidRPr="00B139D0" w:rsidRDefault="00B139D0" w:rsidP="00B139D0">
            <w:pPr>
              <w:jc w:val="right"/>
              <w:rPr>
                <w:sz w:val="28"/>
                <w:szCs w:val="28"/>
              </w:rPr>
            </w:pPr>
            <w:r w:rsidRPr="00B139D0">
              <w:rPr>
                <w:sz w:val="28"/>
                <w:szCs w:val="28"/>
              </w:rPr>
              <w:t>118,9</w:t>
            </w:r>
          </w:p>
        </w:tc>
        <w:tc>
          <w:tcPr>
            <w:tcW w:w="1134" w:type="dxa"/>
            <w:shd w:val="clear" w:color="auto" w:fill="auto"/>
            <w:noWrap/>
            <w:vAlign w:val="bottom"/>
            <w:hideMark/>
          </w:tcPr>
          <w:p w14:paraId="19720ADE" w14:textId="77777777" w:rsidR="00B139D0" w:rsidRPr="00B139D0" w:rsidRDefault="00B139D0" w:rsidP="00B139D0">
            <w:pPr>
              <w:jc w:val="right"/>
              <w:rPr>
                <w:sz w:val="28"/>
                <w:szCs w:val="28"/>
              </w:rPr>
            </w:pPr>
            <w:r w:rsidRPr="00B139D0">
              <w:rPr>
                <w:sz w:val="28"/>
                <w:szCs w:val="28"/>
              </w:rPr>
              <w:t>133,7</w:t>
            </w:r>
          </w:p>
        </w:tc>
        <w:tc>
          <w:tcPr>
            <w:tcW w:w="1134" w:type="dxa"/>
            <w:shd w:val="clear" w:color="auto" w:fill="auto"/>
            <w:noWrap/>
            <w:vAlign w:val="bottom"/>
            <w:hideMark/>
          </w:tcPr>
          <w:p w14:paraId="47179674" w14:textId="77777777" w:rsidR="00B139D0" w:rsidRPr="00B139D0" w:rsidRDefault="00B139D0" w:rsidP="00B139D0">
            <w:pPr>
              <w:jc w:val="right"/>
              <w:rPr>
                <w:sz w:val="28"/>
                <w:szCs w:val="28"/>
              </w:rPr>
            </w:pPr>
            <w:r w:rsidRPr="00B139D0">
              <w:rPr>
                <w:sz w:val="28"/>
                <w:szCs w:val="28"/>
              </w:rPr>
              <w:t>138,3</w:t>
            </w:r>
          </w:p>
        </w:tc>
      </w:tr>
      <w:tr w:rsidR="00B139D0" w:rsidRPr="00B139D0" w14:paraId="240FBEDD" w14:textId="77777777" w:rsidTr="005266B0">
        <w:trPr>
          <w:trHeight w:val="20"/>
        </w:trPr>
        <w:tc>
          <w:tcPr>
            <w:tcW w:w="6804" w:type="dxa"/>
            <w:shd w:val="clear" w:color="auto" w:fill="auto"/>
            <w:hideMark/>
          </w:tcPr>
          <w:p w14:paraId="10D0E44B" w14:textId="77777777" w:rsidR="00B139D0" w:rsidRPr="00B139D0" w:rsidRDefault="00B139D0" w:rsidP="005266B0">
            <w:pPr>
              <w:jc w:val="both"/>
              <w:rPr>
                <w:sz w:val="28"/>
                <w:szCs w:val="28"/>
              </w:rPr>
            </w:pPr>
            <w:r w:rsidRPr="00B139D0">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w:t>
            </w:r>
            <w:r w:rsidRPr="00B139D0">
              <w:rPr>
                <w:sz w:val="28"/>
                <w:szCs w:val="28"/>
              </w:rPr>
              <w:lastRenderedPageBreak/>
              <w:t>услуг для обеспечения государственных (муниципальных) нужд)</w:t>
            </w:r>
          </w:p>
        </w:tc>
        <w:tc>
          <w:tcPr>
            <w:tcW w:w="709" w:type="dxa"/>
            <w:shd w:val="clear" w:color="auto" w:fill="auto"/>
            <w:noWrap/>
            <w:vAlign w:val="bottom"/>
            <w:hideMark/>
          </w:tcPr>
          <w:p w14:paraId="38D2C9BE"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9925638" w14:textId="77777777" w:rsidR="00B139D0" w:rsidRPr="00B139D0" w:rsidRDefault="00B139D0" w:rsidP="00B139D0">
            <w:pPr>
              <w:rPr>
                <w:sz w:val="28"/>
                <w:szCs w:val="28"/>
              </w:rPr>
            </w:pPr>
            <w:r w:rsidRPr="00B139D0">
              <w:rPr>
                <w:sz w:val="28"/>
                <w:szCs w:val="28"/>
              </w:rPr>
              <w:t>02</w:t>
            </w:r>
          </w:p>
        </w:tc>
        <w:tc>
          <w:tcPr>
            <w:tcW w:w="574" w:type="dxa"/>
            <w:shd w:val="clear" w:color="auto" w:fill="auto"/>
            <w:noWrap/>
            <w:vAlign w:val="bottom"/>
            <w:hideMark/>
          </w:tcPr>
          <w:p w14:paraId="4E024DCD"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496F98CC" w14:textId="77777777" w:rsidR="00B139D0" w:rsidRPr="00B139D0" w:rsidRDefault="00B139D0" w:rsidP="00B139D0">
            <w:pPr>
              <w:rPr>
                <w:sz w:val="28"/>
                <w:szCs w:val="28"/>
              </w:rPr>
            </w:pPr>
            <w:r w:rsidRPr="00B139D0">
              <w:rPr>
                <w:sz w:val="28"/>
                <w:szCs w:val="28"/>
              </w:rPr>
              <w:t>99.9.00.51180</w:t>
            </w:r>
          </w:p>
        </w:tc>
        <w:tc>
          <w:tcPr>
            <w:tcW w:w="636" w:type="dxa"/>
            <w:shd w:val="clear" w:color="auto" w:fill="auto"/>
            <w:noWrap/>
            <w:vAlign w:val="bottom"/>
            <w:hideMark/>
          </w:tcPr>
          <w:p w14:paraId="5945B674"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2757301" w14:textId="77777777" w:rsidR="00B139D0" w:rsidRPr="00B139D0" w:rsidRDefault="00B139D0" w:rsidP="00B139D0">
            <w:pPr>
              <w:jc w:val="right"/>
              <w:rPr>
                <w:sz w:val="28"/>
                <w:szCs w:val="28"/>
              </w:rPr>
            </w:pPr>
            <w:r w:rsidRPr="00B139D0">
              <w:rPr>
                <w:sz w:val="28"/>
                <w:szCs w:val="28"/>
              </w:rPr>
              <w:t>11,2</w:t>
            </w:r>
          </w:p>
        </w:tc>
        <w:tc>
          <w:tcPr>
            <w:tcW w:w="1134" w:type="dxa"/>
            <w:shd w:val="clear" w:color="auto" w:fill="auto"/>
            <w:noWrap/>
            <w:vAlign w:val="bottom"/>
            <w:hideMark/>
          </w:tcPr>
          <w:p w14:paraId="4EC9D8A9"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3089A96E" w14:textId="77777777" w:rsidR="00B139D0" w:rsidRPr="00B139D0" w:rsidRDefault="00B139D0" w:rsidP="00B139D0">
            <w:pPr>
              <w:rPr>
                <w:sz w:val="28"/>
                <w:szCs w:val="28"/>
              </w:rPr>
            </w:pPr>
            <w:r w:rsidRPr="00B139D0">
              <w:rPr>
                <w:sz w:val="28"/>
                <w:szCs w:val="28"/>
              </w:rPr>
              <w:t> </w:t>
            </w:r>
          </w:p>
        </w:tc>
      </w:tr>
      <w:tr w:rsidR="00B139D0" w:rsidRPr="00B139D0" w14:paraId="36F1DA01" w14:textId="77777777" w:rsidTr="005266B0">
        <w:trPr>
          <w:trHeight w:val="20"/>
        </w:trPr>
        <w:tc>
          <w:tcPr>
            <w:tcW w:w="6804" w:type="dxa"/>
            <w:shd w:val="clear" w:color="auto" w:fill="auto"/>
            <w:hideMark/>
          </w:tcPr>
          <w:p w14:paraId="0B19E121" w14:textId="77777777" w:rsidR="00B139D0" w:rsidRPr="00B139D0" w:rsidRDefault="00B139D0" w:rsidP="005266B0">
            <w:pPr>
              <w:jc w:val="both"/>
              <w:rPr>
                <w:sz w:val="28"/>
                <w:szCs w:val="28"/>
              </w:rPr>
            </w:pPr>
            <w:r w:rsidRPr="00B139D0">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ADE7558"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348A050"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543AF3E7"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74ABD2C3" w14:textId="77777777" w:rsidR="00B139D0" w:rsidRPr="00B139D0" w:rsidRDefault="00B139D0" w:rsidP="00B139D0">
            <w:pPr>
              <w:rPr>
                <w:sz w:val="28"/>
                <w:szCs w:val="28"/>
              </w:rPr>
            </w:pPr>
            <w:r w:rsidRPr="00B139D0">
              <w:rPr>
                <w:sz w:val="28"/>
                <w:szCs w:val="28"/>
              </w:rPr>
              <w:t>02.1.00.26380</w:t>
            </w:r>
          </w:p>
        </w:tc>
        <w:tc>
          <w:tcPr>
            <w:tcW w:w="636" w:type="dxa"/>
            <w:shd w:val="clear" w:color="auto" w:fill="auto"/>
            <w:noWrap/>
            <w:vAlign w:val="bottom"/>
            <w:hideMark/>
          </w:tcPr>
          <w:p w14:paraId="7EC1679D"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CB0FE13"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0D100B7A"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3B95025D" w14:textId="77777777" w:rsidR="00B139D0" w:rsidRPr="00B139D0" w:rsidRDefault="00B139D0" w:rsidP="00B139D0">
            <w:pPr>
              <w:jc w:val="right"/>
              <w:rPr>
                <w:sz w:val="28"/>
                <w:szCs w:val="28"/>
              </w:rPr>
            </w:pPr>
            <w:r w:rsidRPr="00B139D0">
              <w:rPr>
                <w:sz w:val="28"/>
                <w:szCs w:val="28"/>
              </w:rPr>
              <w:t>10,0</w:t>
            </w:r>
          </w:p>
        </w:tc>
      </w:tr>
      <w:tr w:rsidR="00B139D0" w:rsidRPr="00B139D0" w14:paraId="6B742E13" w14:textId="77777777" w:rsidTr="005266B0">
        <w:trPr>
          <w:trHeight w:val="20"/>
        </w:trPr>
        <w:tc>
          <w:tcPr>
            <w:tcW w:w="6804" w:type="dxa"/>
            <w:shd w:val="clear" w:color="auto" w:fill="auto"/>
            <w:hideMark/>
          </w:tcPr>
          <w:p w14:paraId="77452610" w14:textId="33E5A6E8" w:rsidR="00B139D0" w:rsidRPr="00B139D0" w:rsidRDefault="00B139D0" w:rsidP="005266B0">
            <w:pPr>
              <w:jc w:val="both"/>
              <w:rPr>
                <w:sz w:val="28"/>
                <w:szCs w:val="28"/>
              </w:rPr>
            </w:pPr>
            <w:r w:rsidRPr="00B139D0">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32D21B84"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176596A"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745115C4"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65BCED5F" w14:textId="77777777" w:rsidR="00B139D0" w:rsidRPr="00B139D0" w:rsidRDefault="00B139D0" w:rsidP="00B139D0">
            <w:pPr>
              <w:rPr>
                <w:sz w:val="28"/>
                <w:szCs w:val="28"/>
              </w:rPr>
            </w:pPr>
            <w:r w:rsidRPr="00B139D0">
              <w:rPr>
                <w:sz w:val="28"/>
                <w:szCs w:val="28"/>
              </w:rPr>
              <w:t>02.2.00.26090</w:t>
            </w:r>
          </w:p>
        </w:tc>
        <w:tc>
          <w:tcPr>
            <w:tcW w:w="636" w:type="dxa"/>
            <w:shd w:val="clear" w:color="auto" w:fill="auto"/>
            <w:noWrap/>
            <w:vAlign w:val="bottom"/>
            <w:hideMark/>
          </w:tcPr>
          <w:p w14:paraId="1BEB4861"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2C44762D"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59765405"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2B821C15" w14:textId="77777777" w:rsidR="00B139D0" w:rsidRPr="00B139D0" w:rsidRDefault="00B139D0" w:rsidP="00B139D0">
            <w:pPr>
              <w:jc w:val="right"/>
              <w:rPr>
                <w:sz w:val="28"/>
                <w:szCs w:val="28"/>
              </w:rPr>
            </w:pPr>
            <w:r w:rsidRPr="00B139D0">
              <w:rPr>
                <w:sz w:val="28"/>
                <w:szCs w:val="28"/>
              </w:rPr>
              <w:t>1,0</w:t>
            </w:r>
          </w:p>
        </w:tc>
      </w:tr>
      <w:tr w:rsidR="00B139D0" w:rsidRPr="00B139D0" w14:paraId="58906EAE" w14:textId="77777777" w:rsidTr="005266B0">
        <w:trPr>
          <w:trHeight w:val="20"/>
        </w:trPr>
        <w:tc>
          <w:tcPr>
            <w:tcW w:w="6804" w:type="dxa"/>
            <w:shd w:val="clear" w:color="auto" w:fill="auto"/>
            <w:hideMark/>
          </w:tcPr>
          <w:p w14:paraId="63187B9F" w14:textId="77777777" w:rsidR="00B139D0" w:rsidRPr="00B139D0" w:rsidRDefault="00B139D0" w:rsidP="005266B0">
            <w:pPr>
              <w:jc w:val="both"/>
              <w:rPr>
                <w:sz w:val="28"/>
                <w:szCs w:val="28"/>
              </w:rPr>
            </w:pPr>
            <w:r w:rsidRPr="00B139D0">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w:t>
            </w:r>
            <w:r w:rsidRPr="00B139D0">
              <w:rPr>
                <w:sz w:val="28"/>
                <w:szCs w:val="28"/>
              </w:rPr>
              <w:lastRenderedPageBreak/>
              <w:t xml:space="preserve">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3D4B722E"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12682C60"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417B144D"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29C69502" w14:textId="77777777" w:rsidR="00B139D0" w:rsidRPr="00B139D0" w:rsidRDefault="00B139D0" w:rsidP="00B139D0">
            <w:pPr>
              <w:rPr>
                <w:sz w:val="28"/>
                <w:szCs w:val="28"/>
              </w:rPr>
            </w:pPr>
            <w:r w:rsidRPr="00B139D0">
              <w:rPr>
                <w:sz w:val="28"/>
                <w:szCs w:val="28"/>
              </w:rPr>
              <w:t>02.2.00.26100</w:t>
            </w:r>
          </w:p>
        </w:tc>
        <w:tc>
          <w:tcPr>
            <w:tcW w:w="636" w:type="dxa"/>
            <w:shd w:val="clear" w:color="auto" w:fill="auto"/>
            <w:noWrap/>
            <w:vAlign w:val="bottom"/>
            <w:hideMark/>
          </w:tcPr>
          <w:p w14:paraId="424F28B2"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71D90CA1"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2EC65FC5"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0B54D5F9" w14:textId="77777777" w:rsidR="00B139D0" w:rsidRPr="00B139D0" w:rsidRDefault="00B139D0" w:rsidP="00B139D0">
            <w:pPr>
              <w:jc w:val="right"/>
              <w:rPr>
                <w:sz w:val="28"/>
                <w:szCs w:val="28"/>
              </w:rPr>
            </w:pPr>
            <w:r w:rsidRPr="00B139D0">
              <w:rPr>
                <w:sz w:val="28"/>
                <w:szCs w:val="28"/>
              </w:rPr>
              <w:t>10,0</w:t>
            </w:r>
          </w:p>
        </w:tc>
      </w:tr>
      <w:tr w:rsidR="00B139D0" w:rsidRPr="00B139D0" w14:paraId="011ED73A" w14:textId="77777777" w:rsidTr="005266B0">
        <w:trPr>
          <w:trHeight w:val="20"/>
        </w:trPr>
        <w:tc>
          <w:tcPr>
            <w:tcW w:w="6804" w:type="dxa"/>
            <w:shd w:val="clear" w:color="auto" w:fill="auto"/>
            <w:hideMark/>
          </w:tcPr>
          <w:p w14:paraId="37F2E5F9" w14:textId="77777777" w:rsidR="00B139D0" w:rsidRPr="00B139D0" w:rsidRDefault="00B139D0" w:rsidP="005266B0">
            <w:pPr>
              <w:jc w:val="both"/>
              <w:rPr>
                <w:sz w:val="28"/>
                <w:szCs w:val="28"/>
              </w:rPr>
            </w:pPr>
            <w:r w:rsidRPr="00B139D0">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C6D5659"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09968CD2" w14:textId="77777777" w:rsidR="00B139D0" w:rsidRPr="00B139D0" w:rsidRDefault="00B139D0" w:rsidP="00B139D0">
            <w:pPr>
              <w:rPr>
                <w:sz w:val="28"/>
                <w:szCs w:val="28"/>
              </w:rPr>
            </w:pPr>
            <w:r w:rsidRPr="00B139D0">
              <w:rPr>
                <w:sz w:val="28"/>
                <w:szCs w:val="28"/>
              </w:rPr>
              <w:t>03</w:t>
            </w:r>
          </w:p>
        </w:tc>
        <w:tc>
          <w:tcPr>
            <w:tcW w:w="574" w:type="dxa"/>
            <w:shd w:val="clear" w:color="auto" w:fill="auto"/>
            <w:noWrap/>
            <w:vAlign w:val="bottom"/>
            <w:hideMark/>
          </w:tcPr>
          <w:p w14:paraId="6FA50AC2" w14:textId="77777777" w:rsidR="00B139D0" w:rsidRPr="00B139D0" w:rsidRDefault="00B139D0" w:rsidP="00B139D0">
            <w:pPr>
              <w:rPr>
                <w:sz w:val="28"/>
                <w:szCs w:val="28"/>
              </w:rPr>
            </w:pPr>
            <w:r w:rsidRPr="00B139D0">
              <w:rPr>
                <w:sz w:val="28"/>
                <w:szCs w:val="28"/>
              </w:rPr>
              <w:t>10</w:t>
            </w:r>
          </w:p>
        </w:tc>
        <w:tc>
          <w:tcPr>
            <w:tcW w:w="2057" w:type="dxa"/>
            <w:shd w:val="clear" w:color="auto" w:fill="auto"/>
            <w:noWrap/>
            <w:vAlign w:val="bottom"/>
            <w:hideMark/>
          </w:tcPr>
          <w:p w14:paraId="299AB6B4" w14:textId="77777777" w:rsidR="00B139D0" w:rsidRPr="00B139D0" w:rsidRDefault="00B139D0" w:rsidP="00B139D0">
            <w:pPr>
              <w:rPr>
                <w:sz w:val="28"/>
                <w:szCs w:val="28"/>
              </w:rPr>
            </w:pPr>
            <w:r w:rsidRPr="00B139D0">
              <w:rPr>
                <w:sz w:val="28"/>
                <w:szCs w:val="28"/>
              </w:rPr>
              <w:t>02.3.00.26110</w:t>
            </w:r>
          </w:p>
        </w:tc>
        <w:tc>
          <w:tcPr>
            <w:tcW w:w="636" w:type="dxa"/>
            <w:shd w:val="clear" w:color="auto" w:fill="auto"/>
            <w:noWrap/>
            <w:vAlign w:val="bottom"/>
            <w:hideMark/>
          </w:tcPr>
          <w:p w14:paraId="2F5FE58B"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CF5CA49"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C5DFC41"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CA32A1F" w14:textId="77777777" w:rsidR="00B139D0" w:rsidRPr="00B139D0" w:rsidRDefault="00B139D0" w:rsidP="00B139D0">
            <w:pPr>
              <w:jc w:val="right"/>
              <w:rPr>
                <w:sz w:val="28"/>
                <w:szCs w:val="28"/>
              </w:rPr>
            </w:pPr>
            <w:r w:rsidRPr="00B139D0">
              <w:rPr>
                <w:sz w:val="28"/>
                <w:szCs w:val="28"/>
              </w:rPr>
              <w:t>1,0</w:t>
            </w:r>
          </w:p>
        </w:tc>
      </w:tr>
      <w:tr w:rsidR="00B139D0" w:rsidRPr="00B139D0" w14:paraId="6A32A8F5" w14:textId="77777777" w:rsidTr="005266B0">
        <w:trPr>
          <w:trHeight w:val="20"/>
        </w:trPr>
        <w:tc>
          <w:tcPr>
            <w:tcW w:w="6804" w:type="dxa"/>
            <w:shd w:val="clear" w:color="auto" w:fill="auto"/>
            <w:hideMark/>
          </w:tcPr>
          <w:p w14:paraId="17336EEA" w14:textId="77777777" w:rsidR="00B139D0" w:rsidRPr="00B139D0" w:rsidRDefault="00B139D0" w:rsidP="005266B0">
            <w:pPr>
              <w:jc w:val="both"/>
              <w:rPr>
                <w:sz w:val="28"/>
                <w:szCs w:val="28"/>
              </w:rPr>
            </w:pPr>
            <w:r w:rsidRPr="00B139D0">
              <w:rPr>
                <w:sz w:val="28"/>
                <w:szCs w:val="28"/>
              </w:rPr>
              <w:t xml:space="preserve">Расходы на страхование </w:t>
            </w:r>
            <w:proofErr w:type="gramStart"/>
            <w:r w:rsidRPr="00B139D0">
              <w:rPr>
                <w:sz w:val="28"/>
                <w:szCs w:val="28"/>
              </w:rPr>
              <w:t>плотин</w:t>
            </w:r>
            <w:proofErr w:type="gramEnd"/>
            <w:r w:rsidRPr="00B139D0">
              <w:rPr>
                <w:sz w:val="28"/>
                <w:szCs w:val="28"/>
              </w:rPr>
              <w:t xml:space="preserve"> находящихся в собственности Администрации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«Водное хозяйство»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B32CC3F"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56D24592" w14:textId="77777777" w:rsidR="00B139D0" w:rsidRPr="00B139D0" w:rsidRDefault="00B139D0" w:rsidP="00B139D0">
            <w:pPr>
              <w:rPr>
                <w:sz w:val="28"/>
                <w:szCs w:val="28"/>
              </w:rPr>
            </w:pPr>
            <w:r w:rsidRPr="00B139D0">
              <w:rPr>
                <w:sz w:val="28"/>
                <w:szCs w:val="28"/>
              </w:rPr>
              <w:t>04</w:t>
            </w:r>
          </w:p>
        </w:tc>
        <w:tc>
          <w:tcPr>
            <w:tcW w:w="574" w:type="dxa"/>
            <w:shd w:val="clear" w:color="auto" w:fill="auto"/>
            <w:noWrap/>
            <w:vAlign w:val="bottom"/>
            <w:hideMark/>
          </w:tcPr>
          <w:p w14:paraId="5BC3C878" w14:textId="77777777" w:rsidR="00B139D0" w:rsidRPr="00B139D0" w:rsidRDefault="00B139D0" w:rsidP="00B139D0">
            <w:pPr>
              <w:rPr>
                <w:sz w:val="28"/>
                <w:szCs w:val="28"/>
              </w:rPr>
            </w:pPr>
            <w:r w:rsidRPr="00B139D0">
              <w:rPr>
                <w:sz w:val="28"/>
                <w:szCs w:val="28"/>
              </w:rPr>
              <w:t>06</w:t>
            </w:r>
          </w:p>
        </w:tc>
        <w:tc>
          <w:tcPr>
            <w:tcW w:w="2057" w:type="dxa"/>
            <w:shd w:val="clear" w:color="auto" w:fill="auto"/>
            <w:noWrap/>
            <w:vAlign w:val="bottom"/>
            <w:hideMark/>
          </w:tcPr>
          <w:p w14:paraId="00EE7E43" w14:textId="77777777" w:rsidR="00B139D0" w:rsidRPr="00B139D0" w:rsidRDefault="00B139D0" w:rsidP="00B139D0">
            <w:pPr>
              <w:rPr>
                <w:sz w:val="28"/>
                <w:szCs w:val="28"/>
              </w:rPr>
            </w:pPr>
            <w:r w:rsidRPr="00B139D0">
              <w:rPr>
                <w:sz w:val="28"/>
                <w:szCs w:val="28"/>
              </w:rPr>
              <w:t>12.1.00.26430</w:t>
            </w:r>
          </w:p>
        </w:tc>
        <w:tc>
          <w:tcPr>
            <w:tcW w:w="636" w:type="dxa"/>
            <w:shd w:val="clear" w:color="auto" w:fill="auto"/>
            <w:noWrap/>
            <w:vAlign w:val="bottom"/>
            <w:hideMark/>
          </w:tcPr>
          <w:p w14:paraId="586E7B93"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218788D4" w14:textId="77777777" w:rsidR="00B139D0" w:rsidRPr="00B139D0" w:rsidRDefault="00B139D0" w:rsidP="00B139D0">
            <w:pPr>
              <w:jc w:val="right"/>
              <w:rPr>
                <w:sz w:val="28"/>
                <w:szCs w:val="28"/>
              </w:rPr>
            </w:pPr>
            <w:r w:rsidRPr="00B139D0">
              <w:rPr>
                <w:sz w:val="28"/>
                <w:szCs w:val="28"/>
              </w:rPr>
              <w:t>143,6</w:t>
            </w:r>
          </w:p>
        </w:tc>
        <w:tc>
          <w:tcPr>
            <w:tcW w:w="1134" w:type="dxa"/>
            <w:shd w:val="clear" w:color="auto" w:fill="auto"/>
            <w:noWrap/>
            <w:vAlign w:val="bottom"/>
            <w:hideMark/>
          </w:tcPr>
          <w:p w14:paraId="6798E476" w14:textId="77777777" w:rsidR="00B139D0" w:rsidRPr="00B139D0" w:rsidRDefault="00B139D0" w:rsidP="00B139D0">
            <w:pPr>
              <w:jc w:val="right"/>
              <w:rPr>
                <w:sz w:val="28"/>
                <w:szCs w:val="28"/>
              </w:rPr>
            </w:pPr>
            <w:r w:rsidRPr="00B139D0">
              <w:rPr>
                <w:sz w:val="28"/>
                <w:szCs w:val="28"/>
              </w:rPr>
              <w:t>83,6</w:t>
            </w:r>
          </w:p>
        </w:tc>
        <w:tc>
          <w:tcPr>
            <w:tcW w:w="1134" w:type="dxa"/>
            <w:shd w:val="clear" w:color="auto" w:fill="auto"/>
            <w:noWrap/>
            <w:vAlign w:val="bottom"/>
            <w:hideMark/>
          </w:tcPr>
          <w:p w14:paraId="6F816C97" w14:textId="77777777" w:rsidR="00B139D0" w:rsidRPr="00B139D0" w:rsidRDefault="00B139D0" w:rsidP="00B139D0">
            <w:pPr>
              <w:jc w:val="right"/>
              <w:rPr>
                <w:sz w:val="28"/>
                <w:szCs w:val="28"/>
              </w:rPr>
            </w:pPr>
            <w:r w:rsidRPr="00B139D0">
              <w:rPr>
                <w:sz w:val="28"/>
                <w:szCs w:val="28"/>
              </w:rPr>
              <w:t>83,6</w:t>
            </w:r>
          </w:p>
        </w:tc>
      </w:tr>
      <w:tr w:rsidR="00B139D0" w:rsidRPr="00B139D0" w14:paraId="065C766B" w14:textId="77777777" w:rsidTr="005266B0">
        <w:trPr>
          <w:trHeight w:val="20"/>
        </w:trPr>
        <w:tc>
          <w:tcPr>
            <w:tcW w:w="6804" w:type="dxa"/>
            <w:shd w:val="clear" w:color="auto" w:fill="auto"/>
            <w:hideMark/>
          </w:tcPr>
          <w:p w14:paraId="34889DDD" w14:textId="77777777" w:rsidR="00B139D0" w:rsidRPr="00B139D0" w:rsidRDefault="00B139D0" w:rsidP="005266B0">
            <w:pPr>
              <w:jc w:val="both"/>
              <w:rPr>
                <w:sz w:val="28"/>
                <w:szCs w:val="28"/>
              </w:rPr>
            </w:pPr>
            <w:r w:rsidRPr="00B139D0">
              <w:rPr>
                <w:sz w:val="28"/>
                <w:szCs w:val="28"/>
              </w:rPr>
              <w:t xml:space="preserve">Расходы на уличное освещение в рамках подпрограммы «Благоустройство территории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муниципальной </w:t>
            </w:r>
            <w:r w:rsidRPr="00B139D0">
              <w:rPr>
                <w:sz w:val="28"/>
                <w:szCs w:val="28"/>
              </w:rPr>
              <w:lastRenderedPageBreak/>
              <w:t xml:space="preserve">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качественными жилищно-коммунальными услугами населения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81CFF79"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B81BD25"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0B41F568"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7C705CC3" w14:textId="77777777" w:rsidR="00B139D0" w:rsidRPr="00B139D0" w:rsidRDefault="00B139D0" w:rsidP="00B139D0">
            <w:pPr>
              <w:rPr>
                <w:sz w:val="28"/>
                <w:szCs w:val="28"/>
              </w:rPr>
            </w:pPr>
            <w:r w:rsidRPr="00B139D0">
              <w:rPr>
                <w:sz w:val="28"/>
                <w:szCs w:val="28"/>
              </w:rPr>
              <w:t>04.2.00.26150</w:t>
            </w:r>
          </w:p>
        </w:tc>
        <w:tc>
          <w:tcPr>
            <w:tcW w:w="636" w:type="dxa"/>
            <w:shd w:val="clear" w:color="auto" w:fill="auto"/>
            <w:noWrap/>
            <w:vAlign w:val="bottom"/>
            <w:hideMark/>
          </w:tcPr>
          <w:p w14:paraId="7DA397B4"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7FFBFC4" w14:textId="77777777" w:rsidR="00B139D0" w:rsidRPr="00B139D0" w:rsidRDefault="00B139D0" w:rsidP="00B139D0">
            <w:pPr>
              <w:jc w:val="right"/>
              <w:rPr>
                <w:sz w:val="28"/>
                <w:szCs w:val="28"/>
              </w:rPr>
            </w:pPr>
            <w:r w:rsidRPr="00B139D0">
              <w:rPr>
                <w:sz w:val="28"/>
                <w:szCs w:val="28"/>
              </w:rPr>
              <w:t>280,5</w:t>
            </w:r>
          </w:p>
        </w:tc>
        <w:tc>
          <w:tcPr>
            <w:tcW w:w="1134" w:type="dxa"/>
            <w:shd w:val="clear" w:color="auto" w:fill="auto"/>
            <w:noWrap/>
            <w:vAlign w:val="bottom"/>
            <w:hideMark/>
          </w:tcPr>
          <w:p w14:paraId="796C80EA" w14:textId="77777777" w:rsidR="00B139D0" w:rsidRPr="00B139D0" w:rsidRDefault="00B139D0" w:rsidP="00B139D0">
            <w:pPr>
              <w:jc w:val="right"/>
              <w:rPr>
                <w:sz w:val="28"/>
                <w:szCs w:val="28"/>
              </w:rPr>
            </w:pPr>
            <w:r w:rsidRPr="00B139D0">
              <w:rPr>
                <w:sz w:val="28"/>
                <w:szCs w:val="28"/>
              </w:rPr>
              <w:t>203,2</w:t>
            </w:r>
          </w:p>
        </w:tc>
        <w:tc>
          <w:tcPr>
            <w:tcW w:w="1134" w:type="dxa"/>
            <w:shd w:val="clear" w:color="auto" w:fill="auto"/>
            <w:noWrap/>
            <w:vAlign w:val="bottom"/>
            <w:hideMark/>
          </w:tcPr>
          <w:p w14:paraId="529A927C" w14:textId="77777777" w:rsidR="00B139D0" w:rsidRPr="00B139D0" w:rsidRDefault="00B139D0" w:rsidP="00B139D0">
            <w:pPr>
              <w:jc w:val="right"/>
              <w:rPr>
                <w:sz w:val="28"/>
                <w:szCs w:val="28"/>
              </w:rPr>
            </w:pPr>
            <w:r w:rsidRPr="00B139D0">
              <w:rPr>
                <w:sz w:val="28"/>
                <w:szCs w:val="28"/>
              </w:rPr>
              <w:t>210,0</w:t>
            </w:r>
          </w:p>
        </w:tc>
      </w:tr>
      <w:tr w:rsidR="00B139D0" w:rsidRPr="00B139D0" w14:paraId="532800D1" w14:textId="77777777" w:rsidTr="005266B0">
        <w:trPr>
          <w:trHeight w:val="20"/>
        </w:trPr>
        <w:tc>
          <w:tcPr>
            <w:tcW w:w="6804" w:type="dxa"/>
            <w:shd w:val="clear" w:color="auto" w:fill="auto"/>
            <w:hideMark/>
          </w:tcPr>
          <w:p w14:paraId="2437951B" w14:textId="77777777" w:rsidR="00B139D0" w:rsidRPr="00B139D0" w:rsidRDefault="00B139D0" w:rsidP="005266B0">
            <w:pPr>
              <w:jc w:val="both"/>
              <w:rPr>
                <w:sz w:val="28"/>
                <w:szCs w:val="28"/>
              </w:rPr>
            </w:pPr>
            <w:r w:rsidRPr="00B139D0">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качественными жилищно-коммунальными услугами населения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35FE310"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0967D69"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7855D924"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10783C88" w14:textId="77777777" w:rsidR="00B139D0" w:rsidRPr="00B139D0" w:rsidRDefault="00B139D0" w:rsidP="00B139D0">
            <w:pPr>
              <w:rPr>
                <w:sz w:val="28"/>
                <w:szCs w:val="28"/>
              </w:rPr>
            </w:pPr>
            <w:r w:rsidRPr="00B139D0">
              <w:rPr>
                <w:sz w:val="28"/>
                <w:szCs w:val="28"/>
              </w:rPr>
              <w:t>04.2.00.26160</w:t>
            </w:r>
          </w:p>
        </w:tc>
        <w:tc>
          <w:tcPr>
            <w:tcW w:w="636" w:type="dxa"/>
            <w:shd w:val="clear" w:color="auto" w:fill="auto"/>
            <w:noWrap/>
            <w:vAlign w:val="bottom"/>
            <w:hideMark/>
          </w:tcPr>
          <w:p w14:paraId="6FB6EA05"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73CBFFF" w14:textId="77777777" w:rsidR="00B139D0" w:rsidRPr="00B139D0" w:rsidRDefault="00B139D0" w:rsidP="00B139D0">
            <w:pPr>
              <w:jc w:val="right"/>
              <w:rPr>
                <w:sz w:val="28"/>
                <w:szCs w:val="28"/>
              </w:rPr>
            </w:pPr>
            <w:r w:rsidRPr="00B139D0">
              <w:rPr>
                <w:sz w:val="28"/>
                <w:szCs w:val="28"/>
              </w:rPr>
              <w:t>158,9</w:t>
            </w:r>
          </w:p>
        </w:tc>
        <w:tc>
          <w:tcPr>
            <w:tcW w:w="1134" w:type="dxa"/>
            <w:shd w:val="clear" w:color="auto" w:fill="auto"/>
            <w:noWrap/>
            <w:vAlign w:val="bottom"/>
            <w:hideMark/>
          </w:tcPr>
          <w:p w14:paraId="509E6EFB" w14:textId="77777777" w:rsidR="00B139D0" w:rsidRPr="00B139D0" w:rsidRDefault="00B139D0" w:rsidP="00B139D0">
            <w:pPr>
              <w:jc w:val="right"/>
              <w:rPr>
                <w:sz w:val="28"/>
                <w:szCs w:val="28"/>
              </w:rPr>
            </w:pPr>
            <w:r w:rsidRPr="00B139D0">
              <w:rPr>
                <w:sz w:val="28"/>
                <w:szCs w:val="28"/>
              </w:rPr>
              <w:t>30,0</w:t>
            </w:r>
          </w:p>
        </w:tc>
        <w:tc>
          <w:tcPr>
            <w:tcW w:w="1134" w:type="dxa"/>
            <w:shd w:val="clear" w:color="auto" w:fill="auto"/>
            <w:noWrap/>
            <w:vAlign w:val="bottom"/>
            <w:hideMark/>
          </w:tcPr>
          <w:p w14:paraId="691468C0" w14:textId="77777777" w:rsidR="00B139D0" w:rsidRPr="00B139D0" w:rsidRDefault="00B139D0" w:rsidP="00B139D0">
            <w:pPr>
              <w:jc w:val="right"/>
              <w:rPr>
                <w:sz w:val="28"/>
                <w:szCs w:val="28"/>
              </w:rPr>
            </w:pPr>
            <w:r w:rsidRPr="00B139D0">
              <w:rPr>
                <w:sz w:val="28"/>
                <w:szCs w:val="28"/>
              </w:rPr>
              <w:t>20,0</w:t>
            </w:r>
          </w:p>
        </w:tc>
      </w:tr>
      <w:tr w:rsidR="00B139D0" w:rsidRPr="00B139D0" w14:paraId="7C780CC2" w14:textId="77777777" w:rsidTr="005266B0">
        <w:trPr>
          <w:trHeight w:val="20"/>
        </w:trPr>
        <w:tc>
          <w:tcPr>
            <w:tcW w:w="6804" w:type="dxa"/>
            <w:shd w:val="clear" w:color="auto" w:fill="auto"/>
            <w:hideMark/>
          </w:tcPr>
          <w:p w14:paraId="40B43129" w14:textId="77777777" w:rsidR="00B139D0" w:rsidRPr="00B139D0" w:rsidRDefault="00B139D0" w:rsidP="005266B0">
            <w:pPr>
              <w:jc w:val="both"/>
              <w:rPr>
                <w:sz w:val="28"/>
                <w:szCs w:val="28"/>
              </w:rPr>
            </w:pPr>
            <w:r w:rsidRPr="00B139D0">
              <w:rPr>
                <w:sz w:val="28"/>
                <w:szCs w:val="28"/>
              </w:rPr>
              <w:t xml:space="preserve">Расходы по содержанию мест захоронения в рамках подпрограммы «Благоустройство территории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качественными жилищно-коммунальными услугами населения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5BCEC690"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26A465E5"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0BE5C508"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08C47849" w14:textId="77777777" w:rsidR="00B139D0" w:rsidRPr="00B139D0" w:rsidRDefault="00B139D0" w:rsidP="00B139D0">
            <w:pPr>
              <w:rPr>
                <w:sz w:val="28"/>
                <w:szCs w:val="28"/>
              </w:rPr>
            </w:pPr>
            <w:r w:rsidRPr="00B139D0">
              <w:rPr>
                <w:sz w:val="28"/>
                <w:szCs w:val="28"/>
              </w:rPr>
              <w:t>04.2.00.26170</w:t>
            </w:r>
          </w:p>
        </w:tc>
        <w:tc>
          <w:tcPr>
            <w:tcW w:w="636" w:type="dxa"/>
            <w:shd w:val="clear" w:color="auto" w:fill="auto"/>
            <w:noWrap/>
            <w:vAlign w:val="bottom"/>
            <w:hideMark/>
          </w:tcPr>
          <w:p w14:paraId="74473AB8"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BA49981" w14:textId="77777777" w:rsidR="00B139D0" w:rsidRPr="00B139D0" w:rsidRDefault="00B139D0" w:rsidP="00B139D0">
            <w:pPr>
              <w:jc w:val="right"/>
              <w:rPr>
                <w:sz w:val="28"/>
                <w:szCs w:val="28"/>
              </w:rPr>
            </w:pPr>
            <w:r w:rsidRPr="00B139D0">
              <w:rPr>
                <w:sz w:val="28"/>
                <w:szCs w:val="28"/>
              </w:rPr>
              <w:t>28,5</w:t>
            </w:r>
          </w:p>
        </w:tc>
        <w:tc>
          <w:tcPr>
            <w:tcW w:w="1134" w:type="dxa"/>
            <w:shd w:val="clear" w:color="auto" w:fill="auto"/>
            <w:noWrap/>
            <w:vAlign w:val="bottom"/>
            <w:hideMark/>
          </w:tcPr>
          <w:p w14:paraId="24A1E306" w14:textId="77777777" w:rsidR="00B139D0" w:rsidRPr="00B139D0" w:rsidRDefault="00B139D0" w:rsidP="00B139D0">
            <w:pPr>
              <w:jc w:val="right"/>
              <w:rPr>
                <w:sz w:val="28"/>
                <w:szCs w:val="28"/>
              </w:rPr>
            </w:pPr>
            <w:r w:rsidRPr="00B139D0">
              <w:rPr>
                <w:sz w:val="28"/>
                <w:szCs w:val="28"/>
              </w:rPr>
              <w:t>10,0</w:t>
            </w:r>
          </w:p>
        </w:tc>
        <w:tc>
          <w:tcPr>
            <w:tcW w:w="1134" w:type="dxa"/>
            <w:shd w:val="clear" w:color="auto" w:fill="auto"/>
            <w:noWrap/>
            <w:vAlign w:val="bottom"/>
            <w:hideMark/>
          </w:tcPr>
          <w:p w14:paraId="718F2C14" w14:textId="77777777" w:rsidR="00B139D0" w:rsidRPr="00B139D0" w:rsidRDefault="00B139D0" w:rsidP="00B139D0">
            <w:pPr>
              <w:jc w:val="right"/>
              <w:rPr>
                <w:sz w:val="28"/>
                <w:szCs w:val="28"/>
              </w:rPr>
            </w:pPr>
            <w:r w:rsidRPr="00B139D0">
              <w:rPr>
                <w:sz w:val="28"/>
                <w:szCs w:val="28"/>
              </w:rPr>
              <w:t>10,0</w:t>
            </w:r>
          </w:p>
        </w:tc>
      </w:tr>
      <w:tr w:rsidR="00B139D0" w:rsidRPr="00B139D0" w14:paraId="3806C715" w14:textId="77777777" w:rsidTr="005266B0">
        <w:trPr>
          <w:trHeight w:val="20"/>
        </w:trPr>
        <w:tc>
          <w:tcPr>
            <w:tcW w:w="6804" w:type="dxa"/>
            <w:shd w:val="clear" w:color="auto" w:fill="auto"/>
            <w:hideMark/>
          </w:tcPr>
          <w:p w14:paraId="248E7919" w14:textId="77777777" w:rsidR="00B139D0" w:rsidRPr="00B139D0" w:rsidRDefault="00B139D0" w:rsidP="005266B0">
            <w:pPr>
              <w:jc w:val="both"/>
              <w:rPr>
                <w:sz w:val="28"/>
                <w:szCs w:val="28"/>
              </w:rPr>
            </w:pPr>
            <w:r w:rsidRPr="00B139D0">
              <w:rPr>
                <w:sz w:val="28"/>
                <w:szCs w:val="28"/>
              </w:rPr>
              <w:t xml:space="preserve">Прочие мероприятия в рамках подпрограммы «Благоустройство территории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качественными жилищно-коммунальными услугами населения </w:t>
            </w:r>
            <w:proofErr w:type="spellStart"/>
            <w:r w:rsidRPr="00B139D0">
              <w:rPr>
                <w:sz w:val="28"/>
                <w:szCs w:val="28"/>
              </w:rPr>
              <w:t>Федосеевского</w:t>
            </w:r>
            <w:proofErr w:type="spellEnd"/>
            <w:r w:rsidRPr="00B139D0">
              <w:rPr>
                <w:sz w:val="28"/>
                <w:szCs w:val="28"/>
              </w:rPr>
              <w:t xml:space="preserve"> сельского поселения» (Иные </w:t>
            </w:r>
            <w:r w:rsidRPr="00B139D0">
              <w:rPr>
                <w:sz w:val="28"/>
                <w:szCs w:val="28"/>
              </w:rPr>
              <w:lastRenderedPageBreak/>
              <w:t>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8C8690F"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B73280A"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5BD3B4F7"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63D23D72" w14:textId="77777777" w:rsidR="00B139D0" w:rsidRPr="00B139D0" w:rsidRDefault="00B139D0" w:rsidP="00B139D0">
            <w:pPr>
              <w:rPr>
                <w:sz w:val="28"/>
                <w:szCs w:val="28"/>
              </w:rPr>
            </w:pPr>
            <w:r w:rsidRPr="00B139D0">
              <w:rPr>
                <w:sz w:val="28"/>
                <w:szCs w:val="28"/>
              </w:rPr>
              <w:t>04.2.00.26340</w:t>
            </w:r>
          </w:p>
        </w:tc>
        <w:tc>
          <w:tcPr>
            <w:tcW w:w="636" w:type="dxa"/>
            <w:shd w:val="clear" w:color="auto" w:fill="auto"/>
            <w:noWrap/>
            <w:vAlign w:val="bottom"/>
            <w:hideMark/>
          </w:tcPr>
          <w:p w14:paraId="138C36D4"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5201286" w14:textId="77777777" w:rsidR="00B139D0" w:rsidRPr="00B139D0" w:rsidRDefault="00B139D0" w:rsidP="00B139D0">
            <w:pPr>
              <w:jc w:val="right"/>
              <w:rPr>
                <w:sz w:val="28"/>
                <w:szCs w:val="28"/>
              </w:rPr>
            </w:pPr>
            <w:r w:rsidRPr="00B139D0">
              <w:rPr>
                <w:sz w:val="28"/>
                <w:szCs w:val="28"/>
              </w:rPr>
              <w:t>403,8</w:t>
            </w:r>
          </w:p>
        </w:tc>
        <w:tc>
          <w:tcPr>
            <w:tcW w:w="1134" w:type="dxa"/>
            <w:shd w:val="clear" w:color="auto" w:fill="auto"/>
            <w:noWrap/>
            <w:vAlign w:val="bottom"/>
            <w:hideMark/>
          </w:tcPr>
          <w:p w14:paraId="3A73584D" w14:textId="77777777" w:rsidR="00B139D0" w:rsidRPr="00B139D0" w:rsidRDefault="00B139D0" w:rsidP="00B139D0">
            <w:pPr>
              <w:jc w:val="right"/>
              <w:rPr>
                <w:sz w:val="28"/>
                <w:szCs w:val="28"/>
              </w:rPr>
            </w:pPr>
            <w:r w:rsidRPr="00B139D0">
              <w:rPr>
                <w:sz w:val="28"/>
                <w:szCs w:val="28"/>
              </w:rPr>
              <w:t>160,0</w:t>
            </w:r>
          </w:p>
        </w:tc>
        <w:tc>
          <w:tcPr>
            <w:tcW w:w="1134" w:type="dxa"/>
            <w:shd w:val="clear" w:color="auto" w:fill="auto"/>
            <w:noWrap/>
            <w:vAlign w:val="bottom"/>
            <w:hideMark/>
          </w:tcPr>
          <w:p w14:paraId="760F4F98" w14:textId="77777777" w:rsidR="00B139D0" w:rsidRPr="00B139D0" w:rsidRDefault="00B139D0" w:rsidP="00B139D0">
            <w:pPr>
              <w:jc w:val="right"/>
              <w:rPr>
                <w:sz w:val="28"/>
                <w:szCs w:val="28"/>
              </w:rPr>
            </w:pPr>
            <w:r w:rsidRPr="00B139D0">
              <w:rPr>
                <w:sz w:val="28"/>
                <w:szCs w:val="28"/>
              </w:rPr>
              <w:t>160,0</w:t>
            </w:r>
          </w:p>
        </w:tc>
      </w:tr>
      <w:tr w:rsidR="00B139D0" w:rsidRPr="00B139D0" w14:paraId="431D9FB4" w14:textId="77777777" w:rsidTr="005266B0">
        <w:trPr>
          <w:trHeight w:val="20"/>
        </w:trPr>
        <w:tc>
          <w:tcPr>
            <w:tcW w:w="6804" w:type="dxa"/>
            <w:shd w:val="clear" w:color="auto" w:fill="auto"/>
            <w:hideMark/>
          </w:tcPr>
          <w:p w14:paraId="7710557B" w14:textId="77777777" w:rsidR="00B139D0" w:rsidRPr="00B139D0" w:rsidRDefault="00B139D0" w:rsidP="005266B0">
            <w:pPr>
              <w:jc w:val="both"/>
              <w:rPr>
                <w:sz w:val="28"/>
                <w:szCs w:val="28"/>
              </w:rPr>
            </w:pPr>
            <w:r w:rsidRPr="00B139D0">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качественными жилищно-коммунальными услугами населения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8AC3C41"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2906B19"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49695D9F"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6A3977CC" w14:textId="77777777" w:rsidR="00B139D0" w:rsidRPr="00B139D0" w:rsidRDefault="00B139D0" w:rsidP="00B139D0">
            <w:pPr>
              <w:rPr>
                <w:sz w:val="28"/>
                <w:szCs w:val="28"/>
              </w:rPr>
            </w:pPr>
            <w:r w:rsidRPr="00B139D0">
              <w:rPr>
                <w:sz w:val="28"/>
                <w:szCs w:val="28"/>
              </w:rPr>
              <w:t>04.2.00.26460</w:t>
            </w:r>
          </w:p>
        </w:tc>
        <w:tc>
          <w:tcPr>
            <w:tcW w:w="636" w:type="dxa"/>
            <w:shd w:val="clear" w:color="auto" w:fill="auto"/>
            <w:noWrap/>
            <w:vAlign w:val="bottom"/>
            <w:hideMark/>
          </w:tcPr>
          <w:p w14:paraId="39B5C18C"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0CCEFC0B" w14:textId="77777777" w:rsidR="00B139D0" w:rsidRPr="00B139D0" w:rsidRDefault="00B139D0" w:rsidP="00B139D0">
            <w:pPr>
              <w:jc w:val="right"/>
              <w:rPr>
                <w:sz w:val="28"/>
                <w:szCs w:val="28"/>
              </w:rPr>
            </w:pPr>
            <w:r w:rsidRPr="00B139D0">
              <w:rPr>
                <w:sz w:val="28"/>
                <w:szCs w:val="28"/>
              </w:rPr>
              <w:t>6,0</w:t>
            </w:r>
          </w:p>
        </w:tc>
        <w:tc>
          <w:tcPr>
            <w:tcW w:w="1134" w:type="dxa"/>
            <w:shd w:val="clear" w:color="auto" w:fill="auto"/>
            <w:noWrap/>
            <w:vAlign w:val="bottom"/>
            <w:hideMark/>
          </w:tcPr>
          <w:p w14:paraId="7BA7DFD9"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72438E53" w14:textId="77777777" w:rsidR="00B139D0" w:rsidRPr="00B139D0" w:rsidRDefault="00B139D0" w:rsidP="00B139D0">
            <w:pPr>
              <w:rPr>
                <w:sz w:val="28"/>
                <w:szCs w:val="28"/>
              </w:rPr>
            </w:pPr>
            <w:r w:rsidRPr="00B139D0">
              <w:rPr>
                <w:sz w:val="28"/>
                <w:szCs w:val="28"/>
              </w:rPr>
              <w:t> </w:t>
            </w:r>
          </w:p>
        </w:tc>
      </w:tr>
      <w:tr w:rsidR="00B139D0" w:rsidRPr="00B139D0" w14:paraId="7EBB3FC0" w14:textId="77777777" w:rsidTr="005266B0">
        <w:trPr>
          <w:trHeight w:val="20"/>
        </w:trPr>
        <w:tc>
          <w:tcPr>
            <w:tcW w:w="6804" w:type="dxa"/>
            <w:shd w:val="clear" w:color="auto" w:fill="auto"/>
            <w:hideMark/>
          </w:tcPr>
          <w:p w14:paraId="62848691" w14:textId="30E5FBFD" w:rsidR="00B139D0" w:rsidRPr="00B139D0" w:rsidRDefault="00B139D0" w:rsidP="005266B0">
            <w:pPr>
              <w:jc w:val="both"/>
              <w:rPr>
                <w:sz w:val="28"/>
                <w:szCs w:val="28"/>
              </w:rPr>
            </w:pPr>
            <w:r w:rsidRPr="00B139D0">
              <w:rPr>
                <w:sz w:val="28"/>
                <w:szCs w:val="28"/>
              </w:rPr>
              <w:t>Мероприятия по проведению капитального ремонта асфальтир</w:t>
            </w:r>
            <w:r w:rsidR="005266B0">
              <w:rPr>
                <w:sz w:val="28"/>
                <w:szCs w:val="28"/>
              </w:rPr>
              <w:t>о</w:t>
            </w:r>
            <w:r w:rsidRPr="00B139D0">
              <w:rPr>
                <w:sz w:val="28"/>
                <w:szCs w:val="28"/>
              </w:rPr>
              <w:t xml:space="preserve">ванных пешеходных дорожек в рамках подпрограммы «Благоустройства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качественными жилищно- коммунальными услугами населения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w:t>
            </w:r>
            <w:proofErr w:type="gramStart"/>
            <w:r w:rsidRPr="00B139D0">
              <w:rPr>
                <w:sz w:val="28"/>
                <w:szCs w:val="28"/>
              </w:rPr>
              <w:t>муниципальных )</w:t>
            </w:r>
            <w:proofErr w:type="gramEnd"/>
            <w:r w:rsidRPr="00B139D0">
              <w:rPr>
                <w:sz w:val="28"/>
                <w:szCs w:val="28"/>
              </w:rPr>
              <w:t xml:space="preserve"> нужд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12B6223"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8609D0D"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3D75C860"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6A94DDBE" w14:textId="77777777" w:rsidR="00B139D0" w:rsidRPr="00B139D0" w:rsidRDefault="00B139D0" w:rsidP="00B139D0">
            <w:pPr>
              <w:rPr>
                <w:sz w:val="28"/>
                <w:szCs w:val="28"/>
              </w:rPr>
            </w:pPr>
            <w:r w:rsidRPr="00B139D0">
              <w:rPr>
                <w:sz w:val="28"/>
                <w:szCs w:val="28"/>
              </w:rPr>
              <w:t>04.2.00.26510</w:t>
            </w:r>
          </w:p>
        </w:tc>
        <w:tc>
          <w:tcPr>
            <w:tcW w:w="636" w:type="dxa"/>
            <w:shd w:val="clear" w:color="auto" w:fill="auto"/>
            <w:noWrap/>
            <w:vAlign w:val="bottom"/>
            <w:hideMark/>
          </w:tcPr>
          <w:p w14:paraId="6C0BBE2D"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98BC3BA" w14:textId="77777777" w:rsidR="00B139D0" w:rsidRPr="00B139D0" w:rsidRDefault="00B139D0" w:rsidP="00B139D0">
            <w:pPr>
              <w:jc w:val="right"/>
              <w:rPr>
                <w:sz w:val="28"/>
                <w:szCs w:val="28"/>
              </w:rPr>
            </w:pPr>
            <w:r w:rsidRPr="00B139D0">
              <w:rPr>
                <w:sz w:val="28"/>
                <w:szCs w:val="28"/>
              </w:rPr>
              <w:t>180,0</w:t>
            </w:r>
          </w:p>
        </w:tc>
        <w:tc>
          <w:tcPr>
            <w:tcW w:w="1134" w:type="dxa"/>
            <w:shd w:val="clear" w:color="auto" w:fill="auto"/>
            <w:noWrap/>
            <w:vAlign w:val="bottom"/>
            <w:hideMark/>
          </w:tcPr>
          <w:p w14:paraId="21E08852"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3DDA6BC9" w14:textId="77777777" w:rsidR="00B139D0" w:rsidRPr="00B139D0" w:rsidRDefault="00B139D0" w:rsidP="00B139D0">
            <w:pPr>
              <w:rPr>
                <w:sz w:val="28"/>
                <w:szCs w:val="28"/>
              </w:rPr>
            </w:pPr>
            <w:r w:rsidRPr="00B139D0">
              <w:rPr>
                <w:sz w:val="28"/>
                <w:szCs w:val="28"/>
              </w:rPr>
              <w:t> </w:t>
            </w:r>
          </w:p>
        </w:tc>
      </w:tr>
      <w:tr w:rsidR="00B139D0" w:rsidRPr="00B139D0" w14:paraId="7F960F8A" w14:textId="77777777" w:rsidTr="005266B0">
        <w:trPr>
          <w:trHeight w:val="20"/>
        </w:trPr>
        <w:tc>
          <w:tcPr>
            <w:tcW w:w="6804" w:type="dxa"/>
            <w:shd w:val="clear" w:color="auto" w:fill="auto"/>
            <w:hideMark/>
          </w:tcPr>
          <w:p w14:paraId="70899791" w14:textId="0200DFDF" w:rsidR="00B139D0" w:rsidRPr="00B139D0" w:rsidRDefault="00B139D0" w:rsidP="005266B0">
            <w:pPr>
              <w:jc w:val="both"/>
              <w:rPr>
                <w:sz w:val="28"/>
                <w:szCs w:val="28"/>
              </w:rPr>
            </w:pPr>
            <w:r w:rsidRPr="00B139D0">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«Обеспечение качественными жилищно- коммунальными услугами населения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w:t>
            </w:r>
            <w:r w:rsidRPr="00B139D0">
              <w:rPr>
                <w:sz w:val="28"/>
                <w:szCs w:val="28"/>
              </w:rPr>
              <w:lastRenderedPageBreak/>
              <w:t>услуг для обеспечения государственных (муниципальных) нужд)</w:t>
            </w:r>
          </w:p>
        </w:tc>
        <w:tc>
          <w:tcPr>
            <w:tcW w:w="709" w:type="dxa"/>
            <w:shd w:val="clear" w:color="auto" w:fill="auto"/>
            <w:noWrap/>
            <w:vAlign w:val="bottom"/>
            <w:hideMark/>
          </w:tcPr>
          <w:p w14:paraId="69888864"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35E541C4"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3718C316"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4C00F663" w14:textId="77777777" w:rsidR="00B139D0" w:rsidRPr="00B139D0" w:rsidRDefault="00B139D0" w:rsidP="00B139D0">
            <w:pPr>
              <w:rPr>
                <w:sz w:val="28"/>
                <w:szCs w:val="28"/>
              </w:rPr>
            </w:pPr>
            <w:r w:rsidRPr="00B139D0">
              <w:rPr>
                <w:sz w:val="28"/>
                <w:szCs w:val="28"/>
              </w:rPr>
              <w:t>04.2.</w:t>
            </w:r>
            <w:proofErr w:type="gramStart"/>
            <w:r w:rsidRPr="00B139D0">
              <w:rPr>
                <w:sz w:val="28"/>
                <w:szCs w:val="28"/>
              </w:rPr>
              <w:t>00.S</w:t>
            </w:r>
            <w:proofErr w:type="gramEnd"/>
            <w:r w:rsidRPr="00B139D0">
              <w:rPr>
                <w:sz w:val="28"/>
                <w:szCs w:val="28"/>
              </w:rPr>
              <w:t>3690</w:t>
            </w:r>
          </w:p>
        </w:tc>
        <w:tc>
          <w:tcPr>
            <w:tcW w:w="636" w:type="dxa"/>
            <w:shd w:val="clear" w:color="auto" w:fill="auto"/>
            <w:noWrap/>
            <w:vAlign w:val="bottom"/>
            <w:hideMark/>
          </w:tcPr>
          <w:p w14:paraId="5BF9142C"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7D87BE83" w14:textId="77777777" w:rsidR="00B139D0" w:rsidRPr="00B139D0" w:rsidRDefault="00B139D0" w:rsidP="00B139D0">
            <w:pPr>
              <w:jc w:val="right"/>
              <w:rPr>
                <w:sz w:val="28"/>
                <w:szCs w:val="28"/>
              </w:rPr>
            </w:pPr>
            <w:r w:rsidRPr="00B139D0">
              <w:rPr>
                <w:sz w:val="28"/>
                <w:szCs w:val="28"/>
              </w:rPr>
              <w:t>2 204,4</w:t>
            </w:r>
          </w:p>
        </w:tc>
        <w:tc>
          <w:tcPr>
            <w:tcW w:w="1134" w:type="dxa"/>
            <w:shd w:val="clear" w:color="auto" w:fill="auto"/>
            <w:noWrap/>
            <w:vAlign w:val="bottom"/>
            <w:hideMark/>
          </w:tcPr>
          <w:p w14:paraId="5BA4A252" w14:textId="77777777" w:rsidR="00B139D0" w:rsidRPr="00B139D0" w:rsidRDefault="00B139D0" w:rsidP="00B139D0">
            <w:pPr>
              <w:rPr>
                <w:sz w:val="28"/>
                <w:szCs w:val="28"/>
              </w:rPr>
            </w:pPr>
            <w:r w:rsidRPr="00B139D0">
              <w:rPr>
                <w:sz w:val="28"/>
                <w:szCs w:val="28"/>
              </w:rPr>
              <w:t> </w:t>
            </w:r>
          </w:p>
        </w:tc>
        <w:tc>
          <w:tcPr>
            <w:tcW w:w="1134" w:type="dxa"/>
            <w:shd w:val="clear" w:color="auto" w:fill="auto"/>
            <w:noWrap/>
            <w:vAlign w:val="bottom"/>
            <w:hideMark/>
          </w:tcPr>
          <w:p w14:paraId="55F41202" w14:textId="77777777" w:rsidR="00B139D0" w:rsidRPr="00B139D0" w:rsidRDefault="00B139D0" w:rsidP="00B139D0">
            <w:pPr>
              <w:rPr>
                <w:sz w:val="28"/>
                <w:szCs w:val="28"/>
              </w:rPr>
            </w:pPr>
            <w:r w:rsidRPr="00B139D0">
              <w:rPr>
                <w:sz w:val="28"/>
                <w:szCs w:val="28"/>
              </w:rPr>
              <w:t> </w:t>
            </w:r>
          </w:p>
        </w:tc>
      </w:tr>
      <w:tr w:rsidR="00B139D0" w:rsidRPr="00B139D0" w14:paraId="4B2A874C" w14:textId="77777777" w:rsidTr="005266B0">
        <w:trPr>
          <w:trHeight w:val="20"/>
        </w:trPr>
        <w:tc>
          <w:tcPr>
            <w:tcW w:w="6804" w:type="dxa"/>
            <w:shd w:val="clear" w:color="auto" w:fill="auto"/>
            <w:hideMark/>
          </w:tcPr>
          <w:p w14:paraId="3ADF2EE6" w14:textId="59E434D5" w:rsidR="00B139D0" w:rsidRPr="00B139D0" w:rsidRDefault="00B139D0" w:rsidP="005266B0">
            <w:pPr>
              <w:jc w:val="both"/>
              <w:rPr>
                <w:sz w:val="28"/>
                <w:szCs w:val="28"/>
              </w:rPr>
            </w:pPr>
            <w:r w:rsidRPr="00B139D0">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5266B0">
              <w:rPr>
                <w:sz w:val="28"/>
                <w:szCs w:val="28"/>
              </w:rPr>
              <w:t>а</w:t>
            </w:r>
            <w:r w:rsidRPr="00B139D0">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1F16FA82"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4F95159B"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256AC6FC"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0C6065B3" w14:textId="77777777" w:rsidR="00B139D0" w:rsidRPr="00B139D0" w:rsidRDefault="00B139D0" w:rsidP="00B139D0">
            <w:pPr>
              <w:rPr>
                <w:sz w:val="28"/>
                <w:szCs w:val="28"/>
              </w:rPr>
            </w:pPr>
            <w:r w:rsidRPr="00B139D0">
              <w:rPr>
                <w:sz w:val="28"/>
                <w:szCs w:val="28"/>
              </w:rPr>
              <w:t>11.1.00.26440</w:t>
            </w:r>
          </w:p>
        </w:tc>
        <w:tc>
          <w:tcPr>
            <w:tcW w:w="636" w:type="dxa"/>
            <w:shd w:val="clear" w:color="auto" w:fill="auto"/>
            <w:noWrap/>
            <w:vAlign w:val="bottom"/>
            <w:hideMark/>
          </w:tcPr>
          <w:p w14:paraId="692A47A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160D059B"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0C9CB68C"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7313C4EA" w14:textId="77777777" w:rsidR="00B139D0" w:rsidRPr="00B139D0" w:rsidRDefault="00B139D0" w:rsidP="00B139D0">
            <w:pPr>
              <w:jc w:val="right"/>
              <w:rPr>
                <w:sz w:val="28"/>
                <w:szCs w:val="28"/>
              </w:rPr>
            </w:pPr>
            <w:r w:rsidRPr="00B139D0">
              <w:rPr>
                <w:sz w:val="28"/>
                <w:szCs w:val="28"/>
              </w:rPr>
              <w:t>5,0</w:t>
            </w:r>
          </w:p>
        </w:tc>
      </w:tr>
      <w:tr w:rsidR="00B139D0" w:rsidRPr="00B139D0" w14:paraId="03E485CF" w14:textId="77777777" w:rsidTr="005266B0">
        <w:trPr>
          <w:trHeight w:val="20"/>
        </w:trPr>
        <w:tc>
          <w:tcPr>
            <w:tcW w:w="6804" w:type="dxa"/>
            <w:shd w:val="clear" w:color="auto" w:fill="auto"/>
            <w:hideMark/>
          </w:tcPr>
          <w:p w14:paraId="39954514" w14:textId="77777777" w:rsidR="00B139D0" w:rsidRPr="00B139D0" w:rsidRDefault="00B139D0" w:rsidP="005266B0">
            <w:pPr>
              <w:jc w:val="both"/>
              <w:rPr>
                <w:sz w:val="28"/>
                <w:szCs w:val="28"/>
              </w:rPr>
            </w:pPr>
            <w:r w:rsidRPr="00B139D0">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E87DB45"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2CF3B917" w14:textId="77777777" w:rsidR="00B139D0" w:rsidRPr="00B139D0" w:rsidRDefault="00B139D0" w:rsidP="00B139D0">
            <w:pPr>
              <w:rPr>
                <w:sz w:val="28"/>
                <w:szCs w:val="28"/>
              </w:rPr>
            </w:pPr>
            <w:r w:rsidRPr="00B139D0">
              <w:rPr>
                <w:sz w:val="28"/>
                <w:szCs w:val="28"/>
              </w:rPr>
              <w:t>05</w:t>
            </w:r>
          </w:p>
        </w:tc>
        <w:tc>
          <w:tcPr>
            <w:tcW w:w="574" w:type="dxa"/>
            <w:shd w:val="clear" w:color="auto" w:fill="auto"/>
            <w:noWrap/>
            <w:vAlign w:val="bottom"/>
            <w:hideMark/>
          </w:tcPr>
          <w:p w14:paraId="1D1064B9" w14:textId="77777777" w:rsidR="00B139D0" w:rsidRPr="00B139D0" w:rsidRDefault="00B139D0" w:rsidP="00B139D0">
            <w:pPr>
              <w:rPr>
                <w:sz w:val="28"/>
                <w:szCs w:val="28"/>
              </w:rPr>
            </w:pPr>
            <w:r w:rsidRPr="00B139D0">
              <w:rPr>
                <w:sz w:val="28"/>
                <w:szCs w:val="28"/>
              </w:rPr>
              <w:t>03</w:t>
            </w:r>
          </w:p>
        </w:tc>
        <w:tc>
          <w:tcPr>
            <w:tcW w:w="2057" w:type="dxa"/>
            <w:shd w:val="clear" w:color="auto" w:fill="auto"/>
            <w:noWrap/>
            <w:vAlign w:val="bottom"/>
            <w:hideMark/>
          </w:tcPr>
          <w:p w14:paraId="18F4DDFC" w14:textId="77777777" w:rsidR="00B139D0" w:rsidRPr="00B139D0" w:rsidRDefault="00B139D0" w:rsidP="00B139D0">
            <w:pPr>
              <w:rPr>
                <w:sz w:val="28"/>
                <w:szCs w:val="28"/>
              </w:rPr>
            </w:pPr>
            <w:r w:rsidRPr="00B139D0">
              <w:rPr>
                <w:sz w:val="28"/>
                <w:szCs w:val="28"/>
              </w:rPr>
              <w:t>11.2.00.26450</w:t>
            </w:r>
          </w:p>
        </w:tc>
        <w:tc>
          <w:tcPr>
            <w:tcW w:w="636" w:type="dxa"/>
            <w:shd w:val="clear" w:color="auto" w:fill="auto"/>
            <w:noWrap/>
            <w:vAlign w:val="bottom"/>
            <w:hideMark/>
          </w:tcPr>
          <w:p w14:paraId="04F4B8A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B5DC487"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1749364D" w14:textId="77777777" w:rsidR="00B139D0" w:rsidRPr="00B139D0" w:rsidRDefault="00B139D0" w:rsidP="00B139D0">
            <w:pPr>
              <w:jc w:val="right"/>
              <w:rPr>
                <w:sz w:val="28"/>
                <w:szCs w:val="28"/>
              </w:rPr>
            </w:pPr>
            <w:r w:rsidRPr="00B139D0">
              <w:rPr>
                <w:sz w:val="28"/>
                <w:szCs w:val="28"/>
              </w:rPr>
              <w:t>5,0</w:t>
            </w:r>
          </w:p>
        </w:tc>
        <w:tc>
          <w:tcPr>
            <w:tcW w:w="1134" w:type="dxa"/>
            <w:shd w:val="clear" w:color="auto" w:fill="auto"/>
            <w:noWrap/>
            <w:vAlign w:val="bottom"/>
            <w:hideMark/>
          </w:tcPr>
          <w:p w14:paraId="6EB4F7D8" w14:textId="77777777" w:rsidR="00B139D0" w:rsidRPr="00B139D0" w:rsidRDefault="00B139D0" w:rsidP="00B139D0">
            <w:pPr>
              <w:jc w:val="right"/>
              <w:rPr>
                <w:sz w:val="28"/>
                <w:szCs w:val="28"/>
              </w:rPr>
            </w:pPr>
            <w:r w:rsidRPr="00B139D0">
              <w:rPr>
                <w:sz w:val="28"/>
                <w:szCs w:val="28"/>
              </w:rPr>
              <w:t>5,0</w:t>
            </w:r>
          </w:p>
        </w:tc>
      </w:tr>
      <w:tr w:rsidR="00B139D0" w:rsidRPr="00B139D0" w14:paraId="02794C33" w14:textId="77777777" w:rsidTr="005266B0">
        <w:trPr>
          <w:trHeight w:val="20"/>
        </w:trPr>
        <w:tc>
          <w:tcPr>
            <w:tcW w:w="6804" w:type="dxa"/>
            <w:shd w:val="clear" w:color="auto" w:fill="auto"/>
            <w:hideMark/>
          </w:tcPr>
          <w:p w14:paraId="70EDF990" w14:textId="77777777" w:rsidR="00B139D0" w:rsidRPr="00B139D0" w:rsidRDefault="00B139D0" w:rsidP="005266B0">
            <w:pPr>
              <w:jc w:val="both"/>
              <w:rPr>
                <w:sz w:val="28"/>
                <w:szCs w:val="28"/>
              </w:rPr>
            </w:pPr>
            <w:r w:rsidRPr="00B139D0">
              <w:rPr>
                <w:sz w:val="28"/>
                <w:szCs w:val="28"/>
              </w:rPr>
              <w:t xml:space="preserve">Расходы на обеспечение функций органов местного самоуправления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«Обеспечение реализации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w:t>
            </w:r>
            <w:proofErr w:type="spellStart"/>
            <w:r w:rsidRPr="00B139D0">
              <w:rPr>
                <w:sz w:val="28"/>
                <w:szCs w:val="28"/>
              </w:rPr>
              <w:t>поселени</w:t>
            </w:r>
            <w:proofErr w:type="spellEnd"/>
            <w:r w:rsidRPr="00B139D0">
              <w:rPr>
                <w:sz w:val="28"/>
                <w:szCs w:val="28"/>
              </w:rPr>
              <w:t xml:space="preserve"> «Муниципальная политика»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748BFF52"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9CEF04A"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52E51854" w14:textId="77777777" w:rsidR="00B139D0" w:rsidRPr="00B139D0" w:rsidRDefault="00B139D0" w:rsidP="00B139D0">
            <w:pPr>
              <w:rPr>
                <w:sz w:val="28"/>
                <w:szCs w:val="28"/>
              </w:rPr>
            </w:pPr>
            <w:r w:rsidRPr="00B139D0">
              <w:rPr>
                <w:sz w:val="28"/>
                <w:szCs w:val="28"/>
              </w:rPr>
              <w:t>05</w:t>
            </w:r>
          </w:p>
        </w:tc>
        <w:tc>
          <w:tcPr>
            <w:tcW w:w="2057" w:type="dxa"/>
            <w:shd w:val="clear" w:color="auto" w:fill="auto"/>
            <w:noWrap/>
            <w:vAlign w:val="bottom"/>
            <w:hideMark/>
          </w:tcPr>
          <w:p w14:paraId="39E3395D" w14:textId="77777777" w:rsidR="00B139D0" w:rsidRPr="00B139D0" w:rsidRDefault="00B139D0" w:rsidP="00B139D0">
            <w:pPr>
              <w:rPr>
                <w:sz w:val="28"/>
                <w:szCs w:val="28"/>
              </w:rPr>
            </w:pPr>
            <w:r w:rsidRPr="00B139D0">
              <w:rPr>
                <w:sz w:val="28"/>
                <w:szCs w:val="28"/>
              </w:rPr>
              <w:t>07.2.00.00190</w:t>
            </w:r>
          </w:p>
        </w:tc>
        <w:tc>
          <w:tcPr>
            <w:tcW w:w="636" w:type="dxa"/>
            <w:shd w:val="clear" w:color="auto" w:fill="auto"/>
            <w:noWrap/>
            <w:vAlign w:val="bottom"/>
            <w:hideMark/>
          </w:tcPr>
          <w:p w14:paraId="5D1C7F5F"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294F5081" w14:textId="77777777" w:rsidR="00B139D0" w:rsidRPr="00B139D0" w:rsidRDefault="00B139D0" w:rsidP="00B139D0">
            <w:pPr>
              <w:jc w:val="right"/>
              <w:rPr>
                <w:sz w:val="28"/>
                <w:szCs w:val="28"/>
              </w:rPr>
            </w:pPr>
            <w:r w:rsidRPr="00B139D0">
              <w:rPr>
                <w:sz w:val="28"/>
                <w:szCs w:val="28"/>
              </w:rPr>
              <w:t>15,0</w:t>
            </w:r>
          </w:p>
        </w:tc>
        <w:tc>
          <w:tcPr>
            <w:tcW w:w="1134" w:type="dxa"/>
            <w:shd w:val="clear" w:color="auto" w:fill="auto"/>
            <w:noWrap/>
            <w:vAlign w:val="bottom"/>
            <w:hideMark/>
          </w:tcPr>
          <w:p w14:paraId="62D03B67" w14:textId="77777777" w:rsidR="00B139D0" w:rsidRPr="00B139D0" w:rsidRDefault="00B139D0" w:rsidP="00B139D0">
            <w:pPr>
              <w:jc w:val="right"/>
              <w:rPr>
                <w:sz w:val="28"/>
                <w:szCs w:val="28"/>
              </w:rPr>
            </w:pPr>
            <w:r w:rsidRPr="00B139D0">
              <w:rPr>
                <w:sz w:val="28"/>
                <w:szCs w:val="28"/>
              </w:rPr>
              <w:t>15,0</w:t>
            </w:r>
          </w:p>
        </w:tc>
        <w:tc>
          <w:tcPr>
            <w:tcW w:w="1134" w:type="dxa"/>
            <w:shd w:val="clear" w:color="auto" w:fill="auto"/>
            <w:noWrap/>
            <w:vAlign w:val="bottom"/>
            <w:hideMark/>
          </w:tcPr>
          <w:p w14:paraId="6983D6C0" w14:textId="77777777" w:rsidR="00B139D0" w:rsidRPr="00B139D0" w:rsidRDefault="00B139D0" w:rsidP="00B139D0">
            <w:pPr>
              <w:jc w:val="right"/>
              <w:rPr>
                <w:sz w:val="28"/>
                <w:szCs w:val="28"/>
              </w:rPr>
            </w:pPr>
            <w:r w:rsidRPr="00B139D0">
              <w:rPr>
                <w:sz w:val="28"/>
                <w:szCs w:val="28"/>
              </w:rPr>
              <w:t>15,0</w:t>
            </w:r>
          </w:p>
        </w:tc>
      </w:tr>
      <w:tr w:rsidR="00B139D0" w:rsidRPr="00B139D0" w14:paraId="2E215C83" w14:textId="77777777" w:rsidTr="005266B0">
        <w:trPr>
          <w:trHeight w:val="20"/>
        </w:trPr>
        <w:tc>
          <w:tcPr>
            <w:tcW w:w="6804" w:type="dxa"/>
            <w:shd w:val="clear" w:color="auto" w:fill="auto"/>
            <w:hideMark/>
          </w:tcPr>
          <w:p w14:paraId="026CE76C" w14:textId="77777777" w:rsidR="00B139D0" w:rsidRPr="00B139D0" w:rsidRDefault="00B139D0" w:rsidP="005266B0">
            <w:pPr>
              <w:jc w:val="both"/>
              <w:rPr>
                <w:sz w:val="28"/>
                <w:szCs w:val="28"/>
              </w:rPr>
            </w:pPr>
            <w:r w:rsidRPr="00B139D0">
              <w:rPr>
                <w:sz w:val="28"/>
                <w:szCs w:val="28"/>
              </w:rPr>
              <w:t xml:space="preserve">Обеспечение проведения мероприятий по вовлечению молодежи в социальную практику, поддержке </w:t>
            </w:r>
            <w:r w:rsidRPr="00B139D0">
              <w:rPr>
                <w:sz w:val="28"/>
                <w:szCs w:val="28"/>
              </w:rPr>
              <w:lastRenderedPageBreak/>
              <w:t xml:space="preserve">молодежных в рамках подпрограммы «Поддержка молодежных инициатив»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«Молодежная политика и социальная активность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26F6C8C3"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6480AB55"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3739D261" w14:textId="77777777" w:rsidR="00B139D0" w:rsidRPr="00B139D0" w:rsidRDefault="00B139D0" w:rsidP="00B139D0">
            <w:pPr>
              <w:rPr>
                <w:sz w:val="28"/>
                <w:szCs w:val="28"/>
              </w:rPr>
            </w:pPr>
            <w:r w:rsidRPr="00B139D0">
              <w:rPr>
                <w:sz w:val="28"/>
                <w:szCs w:val="28"/>
              </w:rPr>
              <w:t>07</w:t>
            </w:r>
          </w:p>
        </w:tc>
        <w:tc>
          <w:tcPr>
            <w:tcW w:w="2057" w:type="dxa"/>
            <w:shd w:val="clear" w:color="auto" w:fill="auto"/>
            <w:noWrap/>
            <w:vAlign w:val="bottom"/>
            <w:hideMark/>
          </w:tcPr>
          <w:p w14:paraId="4048A403" w14:textId="77777777" w:rsidR="00B139D0" w:rsidRPr="00B139D0" w:rsidRDefault="00B139D0" w:rsidP="00B139D0">
            <w:pPr>
              <w:rPr>
                <w:sz w:val="28"/>
                <w:szCs w:val="28"/>
              </w:rPr>
            </w:pPr>
            <w:r w:rsidRPr="00B139D0">
              <w:rPr>
                <w:sz w:val="28"/>
                <w:szCs w:val="28"/>
              </w:rPr>
              <w:t>13.1.00.26480</w:t>
            </w:r>
          </w:p>
        </w:tc>
        <w:tc>
          <w:tcPr>
            <w:tcW w:w="636" w:type="dxa"/>
            <w:shd w:val="clear" w:color="auto" w:fill="auto"/>
            <w:noWrap/>
            <w:vAlign w:val="bottom"/>
            <w:hideMark/>
          </w:tcPr>
          <w:p w14:paraId="3DC8D996"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5D5028CE"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673A5474" w14:textId="77777777" w:rsidR="00B139D0" w:rsidRPr="00B139D0" w:rsidRDefault="00B139D0" w:rsidP="00B139D0">
            <w:pPr>
              <w:jc w:val="right"/>
              <w:rPr>
                <w:sz w:val="28"/>
                <w:szCs w:val="28"/>
              </w:rPr>
            </w:pPr>
            <w:r w:rsidRPr="00B139D0">
              <w:rPr>
                <w:sz w:val="28"/>
                <w:szCs w:val="28"/>
              </w:rPr>
              <w:t>1,0</w:t>
            </w:r>
          </w:p>
        </w:tc>
        <w:tc>
          <w:tcPr>
            <w:tcW w:w="1134" w:type="dxa"/>
            <w:shd w:val="clear" w:color="auto" w:fill="auto"/>
            <w:noWrap/>
            <w:vAlign w:val="bottom"/>
            <w:hideMark/>
          </w:tcPr>
          <w:p w14:paraId="43C6DC61" w14:textId="77777777" w:rsidR="00B139D0" w:rsidRPr="00B139D0" w:rsidRDefault="00B139D0" w:rsidP="00B139D0">
            <w:pPr>
              <w:jc w:val="right"/>
              <w:rPr>
                <w:sz w:val="28"/>
                <w:szCs w:val="28"/>
              </w:rPr>
            </w:pPr>
            <w:r w:rsidRPr="00B139D0">
              <w:rPr>
                <w:sz w:val="28"/>
                <w:szCs w:val="28"/>
              </w:rPr>
              <w:t>1,0</w:t>
            </w:r>
          </w:p>
        </w:tc>
      </w:tr>
      <w:tr w:rsidR="00B139D0" w:rsidRPr="00B139D0" w14:paraId="0C214529" w14:textId="77777777" w:rsidTr="005266B0">
        <w:trPr>
          <w:trHeight w:val="20"/>
        </w:trPr>
        <w:tc>
          <w:tcPr>
            <w:tcW w:w="6804" w:type="dxa"/>
            <w:shd w:val="clear" w:color="auto" w:fill="auto"/>
            <w:hideMark/>
          </w:tcPr>
          <w:p w14:paraId="50E6D05A" w14:textId="77777777" w:rsidR="00B139D0" w:rsidRPr="00B139D0" w:rsidRDefault="00B139D0" w:rsidP="005266B0">
            <w:pPr>
              <w:jc w:val="both"/>
              <w:rPr>
                <w:sz w:val="28"/>
                <w:szCs w:val="28"/>
              </w:rPr>
            </w:pPr>
            <w:r w:rsidRPr="00B139D0">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«Молодежная политика и социальная активность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1D3E077"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785711EA"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3F57324C" w14:textId="77777777" w:rsidR="00B139D0" w:rsidRPr="00B139D0" w:rsidRDefault="00B139D0" w:rsidP="00B139D0">
            <w:pPr>
              <w:rPr>
                <w:sz w:val="28"/>
                <w:szCs w:val="28"/>
              </w:rPr>
            </w:pPr>
            <w:r w:rsidRPr="00B139D0">
              <w:rPr>
                <w:sz w:val="28"/>
                <w:szCs w:val="28"/>
              </w:rPr>
              <w:t>07</w:t>
            </w:r>
          </w:p>
        </w:tc>
        <w:tc>
          <w:tcPr>
            <w:tcW w:w="2057" w:type="dxa"/>
            <w:shd w:val="clear" w:color="auto" w:fill="auto"/>
            <w:noWrap/>
            <w:vAlign w:val="bottom"/>
            <w:hideMark/>
          </w:tcPr>
          <w:p w14:paraId="0F3163DB" w14:textId="77777777" w:rsidR="00B139D0" w:rsidRPr="00B139D0" w:rsidRDefault="00B139D0" w:rsidP="00B139D0">
            <w:pPr>
              <w:rPr>
                <w:sz w:val="28"/>
                <w:szCs w:val="28"/>
              </w:rPr>
            </w:pPr>
            <w:r w:rsidRPr="00B139D0">
              <w:rPr>
                <w:sz w:val="28"/>
                <w:szCs w:val="28"/>
              </w:rPr>
              <w:t>13.2.00.26490</w:t>
            </w:r>
          </w:p>
        </w:tc>
        <w:tc>
          <w:tcPr>
            <w:tcW w:w="636" w:type="dxa"/>
            <w:shd w:val="clear" w:color="auto" w:fill="auto"/>
            <w:noWrap/>
            <w:vAlign w:val="bottom"/>
            <w:hideMark/>
          </w:tcPr>
          <w:p w14:paraId="74D07EA7"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7D97D269" w14:textId="77777777" w:rsidR="00B139D0" w:rsidRPr="00B139D0" w:rsidRDefault="00B139D0" w:rsidP="00B139D0">
            <w:pPr>
              <w:jc w:val="right"/>
              <w:rPr>
                <w:sz w:val="28"/>
                <w:szCs w:val="28"/>
              </w:rPr>
            </w:pPr>
            <w:r w:rsidRPr="00B139D0">
              <w:rPr>
                <w:sz w:val="28"/>
                <w:szCs w:val="28"/>
              </w:rPr>
              <w:t>1,3</w:t>
            </w:r>
          </w:p>
        </w:tc>
        <w:tc>
          <w:tcPr>
            <w:tcW w:w="1134" w:type="dxa"/>
            <w:shd w:val="clear" w:color="auto" w:fill="auto"/>
            <w:noWrap/>
            <w:vAlign w:val="bottom"/>
            <w:hideMark/>
          </w:tcPr>
          <w:p w14:paraId="44700F30" w14:textId="77777777" w:rsidR="00B139D0" w:rsidRPr="00B139D0" w:rsidRDefault="00B139D0" w:rsidP="00B139D0">
            <w:pPr>
              <w:jc w:val="right"/>
              <w:rPr>
                <w:sz w:val="28"/>
                <w:szCs w:val="28"/>
              </w:rPr>
            </w:pPr>
            <w:r w:rsidRPr="00B139D0">
              <w:rPr>
                <w:sz w:val="28"/>
                <w:szCs w:val="28"/>
              </w:rPr>
              <w:t>1,3</w:t>
            </w:r>
          </w:p>
        </w:tc>
        <w:tc>
          <w:tcPr>
            <w:tcW w:w="1134" w:type="dxa"/>
            <w:shd w:val="clear" w:color="auto" w:fill="auto"/>
            <w:noWrap/>
            <w:vAlign w:val="bottom"/>
            <w:hideMark/>
          </w:tcPr>
          <w:p w14:paraId="1A0386D2" w14:textId="77777777" w:rsidR="00B139D0" w:rsidRPr="00B139D0" w:rsidRDefault="00B139D0" w:rsidP="00B139D0">
            <w:pPr>
              <w:jc w:val="right"/>
              <w:rPr>
                <w:sz w:val="28"/>
                <w:szCs w:val="28"/>
              </w:rPr>
            </w:pPr>
            <w:r w:rsidRPr="00B139D0">
              <w:rPr>
                <w:sz w:val="28"/>
                <w:szCs w:val="28"/>
              </w:rPr>
              <w:t>1,3</w:t>
            </w:r>
          </w:p>
        </w:tc>
      </w:tr>
      <w:tr w:rsidR="00B139D0" w:rsidRPr="00B139D0" w14:paraId="25F00ABE" w14:textId="77777777" w:rsidTr="005266B0">
        <w:trPr>
          <w:trHeight w:val="20"/>
        </w:trPr>
        <w:tc>
          <w:tcPr>
            <w:tcW w:w="6804" w:type="dxa"/>
            <w:shd w:val="clear" w:color="auto" w:fill="auto"/>
            <w:hideMark/>
          </w:tcPr>
          <w:p w14:paraId="7366E219" w14:textId="77777777" w:rsidR="00B139D0" w:rsidRPr="00B139D0" w:rsidRDefault="00B139D0" w:rsidP="005266B0">
            <w:pPr>
              <w:jc w:val="both"/>
              <w:rPr>
                <w:sz w:val="28"/>
                <w:szCs w:val="28"/>
              </w:rPr>
            </w:pPr>
            <w:r w:rsidRPr="00B139D0">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«Молодежная политика и социальная активность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4CFCDFBA"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1C1FCC26" w14:textId="77777777" w:rsidR="00B139D0" w:rsidRPr="00B139D0" w:rsidRDefault="00B139D0" w:rsidP="00B139D0">
            <w:pPr>
              <w:rPr>
                <w:sz w:val="28"/>
                <w:szCs w:val="28"/>
              </w:rPr>
            </w:pPr>
            <w:r w:rsidRPr="00B139D0">
              <w:rPr>
                <w:sz w:val="28"/>
                <w:szCs w:val="28"/>
              </w:rPr>
              <w:t>07</w:t>
            </w:r>
          </w:p>
        </w:tc>
        <w:tc>
          <w:tcPr>
            <w:tcW w:w="574" w:type="dxa"/>
            <w:shd w:val="clear" w:color="auto" w:fill="auto"/>
            <w:noWrap/>
            <w:vAlign w:val="bottom"/>
            <w:hideMark/>
          </w:tcPr>
          <w:p w14:paraId="0AE77EA9" w14:textId="77777777" w:rsidR="00B139D0" w:rsidRPr="00B139D0" w:rsidRDefault="00B139D0" w:rsidP="00B139D0">
            <w:pPr>
              <w:rPr>
                <w:sz w:val="28"/>
                <w:szCs w:val="28"/>
              </w:rPr>
            </w:pPr>
            <w:r w:rsidRPr="00B139D0">
              <w:rPr>
                <w:sz w:val="28"/>
                <w:szCs w:val="28"/>
              </w:rPr>
              <w:t>07</w:t>
            </w:r>
          </w:p>
        </w:tc>
        <w:tc>
          <w:tcPr>
            <w:tcW w:w="2057" w:type="dxa"/>
            <w:shd w:val="clear" w:color="auto" w:fill="auto"/>
            <w:noWrap/>
            <w:vAlign w:val="bottom"/>
            <w:hideMark/>
          </w:tcPr>
          <w:p w14:paraId="6DF2DD5A" w14:textId="77777777" w:rsidR="00B139D0" w:rsidRPr="00B139D0" w:rsidRDefault="00B139D0" w:rsidP="00B139D0">
            <w:pPr>
              <w:rPr>
                <w:sz w:val="28"/>
                <w:szCs w:val="28"/>
              </w:rPr>
            </w:pPr>
            <w:r w:rsidRPr="00B139D0">
              <w:rPr>
                <w:sz w:val="28"/>
                <w:szCs w:val="28"/>
              </w:rPr>
              <w:t>13.3.00.26500</w:t>
            </w:r>
          </w:p>
        </w:tc>
        <w:tc>
          <w:tcPr>
            <w:tcW w:w="636" w:type="dxa"/>
            <w:shd w:val="clear" w:color="auto" w:fill="auto"/>
            <w:noWrap/>
            <w:vAlign w:val="bottom"/>
            <w:hideMark/>
          </w:tcPr>
          <w:p w14:paraId="1922BC3C"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49C0B0F" w14:textId="77777777" w:rsidR="00B139D0" w:rsidRPr="00B139D0" w:rsidRDefault="00B139D0" w:rsidP="00B139D0">
            <w:pPr>
              <w:jc w:val="right"/>
              <w:rPr>
                <w:sz w:val="28"/>
                <w:szCs w:val="28"/>
              </w:rPr>
            </w:pPr>
            <w:r w:rsidRPr="00B139D0">
              <w:rPr>
                <w:sz w:val="28"/>
                <w:szCs w:val="28"/>
              </w:rPr>
              <w:t>0,3</w:t>
            </w:r>
          </w:p>
        </w:tc>
        <w:tc>
          <w:tcPr>
            <w:tcW w:w="1134" w:type="dxa"/>
            <w:shd w:val="clear" w:color="auto" w:fill="auto"/>
            <w:noWrap/>
            <w:vAlign w:val="bottom"/>
            <w:hideMark/>
          </w:tcPr>
          <w:p w14:paraId="5161204E" w14:textId="77777777" w:rsidR="00B139D0" w:rsidRPr="00B139D0" w:rsidRDefault="00B139D0" w:rsidP="00B139D0">
            <w:pPr>
              <w:jc w:val="right"/>
              <w:rPr>
                <w:sz w:val="28"/>
                <w:szCs w:val="28"/>
              </w:rPr>
            </w:pPr>
            <w:r w:rsidRPr="00B139D0">
              <w:rPr>
                <w:sz w:val="28"/>
                <w:szCs w:val="28"/>
              </w:rPr>
              <w:t>0,3</w:t>
            </w:r>
          </w:p>
        </w:tc>
        <w:tc>
          <w:tcPr>
            <w:tcW w:w="1134" w:type="dxa"/>
            <w:shd w:val="clear" w:color="auto" w:fill="auto"/>
            <w:noWrap/>
            <w:vAlign w:val="bottom"/>
            <w:hideMark/>
          </w:tcPr>
          <w:p w14:paraId="162132B8" w14:textId="77777777" w:rsidR="00B139D0" w:rsidRPr="00B139D0" w:rsidRDefault="00B139D0" w:rsidP="00B139D0">
            <w:pPr>
              <w:jc w:val="right"/>
              <w:rPr>
                <w:sz w:val="28"/>
                <w:szCs w:val="28"/>
              </w:rPr>
            </w:pPr>
            <w:r w:rsidRPr="00B139D0">
              <w:rPr>
                <w:sz w:val="28"/>
                <w:szCs w:val="28"/>
              </w:rPr>
              <w:t>0,3</w:t>
            </w:r>
          </w:p>
        </w:tc>
      </w:tr>
      <w:tr w:rsidR="00B139D0" w:rsidRPr="00B139D0" w14:paraId="4DD0C6E3" w14:textId="77777777" w:rsidTr="005266B0">
        <w:trPr>
          <w:trHeight w:val="20"/>
        </w:trPr>
        <w:tc>
          <w:tcPr>
            <w:tcW w:w="6804" w:type="dxa"/>
            <w:shd w:val="clear" w:color="auto" w:fill="auto"/>
            <w:hideMark/>
          </w:tcPr>
          <w:p w14:paraId="04D8ED99" w14:textId="77777777" w:rsidR="00B139D0" w:rsidRPr="00B139D0" w:rsidRDefault="00B139D0" w:rsidP="005266B0">
            <w:pPr>
              <w:jc w:val="both"/>
              <w:rPr>
                <w:sz w:val="28"/>
                <w:szCs w:val="28"/>
              </w:rPr>
            </w:pPr>
            <w:r w:rsidRPr="00B139D0">
              <w:rPr>
                <w:sz w:val="28"/>
                <w:szCs w:val="28"/>
              </w:rPr>
              <w:t xml:space="preserve">Расходы на обеспечение деятельности (оказание услуг) муниципальных учреждений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«Развитие культуры» муниципальной программы </w:t>
            </w:r>
            <w:proofErr w:type="spellStart"/>
            <w:r w:rsidRPr="00B139D0">
              <w:rPr>
                <w:sz w:val="28"/>
                <w:szCs w:val="28"/>
              </w:rPr>
              <w:lastRenderedPageBreak/>
              <w:t>Федосеевского</w:t>
            </w:r>
            <w:proofErr w:type="spellEnd"/>
            <w:r w:rsidRPr="00B139D0">
              <w:rPr>
                <w:sz w:val="28"/>
                <w:szCs w:val="28"/>
              </w:rPr>
              <w:t xml:space="preserve"> сельского поселения «Развитие культуры </w:t>
            </w:r>
            <w:proofErr w:type="spellStart"/>
            <w:r w:rsidRPr="00B139D0">
              <w:rPr>
                <w:sz w:val="28"/>
                <w:szCs w:val="28"/>
              </w:rPr>
              <w:t>Федосеевского</w:t>
            </w:r>
            <w:proofErr w:type="spellEnd"/>
            <w:r w:rsidRPr="00B139D0">
              <w:rPr>
                <w:sz w:val="28"/>
                <w:szCs w:val="28"/>
              </w:rPr>
              <w:t xml:space="preserve"> сельского поселения» (Субсидии бюджетным учреждениям)</w:t>
            </w:r>
          </w:p>
        </w:tc>
        <w:tc>
          <w:tcPr>
            <w:tcW w:w="709" w:type="dxa"/>
            <w:shd w:val="clear" w:color="auto" w:fill="auto"/>
            <w:noWrap/>
            <w:vAlign w:val="bottom"/>
            <w:hideMark/>
          </w:tcPr>
          <w:p w14:paraId="111FC081"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0A28D801" w14:textId="77777777" w:rsidR="00B139D0" w:rsidRPr="00B139D0" w:rsidRDefault="00B139D0" w:rsidP="00B139D0">
            <w:pPr>
              <w:rPr>
                <w:sz w:val="28"/>
                <w:szCs w:val="28"/>
              </w:rPr>
            </w:pPr>
            <w:r w:rsidRPr="00B139D0">
              <w:rPr>
                <w:sz w:val="28"/>
                <w:szCs w:val="28"/>
              </w:rPr>
              <w:t>08</w:t>
            </w:r>
          </w:p>
        </w:tc>
        <w:tc>
          <w:tcPr>
            <w:tcW w:w="574" w:type="dxa"/>
            <w:shd w:val="clear" w:color="auto" w:fill="auto"/>
            <w:noWrap/>
            <w:vAlign w:val="bottom"/>
            <w:hideMark/>
          </w:tcPr>
          <w:p w14:paraId="5BF3483F" w14:textId="77777777" w:rsidR="00B139D0" w:rsidRPr="00B139D0" w:rsidRDefault="00B139D0" w:rsidP="00B139D0">
            <w:pPr>
              <w:rPr>
                <w:sz w:val="28"/>
                <w:szCs w:val="28"/>
              </w:rPr>
            </w:pPr>
            <w:r w:rsidRPr="00B139D0">
              <w:rPr>
                <w:sz w:val="28"/>
                <w:szCs w:val="28"/>
              </w:rPr>
              <w:t>01</w:t>
            </w:r>
          </w:p>
        </w:tc>
        <w:tc>
          <w:tcPr>
            <w:tcW w:w="2057" w:type="dxa"/>
            <w:shd w:val="clear" w:color="auto" w:fill="auto"/>
            <w:noWrap/>
            <w:vAlign w:val="bottom"/>
            <w:hideMark/>
          </w:tcPr>
          <w:p w14:paraId="1F278755" w14:textId="77777777" w:rsidR="00B139D0" w:rsidRPr="00B139D0" w:rsidRDefault="00B139D0" w:rsidP="00B139D0">
            <w:pPr>
              <w:rPr>
                <w:sz w:val="28"/>
                <w:szCs w:val="28"/>
              </w:rPr>
            </w:pPr>
            <w:r w:rsidRPr="00B139D0">
              <w:rPr>
                <w:sz w:val="28"/>
                <w:szCs w:val="28"/>
              </w:rPr>
              <w:t>05.1.00.00590</w:t>
            </w:r>
          </w:p>
        </w:tc>
        <w:tc>
          <w:tcPr>
            <w:tcW w:w="636" w:type="dxa"/>
            <w:shd w:val="clear" w:color="auto" w:fill="auto"/>
            <w:noWrap/>
            <w:vAlign w:val="bottom"/>
            <w:hideMark/>
          </w:tcPr>
          <w:p w14:paraId="4A7F97AD" w14:textId="77777777" w:rsidR="00B139D0" w:rsidRPr="00B139D0" w:rsidRDefault="00B139D0" w:rsidP="00B139D0">
            <w:pPr>
              <w:rPr>
                <w:sz w:val="28"/>
                <w:szCs w:val="28"/>
              </w:rPr>
            </w:pPr>
            <w:r w:rsidRPr="00B139D0">
              <w:rPr>
                <w:sz w:val="28"/>
                <w:szCs w:val="28"/>
              </w:rPr>
              <w:t>610</w:t>
            </w:r>
          </w:p>
        </w:tc>
        <w:tc>
          <w:tcPr>
            <w:tcW w:w="1276" w:type="dxa"/>
            <w:shd w:val="clear" w:color="auto" w:fill="auto"/>
            <w:noWrap/>
            <w:vAlign w:val="bottom"/>
            <w:hideMark/>
          </w:tcPr>
          <w:p w14:paraId="1BEAB2D9" w14:textId="22610F8B" w:rsidR="00B139D0" w:rsidRPr="00B139D0" w:rsidRDefault="00B139D0" w:rsidP="00B139D0">
            <w:pPr>
              <w:jc w:val="right"/>
              <w:rPr>
                <w:sz w:val="28"/>
                <w:szCs w:val="28"/>
              </w:rPr>
            </w:pPr>
            <w:r w:rsidRPr="00B139D0">
              <w:rPr>
                <w:sz w:val="28"/>
                <w:szCs w:val="28"/>
              </w:rPr>
              <w:t>2</w:t>
            </w:r>
            <w:r w:rsidR="00C53C26">
              <w:rPr>
                <w:sz w:val="28"/>
                <w:szCs w:val="28"/>
              </w:rPr>
              <w:t> </w:t>
            </w:r>
            <w:r w:rsidRPr="00B139D0">
              <w:rPr>
                <w:sz w:val="28"/>
                <w:szCs w:val="28"/>
              </w:rPr>
              <w:t>75</w:t>
            </w:r>
            <w:r w:rsidR="00C53C26">
              <w:rPr>
                <w:sz w:val="28"/>
                <w:szCs w:val="28"/>
              </w:rPr>
              <w:t>3,1</w:t>
            </w:r>
          </w:p>
        </w:tc>
        <w:tc>
          <w:tcPr>
            <w:tcW w:w="1134" w:type="dxa"/>
            <w:shd w:val="clear" w:color="auto" w:fill="auto"/>
            <w:noWrap/>
            <w:vAlign w:val="bottom"/>
            <w:hideMark/>
          </w:tcPr>
          <w:p w14:paraId="15DBF0FF" w14:textId="77777777" w:rsidR="00B139D0" w:rsidRPr="00B139D0" w:rsidRDefault="00B139D0" w:rsidP="00B139D0">
            <w:pPr>
              <w:jc w:val="right"/>
              <w:rPr>
                <w:sz w:val="28"/>
                <w:szCs w:val="28"/>
              </w:rPr>
            </w:pPr>
            <w:r w:rsidRPr="00B139D0">
              <w:rPr>
                <w:sz w:val="28"/>
                <w:szCs w:val="28"/>
              </w:rPr>
              <w:t>2 200,0</w:t>
            </w:r>
          </w:p>
        </w:tc>
        <w:tc>
          <w:tcPr>
            <w:tcW w:w="1134" w:type="dxa"/>
            <w:shd w:val="clear" w:color="auto" w:fill="auto"/>
            <w:noWrap/>
            <w:vAlign w:val="bottom"/>
            <w:hideMark/>
          </w:tcPr>
          <w:p w14:paraId="31B92906" w14:textId="77777777" w:rsidR="00B139D0" w:rsidRPr="00B139D0" w:rsidRDefault="00B139D0" w:rsidP="00B139D0">
            <w:pPr>
              <w:jc w:val="right"/>
              <w:rPr>
                <w:sz w:val="28"/>
                <w:szCs w:val="28"/>
              </w:rPr>
            </w:pPr>
            <w:r w:rsidRPr="00B139D0">
              <w:rPr>
                <w:sz w:val="28"/>
                <w:szCs w:val="28"/>
              </w:rPr>
              <w:t>2 000,0</w:t>
            </w:r>
          </w:p>
        </w:tc>
      </w:tr>
      <w:tr w:rsidR="00B139D0" w:rsidRPr="00B139D0" w14:paraId="70C727B2" w14:textId="77777777" w:rsidTr="005266B0">
        <w:trPr>
          <w:trHeight w:val="20"/>
        </w:trPr>
        <w:tc>
          <w:tcPr>
            <w:tcW w:w="6804" w:type="dxa"/>
            <w:shd w:val="clear" w:color="auto" w:fill="auto"/>
            <w:hideMark/>
          </w:tcPr>
          <w:p w14:paraId="5D6ABE84" w14:textId="77777777" w:rsidR="00B139D0" w:rsidRPr="00B139D0" w:rsidRDefault="00B139D0" w:rsidP="005266B0">
            <w:pPr>
              <w:jc w:val="both"/>
              <w:rPr>
                <w:sz w:val="28"/>
                <w:szCs w:val="28"/>
              </w:rPr>
            </w:pPr>
            <w:r w:rsidRPr="00B139D0">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139D0">
              <w:rPr>
                <w:sz w:val="28"/>
                <w:szCs w:val="28"/>
              </w:rPr>
              <w:t>Федосеевском</w:t>
            </w:r>
            <w:proofErr w:type="spellEnd"/>
            <w:r w:rsidRPr="00B139D0">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«Социальная поддержка граждан» (Публичные нормативные социальные выплаты гражданам)</w:t>
            </w:r>
          </w:p>
        </w:tc>
        <w:tc>
          <w:tcPr>
            <w:tcW w:w="709" w:type="dxa"/>
            <w:shd w:val="clear" w:color="auto" w:fill="auto"/>
            <w:noWrap/>
            <w:vAlign w:val="bottom"/>
            <w:hideMark/>
          </w:tcPr>
          <w:p w14:paraId="631BB5CD"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391A703C" w14:textId="77777777" w:rsidR="00B139D0" w:rsidRPr="00B139D0" w:rsidRDefault="00B139D0" w:rsidP="00B139D0">
            <w:pPr>
              <w:rPr>
                <w:sz w:val="28"/>
                <w:szCs w:val="28"/>
              </w:rPr>
            </w:pPr>
            <w:r w:rsidRPr="00B139D0">
              <w:rPr>
                <w:sz w:val="28"/>
                <w:szCs w:val="28"/>
              </w:rPr>
              <w:t>10</w:t>
            </w:r>
          </w:p>
        </w:tc>
        <w:tc>
          <w:tcPr>
            <w:tcW w:w="574" w:type="dxa"/>
            <w:shd w:val="clear" w:color="auto" w:fill="auto"/>
            <w:noWrap/>
            <w:vAlign w:val="bottom"/>
            <w:hideMark/>
          </w:tcPr>
          <w:p w14:paraId="465083D1" w14:textId="77777777" w:rsidR="00B139D0" w:rsidRPr="00B139D0" w:rsidRDefault="00B139D0" w:rsidP="00B139D0">
            <w:pPr>
              <w:rPr>
                <w:sz w:val="28"/>
                <w:szCs w:val="28"/>
              </w:rPr>
            </w:pPr>
            <w:r w:rsidRPr="00B139D0">
              <w:rPr>
                <w:sz w:val="28"/>
                <w:szCs w:val="28"/>
              </w:rPr>
              <w:t>01</w:t>
            </w:r>
          </w:p>
        </w:tc>
        <w:tc>
          <w:tcPr>
            <w:tcW w:w="2057" w:type="dxa"/>
            <w:shd w:val="clear" w:color="auto" w:fill="auto"/>
            <w:noWrap/>
            <w:vAlign w:val="bottom"/>
            <w:hideMark/>
          </w:tcPr>
          <w:p w14:paraId="19DDB07C" w14:textId="77777777" w:rsidR="00B139D0" w:rsidRPr="00B139D0" w:rsidRDefault="00B139D0" w:rsidP="00B139D0">
            <w:pPr>
              <w:rPr>
                <w:sz w:val="28"/>
                <w:szCs w:val="28"/>
              </w:rPr>
            </w:pPr>
            <w:r w:rsidRPr="00B139D0">
              <w:rPr>
                <w:sz w:val="28"/>
                <w:szCs w:val="28"/>
              </w:rPr>
              <w:t>10.1.00.26370</w:t>
            </w:r>
          </w:p>
        </w:tc>
        <w:tc>
          <w:tcPr>
            <w:tcW w:w="636" w:type="dxa"/>
            <w:shd w:val="clear" w:color="auto" w:fill="auto"/>
            <w:noWrap/>
            <w:vAlign w:val="bottom"/>
            <w:hideMark/>
          </w:tcPr>
          <w:p w14:paraId="68C84A6E" w14:textId="77777777" w:rsidR="00B139D0" w:rsidRPr="00B139D0" w:rsidRDefault="00B139D0" w:rsidP="00B139D0">
            <w:pPr>
              <w:rPr>
                <w:sz w:val="28"/>
                <w:szCs w:val="28"/>
              </w:rPr>
            </w:pPr>
            <w:r w:rsidRPr="00B139D0">
              <w:rPr>
                <w:sz w:val="28"/>
                <w:szCs w:val="28"/>
              </w:rPr>
              <w:t>310</w:t>
            </w:r>
          </w:p>
        </w:tc>
        <w:tc>
          <w:tcPr>
            <w:tcW w:w="1276" w:type="dxa"/>
            <w:shd w:val="clear" w:color="auto" w:fill="auto"/>
            <w:noWrap/>
            <w:vAlign w:val="bottom"/>
            <w:hideMark/>
          </w:tcPr>
          <w:p w14:paraId="66DC3F71" w14:textId="77777777" w:rsidR="00B139D0" w:rsidRPr="00B139D0" w:rsidRDefault="00B139D0" w:rsidP="00B139D0">
            <w:pPr>
              <w:jc w:val="right"/>
              <w:rPr>
                <w:sz w:val="28"/>
                <w:szCs w:val="28"/>
              </w:rPr>
            </w:pPr>
            <w:r w:rsidRPr="00B139D0">
              <w:rPr>
                <w:sz w:val="28"/>
                <w:szCs w:val="28"/>
              </w:rPr>
              <w:t>672,0</w:t>
            </w:r>
          </w:p>
        </w:tc>
        <w:tc>
          <w:tcPr>
            <w:tcW w:w="1134" w:type="dxa"/>
            <w:shd w:val="clear" w:color="auto" w:fill="auto"/>
            <w:noWrap/>
            <w:vAlign w:val="bottom"/>
            <w:hideMark/>
          </w:tcPr>
          <w:p w14:paraId="2A7AB7F4" w14:textId="77777777" w:rsidR="00B139D0" w:rsidRPr="00B139D0" w:rsidRDefault="00B139D0" w:rsidP="00B139D0">
            <w:pPr>
              <w:jc w:val="right"/>
              <w:rPr>
                <w:sz w:val="28"/>
                <w:szCs w:val="28"/>
              </w:rPr>
            </w:pPr>
            <w:r w:rsidRPr="00B139D0">
              <w:rPr>
                <w:sz w:val="28"/>
                <w:szCs w:val="28"/>
              </w:rPr>
              <w:t>672,0</w:t>
            </w:r>
          </w:p>
        </w:tc>
        <w:tc>
          <w:tcPr>
            <w:tcW w:w="1134" w:type="dxa"/>
            <w:shd w:val="clear" w:color="auto" w:fill="auto"/>
            <w:noWrap/>
            <w:vAlign w:val="bottom"/>
            <w:hideMark/>
          </w:tcPr>
          <w:p w14:paraId="40EFE6AE" w14:textId="77777777" w:rsidR="00B139D0" w:rsidRPr="00B139D0" w:rsidRDefault="00B139D0" w:rsidP="00B139D0">
            <w:pPr>
              <w:jc w:val="right"/>
              <w:rPr>
                <w:sz w:val="28"/>
                <w:szCs w:val="28"/>
              </w:rPr>
            </w:pPr>
            <w:r w:rsidRPr="00B139D0">
              <w:rPr>
                <w:sz w:val="28"/>
                <w:szCs w:val="28"/>
              </w:rPr>
              <w:t>672,0</w:t>
            </w:r>
          </w:p>
        </w:tc>
      </w:tr>
      <w:tr w:rsidR="00B139D0" w:rsidRPr="00B139D0" w14:paraId="3148E553" w14:textId="77777777" w:rsidTr="005266B0">
        <w:trPr>
          <w:trHeight w:val="20"/>
        </w:trPr>
        <w:tc>
          <w:tcPr>
            <w:tcW w:w="6804" w:type="dxa"/>
            <w:shd w:val="clear" w:color="auto" w:fill="auto"/>
            <w:hideMark/>
          </w:tcPr>
          <w:p w14:paraId="234AD240" w14:textId="77777777" w:rsidR="00B139D0" w:rsidRPr="00B139D0" w:rsidRDefault="00B139D0" w:rsidP="005266B0">
            <w:pPr>
              <w:jc w:val="both"/>
              <w:rPr>
                <w:sz w:val="28"/>
                <w:szCs w:val="28"/>
              </w:rPr>
            </w:pPr>
            <w:r w:rsidRPr="00B139D0">
              <w:rPr>
                <w:sz w:val="28"/>
                <w:szCs w:val="28"/>
              </w:rPr>
              <w:t xml:space="preserve">Расходы на физическое воспитание населения </w:t>
            </w:r>
            <w:proofErr w:type="spellStart"/>
            <w:r w:rsidRPr="00B139D0">
              <w:rPr>
                <w:sz w:val="28"/>
                <w:szCs w:val="28"/>
              </w:rPr>
              <w:t>Федосеевского</w:t>
            </w:r>
            <w:proofErr w:type="spellEnd"/>
            <w:r w:rsidRPr="00B139D0">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B139D0">
              <w:rPr>
                <w:sz w:val="28"/>
                <w:szCs w:val="28"/>
              </w:rPr>
              <w:t>Федосеевского</w:t>
            </w:r>
            <w:proofErr w:type="spellEnd"/>
            <w:r w:rsidRPr="00B139D0">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139D0">
              <w:rPr>
                <w:sz w:val="28"/>
                <w:szCs w:val="28"/>
              </w:rPr>
              <w:t>Федосеевском</w:t>
            </w:r>
            <w:proofErr w:type="spellEnd"/>
            <w:r w:rsidRPr="00B139D0">
              <w:rPr>
                <w:sz w:val="28"/>
                <w:szCs w:val="28"/>
              </w:rPr>
              <w:t xml:space="preserve"> сельском поселении»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«Развитие физической культуры и спорта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8709B06" w14:textId="77777777" w:rsidR="00B139D0" w:rsidRPr="00B139D0" w:rsidRDefault="00B139D0" w:rsidP="00B139D0">
            <w:pPr>
              <w:rPr>
                <w:sz w:val="28"/>
                <w:szCs w:val="28"/>
              </w:rPr>
            </w:pPr>
            <w:r w:rsidRPr="00B139D0">
              <w:rPr>
                <w:sz w:val="28"/>
                <w:szCs w:val="28"/>
              </w:rPr>
              <w:t>951</w:t>
            </w:r>
          </w:p>
        </w:tc>
        <w:tc>
          <w:tcPr>
            <w:tcW w:w="560" w:type="dxa"/>
            <w:shd w:val="clear" w:color="auto" w:fill="auto"/>
            <w:noWrap/>
            <w:vAlign w:val="bottom"/>
            <w:hideMark/>
          </w:tcPr>
          <w:p w14:paraId="62F7EA61" w14:textId="77777777" w:rsidR="00B139D0" w:rsidRPr="00B139D0" w:rsidRDefault="00B139D0" w:rsidP="00B139D0">
            <w:pPr>
              <w:rPr>
                <w:sz w:val="28"/>
                <w:szCs w:val="28"/>
              </w:rPr>
            </w:pPr>
            <w:r w:rsidRPr="00B139D0">
              <w:rPr>
                <w:sz w:val="28"/>
                <w:szCs w:val="28"/>
              </w:rPr>
              <w:t>11</w:t>
            </w:r>
          </w:p>
        </w:tc>
        <w:tc>
          <w:tcPr>
            <w:tcW w:w="574" w:type="dxa"/>
            <w:shd w:val="clear" w:color="auto" w:fill="auto"/>
            <w:noWrap/>
            <w:vAlign w:val="bottom"/>
            <w:hideMark/>
          </w:tcPr>
          <w:p w14:paraId="5BE763BA" w14:textId="77777777" w:rsidR="00B139D0" w:rsidRPr="00B139D0" w:rsidRDefault="00B139D0" w:rsidP="00B139D0">
            <w:pPr>
              <w:rPr>
                <w:sz w:val="28"/>
                <w:szCs w:val="28"/>
              </w:rPr>
            </w:pPr>
            <w:r w:rsidRPr="00B139D0">
              <w:rPr>
                <w:sz w:val="28"/>
                <w:szCs w:val="28"/>
              </w:rPr>
              <w:t>02</w:t>
            </w:r>
          </w:p>
        </w:tc>
        <w:tc>
          <w:tcPr>
            <w:tcW w:w="2057" w:type="dxa"/>
            <w:shd w:val="clear" w:color="auto" w:fill="auto"/>
            <w:noWrap/>
            <w:vAlign w:val="bottom"/>
            <w:hideMark/>
          </w:tcPr>
          <w:p w14:paraId="56E9C444" w14:textId="77777777" w:rsidR="00B139D0" w:rsidRPr="00B139D0" w:rsidRDefault="00B139D0" w:rsidP="00B139D0">
            <w:pPr>
              <w:rPr>
                <w:sz w:val="28"/>
                <w:szCs w:val="28"/>
              </w:rPr>
            </w:pPr>
            <w:r w:rsidRPr="00B139D0">
              <w:rPr>
                <w:sz w:val="28"/>
                <w:szCs w:val="28"/>
              </w:rPr>
              <w:t>06.1.00.26190</w:t>
            </w:r>
          </w:p>
        </w:tc>
        <w:tc>
          <w:tcPr>
            <w:tcW w:w="636" w:type="dxa"/>
            <w:shd w:val="clear" w:color="auto" w:fill="auto"/>
            <w:noWrap/>
            <w:vAlign w:val="bottom"/>
            <w:hideMark/>
          </w:tcPr>
          <w:p w14:paraId="611B3B8B"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6CC83157" w14:textId="77777777" w:rsidR="00B139D0" w:rsidRPr="00B139D0" w:rsidRDefault="00B139D0" w:rsidP="00B139D0">
            <w:pPr>
              <w:jc w:val="right"/>
              <w:rPr>
                <w:sz w:val="28"/>
                <w:szCs w:val="28"/>
              </w:rPr>
            </w:pPr>
            <w:r w:rsidRPr="00B139D0">
              <w:rPr>
                <w:sz w:val="28"/>
                <w:szCs w:val="28"/>
              </w:rPr>
              <w:t>12,0</w:t>
            </w:r>
          </w:p>
        </w:tc>
        <w:tc>
          <w:tcPr>
            <w:tcW w:w="1134" w:type="dxa"/>
            <w:shd w:val="clear" w:color="auto" w:fill="auto"/>
            <w:noWrap/>
            <w:vAlign w:val="bottom"/>
            <w:hideMark/>
          </w:tcPr>
          <w:p w14:paraId="5719BB62" w14:textId="77777777" w:rsidR="00B139D0" w:rsidRPr="00B139D0" w:rsidRDefault="00B139D0" w:rsidP="00B139D0">
            <w:pPr>
              <w:jc w:val="right"/>
              <w:rPr>
                <w:sz w:val="28"/>
                <w:szCs w:val="28"/>
              </w:rPr>
            </w:pPr>
            <w:r w:rsidRPr="00B139D0">
              <w:rPr>
                <w:sz w:val="28"/>
                <w:szCs w:val="28"/>
              </w:rPr>
              <w:t>12,0</w:t>
            </w:r>
          </w:p>
        </w:tc>
        <w:tc>
          <w:tcPr>
            <w:tcW w:w="1134" w:type="dxa"/>
            <w:shd w:val="clear" w:color="auto" w:fill="auto"/>
            <w:noWrap/>
            <w:vAlign w:val="bottom"/>
            <w:hideMark/>
          </w:tcPr>
          <w:p w14:paraId="11368448" w14:textId="77777777" w:rsidR="00B139D0" w:rsidRPr="00B139D0" w:rsidRDefault="00B139D0" w:rsidP="00B139D0">
            <w:pPr>
              <w:jc w:val="right"/>
              <w:rPr>
                <w:sz w:val="28"/>
                <w:szCs w:val="28"/>
              </w:rPr>
            </w:pPr>
            <w:r w:rsidRPr="00B139D0">
              <w:rPr>
                <w:sz w:val="28"/>
                <w:szCs w:val="28"/>
              </w:rPr>
              <w:t>12,0</w:t>
            </w:r>
          </w:p>
        </w:tc>
      </w:tr>
      <w:tr w:rsidR="00B139D0" w:rsidRPr="00B139D0" w14:paraId="4673F0A2" w14:textId="77777777" w:rsidTr="005266B0">
        <w:trPr>
          <w:trHeight w:val="20"/>
        </w:trPr>
        <w:tc>
          <w:tcPr>
            <w:tcW w:w="6804" w:type="dxa"/>
            <w:shd w:val="clear" w:color="auto" w:fill="auto"/>
            <w:hideMark/>
          </w:tcPr>
          <w:p w14:paraId="54925DEB" w14:textId="77777777" w:rsidR="00B139D0" w:rsidRPr="00B139D0" w:rsidRDefault="00B139D0" w:rsidP="005266B0">
            <w:pPr>
              <w:jc w:val="both"/>
              <w:rPr>
                <w:sz w:val="28"/>
                <w:szCs w:val="28"/>
              </w:rPr>
            </w:pPr>
            <w:r w:rsidRPr="00B139D0">
              <w:rPr>
                <w:sz w:val="28"/>
                <w:szCs w:val="28"/>
              </w:rPr>
              <w:t xml:space="preserve">Расходы на приобретение спортинвентаря и спортивной формы для сборной команды </w:t>
            </w:r>
            <w:proofErr w:type="spellStart"/>
            <w:r w:rsidRPr="00B139D0">
              <w:rPr>
                <w:sz w:val="28"/>
                <w:szCs w:val="28"/>
              </w:rPr>
              <w:t>Федосеевского</w:t>
            </w:r>
            <w:proofErr w:type="spellEnd"/>
            <w:r w:rsidRPr="00B139D0">
              <w:rPr>
                <w:sz w:val="28"/>
                <w:szCs w:val="28"/>
              </w:rPr>
              <w:t xml:space="preserve"> сельского поселения в рамках подпрограммы «Развитие материальной базы и </w:t>
            </w:r>
            <w:r w:rsidRPr="00B139D0">
              <w:rPr>
                <w:sz w:val="28"/>
                <w:szCs w:val="28"/>
              </w:rPr>
              <w:lastRenderedPageBreak/>
              <w:t xml:space="preserve">инфраструктуры спорта» муниципальной программы </w:t>
            </w:r>
            <w:proofErr w:type="spellStart"/>
            <w:r w:rsidRPr="00B139D0">
              <w:rPr>
                <w:sz w:val="28"/>
                <w:szCs w:val="28"/>
              </w:rPr>
              <w:t>Федосеевского</w:t>
            </w:r>
            <w:proofErr w:type="spellEnd"/>
            <w:r w:rsidRPr="00B139D0">
              <w:rPr>
                <w:sz w:val="28"/>
                <w:szCs w:val="28"/>
              </w:rPr>
              <w:t xml:space="preserve"> сельского поселения «Развитие физической культуры и спорта на территории </w:t>
            </w:r>
            <w:proofErr w:type="spellStart"/>
            <w:r w:rsidRPr="00B139D0">
              <w:rPr>
                <w:sz w:val="28"/>
                <w:szCs w:val="28"/>
              </w:rPr>
              <w:t>Федосеевского</w:t>
            </w:r>
            <w:proofErr w:type="spellEnd"/>
            <w:r w:rsidRPr="00B139D0">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14:paraId="0E29E621" w14:textId="77777777" w:rsidR="00B139D0" w:rsidRPr="00B139D0" w:rsidRDefault="00B139D0" w:rsidP="00B139D0">
            <w:pPr>
              <w:rPr>
                <w:sz w:val="28"/>
                <w:szCs w:val="28"/>
              </w:rPr>
            </w:pPr>
            <w:r w:rsidRPr="00B139D0">
              <w:rPr>
                <w:sz w:val="28"/>
                <w:szCs w:val="28"/>
              </w:rPr>
              <w:lastRenderedPageBreak/>
              <w:t>951</w:t>
            </w:r>
          </w:p>
        </w:tc>
        <w:tc>
          <w:tcPr>
            <w:tcW w:w="560" w:type="dxa"/>
            <w:shd w:val="clear" w:color="auto" w:fill="auto"/>
            <w:noWrap/>
            <w:vAlign w:val="bottom"/>
            <w:hideMark/>
          </w:tcPr>
          <w:p w14:paraId="786E26B9" w14:textId="77777777" w:rsidR="00B139D0" w:rsidRPr="00B139D0" w:rsidRDefault="00B139D0" w:rsidP="00B139D0">
            <w:pPr>
              <w:rPr>
                <w:sz w:val="28"/>
                <w:szCs w:val="28"/>
              </w:rPr>
            </w:pPr>
            <w:r w:rsidRPr="00B139D0">
              <w:rPr>
                <w:sz w:val="28"/>
                <w:szCs w:val="28"/>
              </w:rPr>
              <w:t>11</w:t>
            </w:r>
          </w:p>
        </w:tc>
        <w:tc>
          <w:tcPr>
            <w:tcW w:w="574" w:type="dxa"/>
            <w:shd w:val="clear" w:color="auto" w:fill="auto"/>
            <w:noWrap/>
            <w:vAlign w:val="bottom"/>
            <w:hideMark/>
          </w:tcPr>
          <w:p w14:paraId="34D083E4" w14:textId="77777777" w:rsidR="00B139D0" w:rsidRPr="00B139D0" w:rsidRDefault="00B139D0" w:rsidP="00B139D0">
            <w:pPr>
              <w:rPr>
                <w:sz w:val="28"/>
                <w:szCs w:val="28"/>
              </w:rPr>
            </w:pPr>
            <w:r w:rsidRPr="00B139D0">
              <w:rPr>
                <w:sz w:val="28"/>
                <w:szCs w:val="28"/>
              </w:rPr>
              <w:t>02</w:t>
            </w:r>
          </w:p>
        </w:tc>
        <w:tc>
          <w:tcPr>
            <w:tcW w:w="2057" w:type="dxa"/>
            <w:shd w:val="clear" w:color="auto" w:fill="auto"/>
            <w:noWrap/>
            <w:vAlign w:val="bottom"/>
            <w:hideMark/>
          </w:tcPr>
          <w:p w14:paraId="3E607EE5" w14:textId="77777777" w:rsidR="00B139D0" w:rsidRPr="00B139D0" w:rsidRDefault="00B139D0" w:rsidP="00B139D0">
            <w:pPr>
              <w:rPr>
                <w:sz w:val="28"/>
                <w:szCs w:val="28"/>
              </w:rPr>
            </w:pPr>
            <w:r w:rsidRPr="00B139D0">
              <w:rPr>
                <w:sz w:val="28"/>
                <w:szCs w:val="28"/>
              </w:rPr>
              <w:t>06.2.00.26200</w:t>
            </w:r>
          </w:p>
        </w:tc>
        <w:tc>
          <w:tcPr>
            <w:tcW w:w="636" w:type="dxa"/>
            <w:shd w:val="clear" w:color="auto" w:fill="auto"/>
            <w:noWrap/>
            <w:vAlign w:val="bottom"/>
            <w:hideMark/>
          </w:tcPr>
          <w:p w14:paraId="16F0F275" w14:textId="77777777" w:rsidR="00B139D0" w:rsidRPr="00B139D0" w:rsidRDefault="00B139D0" w:rsidP="00B139D0">
            <w:pPr>
              <w:rPr>
                <w:sz w:val="28"/>
                <w:szCs w:val="28"/>
              </w:rPr>
            </w:pPr>
            <w:r w:rsidRPr="00B139D0">
              <w:rPr>
                <w:sz w:val="28"/>
                <w:szCs w:val="28"/>
              </w:rPr>
              <w:t>240</w:t>
            </w:r>
          </w:p>
        </w:tc>
        <w:tc>
          <w:tcPr>
            <w:tcW w:w="1276" w:type="dxa"/>
            <w:shd w:val="clear" w:color="auto" w:fill="auto"/>
            <w:noWrap/>
            <w:vAlign w:val="bottom"/>
            <w:hideMark/>
          </w:tcPr>
          <w:p w14:paraId="34922F1F" w14:textId="77777777" w:rsidR="00B139D0" w:rsidRPr="00B139D0" w:rsidRDefault="00B139D0" w:rsidP="00B139D0">
            <w:pPr>
              <w:jc w:val="right"/>
              <w:rPr>
                <w:sz w:val="28"/>
                <w:szCs w:val="28"/>
              </w:rPr>
            </w:pPr>
            <w:r w:rsidRPr="00B139D0">
              <w:rPr>
                <w:sz w:val="28"/>
                <w:szCs w:val="28"/>
              </w:rPr>
              <w:t>3,0</w:t>
            </w:r>
          </w:p>
        </w:tc>
        <w:tc>
          <w:tcPr>
            <w:tcW w:w="1134" w:type="dxa"/>
            <w:shd w:val="clear" w:color="auto" w:fill="auto"/>
            <w:noWrap/>
            <w:vAlign w:val="bottom"/>
            <w:hideMark/>
          </w:tcPr>
          <w:p w14:paraId="67269013" w14:textId="77777777" w:rsidR="00B139D0" w:rsidRPr="00B139D0" w:rsidRDefault="00B139D0" w:rsidP="00B139D0">
            <w:pPr>
              <w:jc w:val="right"/>
              <w:rPr>
                <w:sz w:val="28"/>
                <w:szCs w:val="28"/>
              </w:rPr>
            </w:pPr>
            <w:r w:rsidRPr="00B139D0">
              <w:rPr>
                <w:sz w:val="28"/>
                <w:szCs w:val="28"/>
              </w:rPr>
              <w:t>3,0</w:t>
            </w:r>
          </w:p>
        </w:tc>
        <w:tc>
          <w:tcPr>
            <w:tcW w:w="1134" w:type="dxa"/>
            <w:shd w:val="clear" w:color="auto" w:fill="auto"/>
            <w:noWrap/>
            <w:vAlign w:val="bottom"/>
            <w:hideMark/>
          </w:tcPr>
          <w:p w14:paraId="4D72249C" w14:textId="527C2460" w:rsidR="00B139D0" w:rsidRPr="00B139D0" w:rsidRDefault="00B139D0" w:rsidP="00B139D0">
            <w:pPr>
              <w:jc w:val="right"/>
              <w:rPr>
                <w:sz w:val="28"/>
                <w:szCs w:val="28"/>
              </w:rPr>
            </w:pPr>
            <w:r w:rsidRPr="00B139D0">
              <w:rPr>
                <w:sz w:val="28"/>
                <w:szCs w:val="28"/>
              </w:rPr>
              <w:t>3,0</w:t>
            </w:r>
            <w:r w:rsidR="005266B0">
              <w:rPr>
                <w:sz w:val="28"/>
                <w:szCs w:val="28"/>
              </w:rPr>
              <w:t>»</w:t>
            </w:r>
            <w:r w:rsidR="00346698">
              <w:rPr>
                <w:sz w:val="28"/>
                <w:szCs w:val="28"/>
              </w:rPr>
              <w:t>;</w:t>
            </w:r>
          </w:p>
        </w:tc>
      </w:tr>
    </w:tbl>
    <w:p w14:paraId="0ECC6906" w14:textId="7B83F5F9" w:rsidR="009438CF" w:rsidRDefault="009438CF" w:rsidP="002B5DCE">
      <w:pPr>
        <w:ind w:right="-31"/>
        <w:jc w:val="right"/>
        <w:rPr>
          <w:sz w:val="28"/>
        </w:rPr>
      </w:pPr>
    </w:p>
    <w:p w14:paraId="10804719" w14:textId="24344474" w:rsidR="0084686D" w:rsidRDefault="0084686D" w:rsidP="002B5DCE">
      <w:pPr>
        <w:ind w:right="-31"/>
        <w:jc w:val="right"/>
        <w:rPr>
          <w:sz w:val="28"/>
        </w:rPr>
      </w:pPr>
    </w:p>
    <w:p w14:paraId="0432DCBA" w14:textId="2E4A8318" w:rsidR="0084686D" w:rsidRDefault="0084686D" w:rsidP="002B5DCE">
      <w:pPr>
        <w:ind w:right="-31"/>
        <w:jc w:val="right"/>
        <w:rPr>
          <w:sz w:val="28"/>
        </w:rPr>
      </w:pPr>
    </w:p>
    <w:p w14:paraId="7B93FA0B" w14:textId="76EC7F63" w:rsidR="0084686D" w:rsidRDefault="0084686D" w:rsidP="002B5DCE">
      <w:pPr>
        <w:ind w:right="-31"/>
        <w:jc w:val="right"/>
        <w:rPr>
          <w:sz w:val="28"/>
        </w:rPr>
      </w:pPr>
    </w:p>
    <w:p w14:paraId="69E001DB" w14:textId="51B4295E" w:rsidR="0084686D" w:rsidRDefault="0084686D" w:rsidP="002B5DCE">
      <w:pPr>
        <w:ind w:right="-31"/>
        <w:jc w:val="right"/>
        <w:rPr>
          <w:sz w:val="28"/>
        </w:rPr>
      </w:pPr>
    </w:p>
    <w:p w14:paraId="07A3C9D4" w14:textId="318272DA" w:rsidR="0084686D" w:rsidRDefault="0084686D" w:rsidP="002B5DCE">
      <w:pPr>
        <w:ind w:right="-31"/>
        <w:jc w:val="right"/>
        <w:rPr>
          <w:sz w:val="28"/>
        </w:rPr>
      </w:pPr>
    </w:p>
    <w:p w14:paraId="747CEECF" w14:textId="77E25E54" w:rsidR="0084686D" w:rsidRDefault="0084686D" w:rsidP="002B5DCE">
      <w:pPr>
        <w:ind w:right="-31"/>
        <w:jc w:val="right"/>
        <w:rPr>
          <w:sz w:val="28"/>
        </w:rPr>
      </w:pPr>
    </w:p>
    <w:p w14:paraId="4249A258" w14:textId="1DE5DE1E" w:rsidR="0084686D" w:rsidRDefault="0084686D" w:rsidP="002B5DCE">
      <w:pPr>
        <w:ind w:right="-31"/>
        <w:jc w:val="right"/>
        <w:rPr>
          <w:sz w:val="28"/>
        </w:rPr>
      </w:pPr>
    </w:p>
    <w:p w14:paraId="1686D7B4" w14:textId="4E0DCDB6" w:rsidR="0084686D" w:rsidRDefault="0084686D" w:rsidP="002B5DCE">
      <w:pPr>
        <w:ind w:right="-31"/>
        <w:jc w:val="right"/>
        <w:rPr>
          <w:sz w:val="28"/>
        </w:rPr>
      </w:pPr>
    </w:p>
    <w:p w14:paraId="0299973D" w14:textId="594BA3A6" w:rsidR="0084686D" w:rsidRDefault="0084686D" w:rsidP="002B5DCE">
      <w:pPr>
        <w:ind w:right="-31"/>
        <w:jc w:val="right"/>
        <w:rPr>
          <w:sz w:val="28"/>
        </w:rPr>
      </w:pPr>
    </w:p>
    <w:p w14:paraId="45D202C1" w14:textId="24C082BA" w:rsidR="0084686D" w:rsidRDefault="0084686D" w:rsidP="002B5DCE">
      <w:pPr>
        <w:ind w:right="-31"/>
        <w:jc w:val="right"/>
        <w:rPr>
          <w:sz w:val="28"/>
        </w:rPr>
      </w:pPr>
    </w:p>
    <w:p w14:paraId="0863E088" w14:textId="7AA97567" w:rsidR="0084686D" w:rsidRDefault="0084686D" w:rsidP="002B5DCE">
      <w:pPr>
        <w:ind w:right="-31"/>
        <w:jc w:val="right"/>
        <w:rPr>
          <w:sz w:val="28"/>
        </w:rPr>
      </w:pPr>
    </w:p>
    <w:p w14:paraId="5209F2DE" w14:textId="62B711A0" w:rsidR="0084686D" w:rsidRDefault="0084686D" w:rsidP="002B5DCE">
      <w:pPr>
        <w:ind w:right="-31"/>
        <w:jc w:val="right"/>
        <w:rPr>
          <w:sz w:val="28"/>
        </w:rPr>
      </w:pPr>
    </w:p>
    <w:p w14:paraId="242C254E" w14:textId="4C9FF6AE" w:rsidR="0084686D" w:rsidRDefault="0084686D" w:rsidP="002B5DCE">
      <w:pPr>
        <w:ind w:right="-31"/>
        <w:jc w:val="right"/>
        <w:rPr>
          <w:sz w:val="28"/>
        </w:rPr>
      </w:pPr>
    </w:p>
    <w:p w14:paraId="2FC746C8" w14:textId="0AF32AC5" w:rsidR="0084686D" w:rsidRDefault="0084686D" w:rsidP="002B5DCE">
      <w:pPr>
        <w:ind w:right="-31"/>
        <w:jc w:val="right"/>
        <w:rPr>
          <w:sz w:val="28"/>
        </w:rPr>
      </w:pPr>
    </w:p>
    <w:p w14:paraId="2DBC7F51" w14:textId="336CFF4C" w:rsidR="0084686D" w:rsidRDefault="0084686D" w:rsidP="002B5DCE">
      <w:pPr>
        <w:ind w:right="-31"/>
        <w:jc w:val="right"/>
        <w:rPr>
          <w:sz w:val="28"/>
        </w:rPr>
      </w:pPr>
    </w:p>
    <w:p w14:paraId="778ADB46" w14:textId="03529E0D" w:rsidR="0084686D" w:rsidRDefault="0084686D" w:rsidP="002B5DCE">
      <w:pPr>
        <w:ind w:right="-31"/>
        <w:jc w:val="right"/>
        <w:rPr>
          <w:sz w:val="28"/>
        </w:rPr>
      </w:pPr>
    </w:p>
    <w:p w14:paraId="1385FE44" w14:textId="16782A42" w:rsidR="005266B0" w:rsidRDefault="005266B0" w:rsidP="002B5DCE">
      <w:pPr>
        <w:ind w:right="-31"/>
        <w:jc w:val="right"/>
        <w:rPr>
          <w:sz w:val="28"/>
        </w:rPr>
      </w:pPr>
    </w:p>
    <w:p w14:paraId="1AF9EF42" w14:textId="015C832F" w:rsidR="005266B0" w:rsidRDefault="005266B0" w:rsidP="002B5DCE">
      <w:pPr>
        <w:ind w:right="-31"/>
        <w:jc w:val="right"/>
        <w:rPr>
          <w:sz w:val="28"/>
        </w:rPr>
      </w:pPr>
    </w:p>
    <w:p w14:paraId="55214B22" w14:textId="794C45DE" w:rsidR="005266B0" w:rsidRDefault="005266B0" w:rsidP="002B5DCE">
      <w:pPr>
        <w:ind w:right="-31"/>
        <w:jc w:val="right"/>
        <w:rPr>
          <w:sz w:val="28"/>
        </w:rPr>
      </w:pPr>
    </w:p>
    <w:p w14:paraId="7E215E3D" w14:textId="61294F75" w:rsidR="005266B0" w:rsidRDefault="005266B0" w:rsidP="002B5DCE">
      <w:pPr>
        <w:ind w:right="-31"/>
        <w:jc w:val="right"/>
        <w:rPr>
          <w:sz w:val="28"/>
        </w:rPr>
      </w:pPr>
    </w:p>
    <w:p w14:paraId="08DA1ABE" w14:textId="77777777" w:rsidR="005266B0" w:rsidRDefault="005266B0" w:rsidP="002B5DCE">
      <w:pPr>
        <w:ind w:right="-31"/>
        <w:jc w:val="right"/>
        <w:rPr>
          <w:sz w:val="28"/>
        </w:rPr>
      </w:pPr>
    </w:p>
    <w:p w14:paraId="356623C9" w14:textId="2A77B7BA" w:rsidR="0084686D" w:rsidRDefault="0084686D" w:rsidP="002B5DCE">
      <w:pPr>
        <w:ind w:right="-31"/>
        <w:jc w:val="right"/>
        <w:rPr>
          <w:sz w:val="28"/>
        </w:rPr>
      </w:pPr>
    </w:p>
    <w:p w14:paraId="4DD02F04" w14:textId="77777777" w:rsidR="0084686D" w:rsidRDefault="0084686D" w:rsidP="002B5DCE">
      <w:pPr>
        <w:ind w:right="-31"/>
        <w:jc w:val="right"/>
        <w:rPr>
          <w:sz w:val="28"/>
        </w:rPr>
      </w:pPr>
    </w:p>
    <w:p w14:paraId="0E9E4DA4" w14:textId="77777777" w:rsidR="0081018E" w:rsidRDefault="0081018E" w:rsidP="00132BC8">
      <w:pPr>
        <w:rPr>
          <w:sz w:val="28"/>
          <w:szCs w:val="28"/>
        </w:rPr>
      </w:pPr>
    </w:p>
    <w:p w14:paraId="6A1546B8" w14:textId="45E3834B" w:rsidR="00342303" w:rsidRPr="00342303" w:rsidRDefault="003B0DFC" w:rsidP="00132BC8">
      <w:pPr>
        <w:rPr>
          <w:sz w:val="28"/>
          <w:szCs w:val="28"/>
        </w:rPr>
      </w:pPr>
      <w:r>
        <w:rPr>
          <w:sz w:val="28"/>
          <w:szCs w:val="28"/>
        </w:rPr>
        <w:lastRenderedPageBreak/>
        <w:t>3</w:t>
      </w:r>
      <w:r w:rsidR="00443816">
        <w:rPr>
          <w:sz w:val="28"/>
          <w:szCs w:val="28"/>
        </w:rPr>
        <w:t>)</w:t>
      </w:r>
      <w:r w:rsidR="00760464">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13557703" w:rsidR="00F560A9" w:rsidRDefault="00342303" w:rsidP="00707478">
      <w:pPr>
        <w:tabs>
          <w:tab w:val="left" w:pos="9923"/>
        </w:tabs>
        <w:ind w:left="9923"/>
        <w:jc w:val="center"/>
        <w:rPr>
          <w:sz w:val="28"/>
        </w:rPr>
      </w:pPr>
      <w:r>
        <w:rPr>
          <w:sz w:val="28"/>
        </w:rPr>
        <w:t>«</w:t>
      </w:r>
      <w:r w:rsidR="005E3E6E">
        <w:rPr>
          <w:sz w:val="28"/>
        </w:rPr>
        <w:t>Приложение 6</w:t>
      </w:r>
    </w:p>
    <w:p w14:paraId="37BAFE23" w14:textId="663B71C7" w:rsidR="00F560A9" w:rsidRDefault="005E3E6E" w:rsidP="00707478">
      <w:pPr>
        <w:tabs>
          <w:tab w:val="left" w:pos="9923"/>
        </w:tabs>
        <w:ind w:left="9912"/>
        <w:jc w:val="center"/>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бюджете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1BB44DEC" w14:textId="77777777" w:rsidR="00F560A9" w:rsidRDefault="00F560A9">
      <w:pPr>
        <w:ind w:left="9912"/>
        <w:rPr>
          <w:sz w:val="28"/>
        </w:rPr>
      </w:pPr>
    </w:p>
    <w:p w14:paraId="6F1E1BF7" w14:textId="264FB3F6" w:rsidR="00F560A9" w:rsidRDefault="005E3E6E">
      <w:pPr>
        <w:ind w:left="1168" w:firstLine="142"/>
        <w:jc w:val="center"/>
        <w:rPr>
          <w:sz w:val="28"/>
        </w:rPr>
      </w:pPr>
      <w:r>
        <w:rPr>
          <w:sz w:val="28"/>
        </w:rPr>
        <w:t xml:space="preserve">Распределение бюджетных ассигнований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w:t>
      </w:r>
      <w:proofErr w:type="spellStart"/>
      <w:r>
        <w:rPr>
          <w:sz w:val="28"/>
        </w:rPr>
        <w:t>бюджета</w:t>
      </w:r>
      <w:r w:rsidR="001A3314">
        <w:rPr>
          <w:sz w:val="28"/>
        </w:rPr>
        <w:t>Федосеевского</w:t>
      </w:r>
      <w:proofErr w:type="spellEnd"/>
      <w:r w:rsidR="001A3314">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7123CCA3" w14:textId="77777777" w:rsidR="00F560A9" w:rsidRDefault="005E3E6E" w:rsidP="002B5DCE">
      <w:pPr>
        <w:ind w:left="9912" w:right="-315"/>
        <w:jc w:val="right"/>
        <w:rPr>
          <w:sz w:val="28"/>
        </w:rPr>
      </w:pPr>
      <w:r>
        <w:rPr>
          <w:sz w:val="28"/>
        </w:rPr>
        <w:t xml:space="preserve"> (тыс. рублей)</w:t>
      </w:r>
    </w:p>
    <w:tbl>
      <w:tblPr>
        <w:tblW w:w="15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2124"/>
        <w:gridCol w:w="1000"/>
        <w:gridCol w:w="499"/>
        <w:gridCol w:w="574"/>
        <w:gridCol w:w="1220"/>
        <w:gridCol w:w="1120"/>
        <w:gridCol w:w="1100"/>
      </w:tblGrid>
      <w:tr w:rsidR="00EF0626" w:rsidRPr="00EF0626" w14:paraId="2523A679" w14:textId="77777777" w:rsidTr="00EF0626">
        <w:trPr>
          <w:trHeight w:val="322"/>
        </w:trPr>
        <w:tc>
          <w:tcPr>
            <w:tcW w:w="7961" w:type="dxa"/>
            <w:vMerge w:val="restart"/>
            <w:shd w:val="clear" w:color="auto" w:fill="auto"/>
            <w:hideMark/>
          </w:tcPr>
          <w:p w14:paraId="19995120" w14:textId="77777777" w:rsidR="00EF0626" w:rsidRPr="00EF0626" w:rsidRDefault="00EF0626" w:rsidP="006768C3">
            <w:pPr>
              <w:jc w:val="both"/>
              <w:rPr>
                <w:sz w:val="28"/>
                <w:szCs w:val="28"/>
              </w:rPr>
            </w:pPr>
            <w:r w:rsidRPr="00EF0626">
              <w:rPr>
                <w:sz w:val="28"/>
                <w:szCs w:val="28"/>
              </w:rPr>
              <w:t>Наименование</w:t>
            </w:r>
          </w:p>
        </w:tc>
        <w:tc>
          <w:tcPr>
            <w:tcW w:w="2124" w:type="dxa"/>
            <w:vMerge w:val="restart"/>
            <w:shd w:val="clear" w:color="auto" w:fill="auto"/>
            <w:vAlign w:val="bottom"/>
            <w:hideMark/>
          </w:tcPr>
          <w:p w14:paraId="29CA00A2" w14:textId="77777777" w:rsidR="00EF0626" w:rsidRPr="00EF0626" w:rsidRDefault="00EF0626" w:rsidP="00EF0626">
            <w:pPr>
              <w:jc w:val="center"/>
              <w:rPr>
                <w:sz w:val="28"/>
                <w:szCs w:val="28"/>
              </w:rPr>
            </w:pPr>
            <w:r w:rsidRPr="00EF0626">
              <w:rPr>
                <w:sz w:val="28"/>
                <w:szCs w:val="28"/>
              </w:rPr>
              <w:t>ЦСР</w:t>
            </w:r>
          </w:p>
        </w:tc>
        <w:tc>
          <w:tcPr>
            <w:tcW w:w="1000" w:type="dxa"/>
            <w:vMerge w:val="restart"/>
            <w:shd w:val="clear" w:color="auto" w:fill="auto"/>
            <w:vAlign w:val="bottom"/>
            <w:hideMark/>
          </w:tcPr>
          <w:p w14:paraId="45870FAF" w14:textId="77777777" w:rsidR="00EF0626" w:rsidRPr="00EF0626" w:rsidRDefault="00EF0626" w:rsidP="00EF0626">
            <w:pPr>
              <w:jc w:val="center"/>
              <w:rPr>
                <w:sz w:val="28"/>
                <w:szCs w:val="28"/>
              </w:rPr>
            </w:pPr>
            <w:r w:rsidRPr="00EF0626">
              <w:rPr>
                <w:sz w:val="28"/>
                <w:szCs w:val="28"/>
              </w:rPr>
              <w:t>ВР</w:t>
            </w:r>
          </w:p>
        </w:tc>
        <w:tc>
          <w:tcPr>
            <w:tcW w:w="499" w:type="dxa"/>
            <w:vMerge w:val="restart"/>
            <w:shd w:val="clear" w:color="auto" w:fill="auto"/>
            <w:vAlign w:val="bottom"/>
            <w:hideMark/>
          </w:tcPr>
          <w:p w14:paraId="69717554" w14:textId="77777777" w:rsidR="00EF0626" w:rsidRPr="00EF0626" w:rsidRDefault="00EF0626" w:rsidP="00EF0626">
            <w:pPr>
              <w:jc w:val="center"/>
              <w:rPr>
                <w:sz w:val="28"/>
                <w:szCs w:val="28"/>
              </w:rPr>
            </w:pPr>
            <w:proofErr w:type="spellStart"/>
            <w:r w:rsidRPr="00EF0626">
              <w:rPr>
                <w:sz w:val="28"/>
                <w:szCs w:val="28"/>
              </w:rPr>
              <w:t>Рз</w:t>
            </w:r>
            <w:proofErr w:type="spellEnd"/>
          </w:p>
        </w:tc>
        <w:tc>
          <w:tcPr>
            <w:tcW w:w="574" w:type="dxa"/>
            <w:vMerge w:val="restart"/>
            <w:shd w:val="clear" w:color="auto" w:fill="auto"/>
            <w:vAlign w:val="bottom"/>
            <w:hideMark/>
          </w:tcPr>
          <w:p w14:paraId="40AEFFAB" w14:textId="77777777" w:rsidR="00EF0626" w:rsidRPr="00EF0626" w:rsidRDefault="00EF0626" w:rsidP="00EF0626">
            <w:pPr>
              <w:jc w:val="center"/>
              <w:rPr>
                <w:sz w:val="28"/>
                <w:szCs w:val="28"/>
              </w:rPr>
            </w:pPr>
            <w:r w:rsidRPr="00EF0626">
              <w:rPr>
                <w:sz w:val="28"/>
                <w:szCs w:val="28"/>
              </w:rPr>
              <w:t>ПР</w:t>
            </w:r>
          </w:p>
        </w:tc>
        <w:tc>
          <w:tcPr>
            <w:tcW w:w="1220" w:type="dxa"/>
            <w:vMerge w:val="restart"/>
            <w:shd w:val="clear" w:color="auto" w:fill="auto"/>
            <w:vAlign w:val="bottom"/>
            <w:hideMark/>
          </w:tcPr>
          <w:p w14:paraId="14930908" w14:textId="77777777" w:rsidR="00EF0626" w:rsidRPr="00EF0626" w:rsidRDefault="00EF0626" w:rsidP="00EF0626">
            <w:pPr>
              <w:jc w:val="center"/>
              <w:rPr>
                <w:sz w:val="28"/>
                <w:szCs w:val="28"/>
              </w:rPr>
            </w:pPr>
            <w:r w:rsidRPr="00EF0626">
              <w:rPr>
                <w:sz w:val="28"/>
                <w:szCs w:val="28"/>
              </w:rPr>
              <w:t>2023 г.</w:t>
            </w:r>
          </w:p>
        </w:tc>
        <w:tc>
          <w:tcPr>
            <w:tcW w:w="1120" w:type="dxa"/>
            <w:vMerge w:val="restart"/>
            <w:shd w:val="clear" w:color="auto" w:fill="auto"/>
            <w:vAlign w:val="bottom"/>
            <w:hideMark/>
          </w:tcPr>
          <w:p w14:paraId="67CE3D70" w14:textId="77777777" w:rsidR="00EF0626" w:rsidRPr="00EF0626" w:rsidRDefault="00EF0626" w:rsidP="00EF0626">
            <w:pPr>
              <w:jc w:val="center"/>
              <w:rPr>
                <w:sz w:val="28"/>
                <w:szCs w:val="28"/>
              </w:rPr>
            </w:pPr>
            <w:r w:rsidRPr="00EF0626">
              <w:rPr>
                <w:sz w:val="28"/>
                <w:szCs w:val="28"/>
              </w:rPr>
              <w:t>2024 г.</w:t>
            </w:r>
          </w:p>
        </w:tc>
        <w:tc>
          <w:tcPr>
            <w:tcW w:w="1100" w:type="dxa"/>
            <w:vMerge w:val="restart"/>
            <w:shd w:val="clear" w:color="auto" w:fill="auto"/>
            <w:vAlign w:val="bottom"/>
            <w:hideMark/>
          </w:tcPr>
          <w:p w14:paraId="6E17E11A" w14:textId="77777777" w:rsidR="00EF0626" w:rsidRPr="00EF0626" w:rsidRDefault="00EF0626" w:rsidP="00EF0626">
            <w:pPr>
              <w:jc w:val="center"/>
              <w:rPr>
                <w:sz w:val="28"/>
                <w:szCs w:val="28"/>
              </w:rPr>
            </w:pPr>
            <w:r w:rsidRPr="00EF0626">
              <w:rPr>
                <w:sz w:val="28"/>
                <w:szCs w:val="28"/>
              </w:rPr>
              <w:t>2025 г.</w:t>
            </w:r>
          </w:p>
        </w:tc>
      </w:tr>
      <w:tr w:rsidR="00EF0626" w:rsidRPr="00EF0626" w14:paraId="3F26E743" w14:textId="77777777" w:rsidTr="00EF0626">
        <w:trPr>
          <w:trHeight w:val="276"/>
        </w:trPr>
        <w:tc>
          <w:tcPr>
            <w:tcW w:w="7961" w:type="dxa"/>
            <w:vMerge/>
            <w:vAlign w:val="center"/>
            <w:hideMark/>
          </w:tcPr>
          <w:p w14:paraId="63B62587" w14:textId="77777777" w:rsidR="00EF0626" w:rsidRPr="00EF0626" w:rsidRDefault="00EF0626" w:rsidP="006768C3">
            <w:pPr>
              <w:jc w:val="both"/>
              <w:rPr>
                <w:sz w:val="28"/>
                <w:szCs w:val="28"/>
              </w:rPr>
            </w:pPr>
          </w:p>
        </w:tc>
        <w:tc>
          <w:tcPr>
            <w:tcW w:w="2124" w:type="dxa"/>
            <w:vMerge/>
            <w:vAlign w:val="center"/>
            <w:hideMark/>
          </w:tcPr>
          <w:p w14:paraId="5DCAA760" w14:textId="77777777" w:rsidR="00EF0626" w:rsidRPr="00EF0626" w:rsidRDefault="00EF0626" w:rsidP="00EF0626">
            <w:pPr>
              <w:rPr>
                <w:sz w:val="28"/>
                <w:szCs w:val="28"/>
              </w:rPr>
            </w:pPr>
          </w:p>
        </w:tc>
        <w:tc>
          <w:tcPr>
            <w:tcW w:w="1000" w:type="dxa"/>
            <w:vMerge/>
            <w:vAlign w:val="center"/>
            <w:hideMark/>
          </w:tcPr>
          <w:p w14:paraId="4283E6F7" w14:textId="77777777" w:rsidR="00EF0626" w:rsidRPr="00EF0626" w:rsidRDefault="00EF0626" w:rsidP="00EF0626">
            <w:pPr>
              <w:rPr>
                <w:sz w:val="28"/>
                <w:szCs w:val="28"/>
              </w:rPr>
            </w:pPr>
          </w:p>
        </w:tc>
        <w:tc>
          <w:tcPr>
            <w:tcW w:w="499" w:type="dxa"/>
            <w:vMerge/>
            <w:vAlign w:val="center"/>
            <w:hideMark/>
          </w:tcPr>
          <w:p w14:paraId="59406A72" w14:textId="77777777" w:rsidR="00EF0626" w:rsidRPr="00EF0626" w:rsidRDefault="00EF0626" w:rsidP="00EF0626">
            <w:pPr>
              <w:rPr>
                <w:sz w:val="28"/>
                <w:szCs w:val="28"/>
              </w:rPr>
            </w:pPr>
          </w:p>
        </w:tc>
        <w:tc>
          <w:tcPr>
            <w:tcW w:w="574" w:type="dxa"/>
            <w:vMerge/>
            <w:vAlign w:val="center"/>
            <w:hideMark/>
          </w:tcPr>
          <w:p w14:paraId="174073A7" w14:textId="77777777" w:rsidR="00EF0626" w:rsidRPr="00EF0626" w:rsidRDefault="00EF0626" w:rsidP="00EF0626">
            <w:pPr>
              <w:rPr>
                <w:sz w:val="28"/>
                <w:szCs w:val="28"/>
              </w:rPr>
            </w:pPr>
          </w:p>
        </w:tc>
        <w:tc>
          <w:tcPr>
            <w:tcW w:w="1220" w:type="dxa"/>
            <w:vMerge/>
            <w:vAlign w:val="center"/>
            <w:hideMark/>
          </w:tcPr>
          <w:p w14:paraId="1EA19826" w14:textId="77777777" w:rsidR="00EF0626" w:rsidRPr="00EF0626" w:rsidRDefault="00EF0626" w:rsidP="00EF0626">
            <w:pPr>
              <w:rPr>
                <w:sz w:val="28"/>
                <w:szCs w:val="28"/>
              </w:rPr>
            </w:pPr>
          </w:p>
        </w:tc>
        <w:tc>
          <w:tcPr>
            <w:tcW w:w="1120" w:type="dxa"/>
            <w:vMerge/>
            <w:vAlign w:val="center"/>
            <w:hideMark/>
          </w:tcPr>
          <w:p w14:paraId="3856B269" w14:textId="77777777" w:rsidR="00EF0626" w:rsidRPr="00EF0626" w:rsidRDefault="00EF0626" w:rsidP="00EF0626">
            <w:pPr>
              <w:rPr>
                <w:sz w:val="28"/>
                <w:szCs w:val="28"/>
              </w:rPr>
            </w:pPr>
          </w:p>
        </w:tc>
        <w:tc>
          <w:tcPr>
            <w:tcW w:w="1100" w:type="dxa"/>
            <w:vMerge/>
            <w:vAlign w:val="center"/>
            <w:hideMark/>
          </w:tcPr>
          <w:p w14:paraId="7107405B" w14:textId="77777777" w:rsidR="00EF0626" w:rsidRPr="00EF0626" w:rsidRDefault="00EF0626" w:rsidP="00EF0626">
            <w:pPr>
              <w:rPr>
                <w:sz w:val="28"/>
                <w:szCs w:val="28"/>
              </w:rPr>
            </w:pPr>
          </w:p>
        </w:tc>
      </w:tr>
      <w:tr w:rsidR="00EF0626" w:rsidRPr="00EF0626" w14:paraId="7F0290BF" w14:textId="77777777" w:rsidTr="00EF0626">
        <w:trPr>
          <w:trHeight w:val="20"/>
        </w:trPr>
        <w:tc>
          <w:tcPr>
            <w:tcW w:w="7961" w:type="dxa"/>
            <w:shd w:val="clear" w:color="auto" w:fill="auto"/>
            <w:hideMark/>
          </w:tcPr>
          <w:p w14:paraId="5282CC68" w14:textId="77777777" w:rsidR="00EF0626" w:rsidRPr="00EF0626" w:rsidRDefault="00EF0626" w:rsidP="006768C3">
            <w:pPr>
              <w:jc w:val="both"/>
              <w:rPr>
                <w:sz w:val="28"/>
                <w:szCs w:val="28"/>
              </w:rPr>
            </w:pPr>
            <w:r w:rsidRPr="00EF0626">
              <w:rPr>
                <w:sz w:val="28"/>
                <w:szCs w:val="28"/>
              </w:rPr>
              <w:t>Всего</w:t>
            </w:r>
          </w:p>
        </w:tc>
        <w:tc>
          <w:tcPr>
            <w:tcW w:w="2124" w:type="dxa"/>
            <w:shd w:val="clear" w:color="auto" w:fill="auto"/>
            <w:vAlign w:val="bottom"/>
            <w:hideMark/>
          </w:tcPr>
          <w:p w14:paraId="7EE88E2A" w14:textId="77777777" w:rsidR="00EF0626" w:rsidRPr="00EF0626" w:rsidRDefault="00EF0626" w:rsidP="00EF0626">
            <w:pPr>
              <w:jc w:val="center"/>
              <w:rPr>
                <w:sz w:val="28"/>
                <w:szCs w:val="28"/>
              </w:rPr>
            </w:pPr>
            <w:r w:rsidRPr="00EF0626">
              <w:rPr>
                <w:sz w:val="28"/>
                <w:szCs w:val="28"/>
              </w:rPr>
              <w:t> </w:t>
            </w:r>
          </w:p>
        </w:tc>
        <w:tc>
          <w:tcPr>
            <w:tcW w:w="1000" w:type="dxa"/>
            <w:shd w:val="clear" w:color="auto" w:fill="auto"/>
            <w:vAlign w:val="bottom"/>
            <w:hideMark/>
          </w:tcPr>
          <w:p w14:paraId="3AA2E00A"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579A00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5FBD499"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917DF0D" w14:textId="77777777" w:rsidR="00EF0626" w:rsidRPr="00EF0626" w:rsidRDefault="00EF0626" w:rsidP="00EF0626">
            <w:pPr>
              <w:jc w:val="right"/>
              <w:rPr>
                <w:sz w:val="28"/>
                <w:szCs w:val="28"/>
              </w:rPr>
            </w:pPr>
            <w:r w:rsidRPr="00EF0626">
              <w:rPr>
                <w:sz w:val="28"/>
                <w:szCs w:val="28"/>
              </w:rPr>
              <w:t>13 468,0</w:t>
            </w:r>
          </w:p>
        </w:tc>
        <w:tc>
          <w:tcPr>
            <w:tcW w:w="1120" w:type="dxa"/>
            <w:shd w:val="clear" w:color="auto" w:fill="auto"/>
            <w:vAlign w:val="bottom"/>
            <w:hideMark/>
          </w:tcPr>
          <w:p w14:paraId="03D4DE1A" w14:textId="77777777" w:rsidR="00EF0626" w:rsidRPr="00EF0626" w:rsidRDefault="00EF0626" w:rsidP="00EF0626">
            <w:pPr>
              <w:jc w:val="right"/>
              <w:rPr>
                <w:sz w:val="28"/>
                <w:szCs w:val="28"/>
              </w:rPr>
            </w:pPr>
            <w:r w:rsidRPr="00EF0626">
              <w:rPr>
                <w:sz w:val="28"/>
                <w:szCs w:val="28"/>
              </w:rPr>
              <w:t>8 901,9</w:t>
            </w:r>
          </w:p>
        </w:tc>
        <w:tc>
          <w:tcPr>
            <w:tcW w:w="1100" w:type="dxa"/>
            <w:shd w:val="clear" w:color="auto" w:fill="auto"/>
            <w:vAlign w:val="bottom"/>
            <w:hideMark/>
          </w:tcPr>
          <w:p w14:paraId="18593FE6" w14:textId="77777777" w:rsidR="00EF0626" w:rsidRPr="00EF0626" w:rsidRDefault="00EF0626" w:rsidP="00EF0626">
            <w:pPr>
              <w:jc w:val="right"/>
              <w:rPr>
                <w:sz w:val="28"/>
                <w:szCs w:val="28"/>
              </w:rPr>
            </w:pPr>
            <w:r w:rsidRPr="00EF0626">
              <w:rPr>
                <w:sz w:val="28"/>
                <w:szCs w:val="28"/>
              </w:rPr>
              <w:t>8 440,9</w:t>
            </w:r>
          </w:p>
        </w:tc>
      </w:tr>
      <w:tr w:rsidR="00EF0626" w:rsidRPr="00EF0626" w14:paraId="6851FB6E" w14:textId="77777777" w:rsidTr="00EF0626">
        <w:trPr>
          <w:trHeight w:val="20"/>
        </w:trPr>
        <w:tc>
          <w:tcPr>
            <w:tcW w:w="7961" w:type="dxa"/>
            <w:shd w:val="clear" w:color="auto" w:fill="auto"/>
            <w:hideMark/>
          </w:tcPr>
          <w:p w14:paraId="2077E8D9"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332C913E" w14:textId="77777777" w:rsidR="00EF0626" w:rsidRPr="00EF0626" w:rsidRDefault="00EF0626" w:rsidP="00EF0626">
            <w:pPr>
              <w:jc w:val="center"/>
              <w:rPr>
                <w:sz w:val="28"/>
                <w:szCs w:val="28"/>
              </w:rPr>
            </w:pPr>
            <w:r w:rsidRPr="00EF0626">
              <w:rPr>
                <w:sz w:val="28"/>
                <w:szCs w:val="28"/>
              </w:rPr>
              <w:t>01.0.00.00000</w:t>
            </w:r>
          </w:p>
        </w:tc>
        <w:tc>
          <w:tcPr>
            <w:tcW w:w="1000" w:type="dxa"/>
            <w:shd w:val="clear" w:color="auto" w:fill="auto"/>
            <w:vAlign w:val="bottom"/>
            <w:hideMark/>
          </w:tcPr>
          <w:p w14:paraId="4FCCCB25"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E9A193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8C542F7"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2A6F9BD" w14:textId="77777777" w:rsidR="00EF0626" w:rsidRPr="00EF0626" w:rsidRDefault="00EF0626" w:rsidP="00EF0626">
            <w:pPr>
              <w:jc w:val="right"/>
              <w:rPr>
                <w:sz w:val="28"/>
                <w:szCs w:val="28"/>
              </w:rPr>
            </w:pPr>
            <w:r w:rsidRPr="00EF0626">
              <w:rPr>
                <w:sz w:val="28"/>
                <w:szCs w:val="28"/>
              </w:rPr>
              <w:t>3,0</w:t>
            </w:r>
          </w:p>
        </w:tc>
        <w:tc>
          <w:tcPr>
            <w:tcW w:w="1120" w:type="dxa"/>
            <w:shd w:val="clear" w:color="auto" w:fill="auto"/>
            <w:vAlign w:val="bottom"/>
            <w:hideMark/>
          </w:tcPr>
          <w:p w14:paraId="1AC792D1" w14:textId="77777777" w:rsidR="00EF0626" w:rsidRPr="00EF0626" w:rsidRDefault="00EF0626" w:rsidP="00EF0626">
            <w:pPr>
              <w:jc w:val="right"/>
              <w:rPr>
                <w:sz w:val="28"/>
                <w:szCs w:val="28"/>
              </w:rPr>
            </w:pPr>
            <w:r w:rsidRPr="00EF0626">
              <w:rPr>
                <w:sz w:val="28"/>
                <w:szCs w:val="28"/>
              </w:rPr>
              <w:t>3,0</w:t>
            </w:r>
          </w:p>
        </w:tc>
        <w:tc>
          <w:tcPr>
            <w:tcW w:w="1100" w:type="dxa"/>
            <w:shd w:val="clear" w:color="auto" w:fill="auto"/>
            <w:vAlign w:val="bottom"/>
            <w:hideMark/>
          </w:tcPr>
          <w:p w14:paraId="75581684" w14:textId="77777777" w:rsidR="00EF0626" w:rsidRPr="00EF0626" w:rsidRDefault="00EF0626" w:rsidP="00EF0626">
            <w:pPr>
              <w:jc w:val="right"/>
              <w:rPr>
                <w:sz w:val="28"/>
                <w:szCs w:val="28"/>
              </w:rPr>
            </w:pPr>
            <w:r w:rsidRPr="00EF0626">
              <w:rPr>
                <w:sz w:val="28"/>
                <w:szCs w:val="28"/>
              </w:rPr>
              <w:t>3,0</w:t>
            </w:r>
          </w:p>
        </w:tc>
      </w:tr>
      <w:tr w:rsidR="00EF0626" w:rsidRPr="00EF0626" w14:paraId="04B82C54" w14:textId="77777777" w:rsidTr="00EF0626">
        <w:trPr>
          <w:trHeight w:val="20"/>
        </w:trPr>
        <w:tc>
          <w:tcPr>
            <w:tcW w:w="7961" w:type="dxa"/>
            <w:shd w:val="clear" w:color="auto" w:fill="auto"/>
            <w:hideMark/>
          </w:tcPr>
          <w:p w14:paraId="2C27A3BF" w14:textId="77777777" w:rsidR="00EF0626" w:rsidRPr="00EF0626" w:rsidRDefault="00EF0626" w:rsidP="006768C3">
            <w:pPr>
              <w:jc w:val="both"/>
              <w:rPr>
                <w:sz w:val="28"/>
                <w:szCs w:val="28"/>
              </w:rPr>
            </w:pPr>
            <w:r w:rsidRPr="00EF0626">
              <w:rPr>
                <w:sz w:val="28"/>
                <w:szCs w:val="28"/>
              </w:rPr>
              <w:t xml:space="preserve">Подпрограмма «Противодействие коррупции в </w:t>
            </w:r>
            <w:proofErr w:type="spellStart"/>
            <w:r w:rsidRPr="00EF0626">
              <w:rPr>
                <w:sz w:val="28"/>
                <w:szCs w:val="28"/>
              </w:rPr>
              <w:t>Федосеевском</w:t>
            </w:r>
            <w:proofErr w:type="spellEnd"/>
            <w:r w:rsidRPr="00EF0626">
              <w:rPr>
                <w:sz w:val="28"/>
                <w:szCs w:val="28"/>
              </w:rPr>
              <w:t xml:space="preserve"> сельском поселении»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07C1A8BD" w14:textId="77777777" w:rsidR="00EF0626" w:rsidRPr="00EF0626" w:rsidRDefault="00EF0626" w:rsidP="00EF0626">
            <w:pPr>
              <w:jc w:val="center"/>
              <w:rPr>
                <w:sz w:val="28"/>
                <w:szCs w:val="28"/>
              </w:rPr>
            </w:pPr>
            <w:r w:rsidRPr="00EF0626">
              <w:rPr>
                <w:sz w:val="28"/>
                <w:szCs w:val="28"/>
              </w:rPr>
              <w:t>01.1.00.00000</w:t>
            </w:r>
          </w:p>
        </w:tc>
        <w:tc>
          <w:tcPr>
            <w:tcW w:w="1000" w:type="dxa"/>
            <w:shd w:val="clear" w:color="auto" w:fill="auto"/>
            <w:vAlign w:val="bottom"/>
            <w:hideMark/>
          </w:tcPr>
          <w:p w14:paraId="2B72FFAD"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5C75F58"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CA1A874"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0C86326"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02909023"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7EF62E55" w14:textId="77777777" w:rsidR="00EF0626" w:rsidRPr="00EF0626" w:rsidRDefault="00EF0626" w:rsidP="00EF0626">
            <w:pPr>
              <w:jc w:val="right"/>
              <w:rPr>
                <w:sz w:val="28"/>
                <w:szCs w:val="28"/>
              </w:rPr>
            </w:pPr>
            <w:r w:rsidRPr="00EF0626">
              <w:rPr>
                <w:sz w:val="28"/>
                <w:szCs w:val="28"/>
              </w:rPr>
              <w:t>1,0</w:t>
            </w:r>
          </w:p>
        </w:tc>
      </w:tr>
      <w:tr w:rsidR="00EF0626" w:rsidRPr="00EF0626" w14:paraId="6E4F66CC" w14:textId="77777777" w:rsidTr="00EF0626">
        <w:trPr>
          <w:trHeight w:val="20"/>
        </w:trPr>
        <w:tc>
          <w:tcPr>
            <w:tcW w:w="7961" w:type="dxa"/>
            <w:shd w:val="clear" w:color="auto" w:fill="auto"/>
            <w:hideMark/>
          </w:tcPr>
          <w:p w14:paraId="2889411F" w14:textId="77777777" w:rsidR="00EF0626" w:rsidRPr="00EF0626" w:rsidRDefault="00EF0626" w:rsidP="006768C3">
            <w:pPr>
              <w:jc w:val="both"/>
              <w:rPr>
                <w:sz w:val="28"/>
                <w:szCs w:val="28"/>
              </w:rPr>
            </w:pPr>
            <w:r w:rsidRPr="00EF0626">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EF0626">
              <w:rPr>
                <w:sz w:val="28"/>
                <w:szCs w:val="28"/>
              </w:rPr>
              <w:t>Федосеевском</w:t>
            </w:r>
            <w:proofErr w:type="spellEnd"/>
            <w:r w:rsidRPr="00EF0626">
              <w:rPr>
                <w:sz w:val="28"/>
                <w:szCs w:val="28"/>
              </w:rPr>
              <w:t xml:space="preserve"> сельском поселении»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общественного порядка и </w:t>
            </w:r>
            <w:r w:rsidRPr="00EF0626">
              <w:rPr>
                <w:sz w:val="28"/>
                <w:szCs w:val="28"/>
              </w:rPr>
              <w:lastRenderedPageBreak/>
              <w:t xml:space="preserve">противодействие преступности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4941B5A" w14:textId="77777777" w:rsidR="00EF0626" w:rsidRPr="00EF0626" w:rsidRDefault="00EF0626" w:rsidP="00EF0626">
            <w:pPr>
              <w:jc w:val="center"/>
              <w:rPr>
                <w:sz w:val="28"/>
                <w:szCs w:val="28"/>
              </w:rPr>
            </w:pPr>
            <w:r w:rsidRPr="00EF0626">
              <w:rPr>
                <w:sz w:val="28"/>
                <w:szCs w:val="28"/>
              </w:rPr>
              <w:lastRenderedPageBreak/>
              <w:t>01.1.00.26010</w:t>
            </w:r>
          </w:p>
        </w:tc>
        <w:tc>
          <w:tcPr>
            <w:tcW w:w="1000" w:type="dxa"/>
            <w:shd w:val="clear" w:color="auto" w:fill="auto"/>
            <w:vAlign w:val="bottom"/>
            <w:hideMark/>
          </w:tcPr>
          <w:p w14:paraId="30EA2469"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183AC62"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5378F614"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62854C3C"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2ECA7403"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27D1653E" w14:textId="77777777" w:rsidR="00EF0626" w:rsidRPr="00EF0626" w:rsidRDefault="00EF0626" w:rsidP="00EF0626">
            <w:pPr>
              <w:jc w:val="right"/>
              <w:rPr>
                <w:sz w:val="28"/>
                <w:szCs w:val="28"/>
              </w:rPr>
            </w:pPr>
            <w:r w:rsidRPr="00EF0626">
              <w:rPr>
                <w:sz w:val="28"/>
                <w:szCs w:val="28"/>
              </w:rPr>
              <w:t>1,0</w:t>
            </w:r>
          </w:p>
        </w:tc>
      </w:tr>
      <w:tr w:rsidR="00EF0626" w:rsidRPr="00EF0626" w14:paraId="4C3E5574" w14:textId="77777777" w:rsidTr="00EF0626">
        <w:trPr>
          <w:trHeight w:val="20"/>
        </w:trPr>
        <w:tc>
          <w:tcPr>
            <w:tcW w:w="7961" w:type="dxa"/>
            <w:shd w:val="clear" w:color="auto" w:fill="auto"/>
            <w:hideMark/>
          </w:tcPr>
          <w:p w14:paraId="7727809D" w14:textId="77777777" w:rsidR="00EF0626" w:rsidRPr="00EF0626" w:rsidRDefault="00EF0626" w:rsidP="006768C3">
            <w:pPr>
              <w:jc w:val="both"/>
              <w:rPr>
                <w:sz w:val="28"/>
                <w:szCs w:val="28"/>
              </w:rPr>
            </w:pPr>
            <w:r w:rsidRPr="00EF0626">
              <w:rPr>
                <w:sz w:val="28"/>
                <w:szCs w:val="28"/>
              </w:rPr>
              <w:t xml:space="preserve">Подпрограмма «Профилактика экстремизма и терроризма в </w:t>
            </w:r>
            <w:proofErr w:type="spellStart"/>
            <w:r w:rsidRPr="00EF0626">
              <w:rPr>
                <w:sz w:val="28"/>
                <w:szCs w:val="28"/>
              </w:rPr>
              <w:t>Федосеевском</w:t>
            </w:r>
            <w:proofErr w:type="spellEnd"/>
            <w:r w:rsidRPr="00EF0626">
              <w:rPr>
                <w:sz w:val="28"/>
                <w:szCs w:val="28"/>
              </w:rPr>
              <w:t xml:space="preserve"> сельском поселении»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417E0570" w14:textId="77777777" w:rsidR="00EF0626" w:rsidRPr="00EF0626" w:rsidRDefault="00EF0626" w:rsidP="00EF0626">
            <w:pPr>
              <w:jc w:val="center"/>
              <w:rPr>
                <w:sz w:val="28"/>
                <w:szCs w:val="28"/>
              </w:rPr>
            </w:pPr>
            <w:r w:rsidRPr="00EF0626">
              <w:rPr>
                <w:sz w:val="28"/>
                <w:szCs w:val="28"/>
              </w:rPr>
              <w:t>01.2.00.00000</w:t>
            </w:r>
          </w:p>
        </w:tc>
        <w:tc>
          <w:tcPr>
            <w:tcW w:w="1000" w:type="dxa"/>
            <w:shd w:val="clear" w:color="auto" w:fill="auto"/>
            <w:vAlign w:val="bottom"/>
            <w:hideMark/>
          </w:tcPr>
          <w:p w14:paraId="1AA38403"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E0C3744"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5B0ECD2"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F79E1D8"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31DA0618"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14288C7B" w14:textId="77777777" w:rsidR="00EF0626" w:rsidRPr="00EF0626" w:rsidRDefault="00EF0626" w:rsidP="00EF0626">
            <w:pPr>
              <w:jc w:val="right"/>
              <w:rPr>
                <w:sz w:val="28"/>
                <w:szCs w:val="28"/>
              </w:rPr>
            </w:pPr>
            <w:r w:rsidRPr="00EF0626">
              <w:rPr>
                <w:sz w:val="28"/>
                <w:szCs w:val="28"/>
              </w:rPr>
              <w:t>1,0</w:t>
            </w:r>
          </w:p>
        </w:tc>
      </w:tr>
      <w:tr w:rsidR="00EF0626" w:rsidRPr="00EF0626" w14:paraId="2DA39504" w14:textId="77777777" w:rsidTr="00EF0626">
        <w:trPr>
          <w:trHeight w:val="20"/>
        </w:trPr>
        <w:tc>
          <w:tcPr>
            <w:tcW w:w="7961" w:type="dxa"/>
            <w:shd w:val="clear" w:color="auto" w:fill="auto"/>
            <w:hideMark/>
          </w:tcPr>
          <w:p w14:paraId="0E612021" w14:textId="77777777" w:rsidR="00EF0626" w:rsidRPr="00EF0626" w:rsidRDefault="00EF0626" w:rsidP="006768C3">
            <w:pPr>
              <w:jc w:val="both"/>
              <w:rPr>
                <w:sz w:val="28"/>
                <w:szCs w:val="28"/>
              </w:rPr>
            </w:pPr>
            <w:r w:rsidRPr="00EF0626">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EF0626">
              <w:rPr>
                <w:sz w:val="28"/>
                <w:szCs w:val="28"/>
              </w:rPr>
              <w:t>Федосеевском</w:t>
            </w:r>
            <w:proofErr w:type="spellEnd"/>
            <w:r w:rsidRPr="00EF0626">
              <w:rPr>
                <w:sz w:val="28"/>
                <w:szCs w:val="28"/>
              </w:rPr>
              <w:t xml:space="preserve"> сельском поселении»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F1A556D" w14:textId="77777777" w:rsidR="00EF0626" w:rsidRPr="00EF0626" w:rsidRDefault="00EF0626" w:rsidP="00EF0626">
            <w:pPr>
              <w:jc w:val="center"/>
              <w:rPr>
                <w:sz w:val="28"/>
                <w:szCs w:val="28"/>
              </w:rPr>
            </w:pPr>
            <w:r w:rsidRPr="00EF0626">
              <w:rPr>
                <w:sz w:val="28"/>
                <w:szCs w:val="28"/>
              </w:rPr>
              <w:t>01.2.00.26030</w:t>
            </w:r>
          </w:p>
        </w:tc>
        <w:tc>
          <w:tcPr>
            <w:tcW w:w="1000" w:type="dxa"/>
            <w:shd w:val="clear" w:color="auto" w:fill="auto"/>
            <w:vAlign w:val="bottom"/>
            <w:hideMark/>
          </w:tcPr>
          <w:p w14:paraId="704BFC5A"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E1D0D05"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2B894A44"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4CF2D730"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1B362707"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0784022D" w14:textId="77777777" w:rsidR="00EF0626" w:rsidRPr="00EF0626" w:rsidRDefault="00EF0626" w:rsidP="00EF0626">
            <w:pPr>
              <w:jc w:val="right"/>
              <w:rPr>
                <w:sz w:val="28"/>
                <w:szCs w:val="28"/>
              </w:rPr>
            </w:pPr>
            <w:r w:rsidRPr="00EF0626">
              <w:rPr>
                <w:sz w:val="28"/>
                <w:szCs w:val="28"/>
              </w:rPr>
              <w:t>1,0</w:t>
            </w:r>
          </w:p>
        </w:tc>
      </w:tr>
      <w:tr w:rsidR="00EF0626" w:rsidRPr="00EF0626" w14:paraId="598269C4" w14:textId="77777777" w:rsidTr="00EF0626">
        <w:trPr>
          <w:trHeight w:val="20"/>
        </w:trPr>
        <w:tc>
          <w:tcPr>
            <w:tcW w:w="7961" w:type="dxa"/>
            <w:shd w:val="clear" w:color="auto" w:fill="auto"/>
            <w:hideMark/>
          </w:tcPr>
          <w:p w14:paraId="77988980" w14:textId="77777777" w:rsidR="00EF0626" w:rsidRPr="00EF0626" w:rsidRDefault="00EF0626" w:rsidP="006768C3">
            <w:pPr>
              <w:jc w:val="both"/>
              <w:rPr>
                <w:sz w:val="28"/>
                <w:szCs w:val="28"/>
              </w:rPr>
            </w:pPr>
            <w:r w:rsidRPr="00EF0626">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31DFE58B" w14:textId="77777777" w:rsidR="00EF0626" w:rsidRPr="00EF0626" w:rsidRDefault="00EF0626" w:rsidP="00EF0626">
            <w:pPr>
              <w:jc w:val="center"/>
              <w:rPr>
                <w:sz w:val="28"/>
                <w:szCs w:val="28"/>
              </w:rPr>
            </w:pPr>
            <w:r w:rsidRPr="00EF0626">
              <w:rPr>
                <w:sz w:val="28"/>
                <w:szCs w:val="28"/>
              </w:rPr>
              <w:t>01.3.00.00000</w:t>
            </w:r>
          </w:p>
        </w:tc>
        <w:tc>
          <w:tcPr>
            <w:tcW w:w="1000" w:type="dxa"/>
            <w:shd w:val="clear" w:color="auto" w:fill="auto"/>
            <w:vAlign w:val="bottom"/>
            <w:hideMark/>
          </w:tcPr>
          <w:p w14:paraId="7575CAA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42EC5B9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0833BBA"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597100F"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4F4FDFD9"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464B6950" w14:textId="77777777" w:rsidR="00EF0626" w:rsidRPr="00EF0626" w:rsidRDefault="00EF0626" w:rsidP="00EF0626">
            <w:pPr>
              <w:jc w:val="right"/>
              <w:rPr>
                <w:sz w:val="28"/>
                <w:szCs w:val="28"/>
              </w:rPr>
            </w:pPr>
            <w:r w:rsidRPr="00EF0626">
              <w:rPr>
                <w:sz w:val="28"/>
                <w:szCs w:val="28"/>
              </w:rPr>
              <w:t>1,0</w:t>
            </w:r>
          </w:p>
        </w:tc>
      </w:tr>
      <w:tr w:rsidR="00EF0626" w:rsidRPr="00EF0626" w14:paraId="0F5801BE" w14:textId="77777777" w:rsidTr="00EF0626">
        <w:trPr>
          <w:trHeight w:val="20"/>
        </w:trPr>
        <w:tc>
          <w:tcPr>
            <w:tcW w:w="7961" w:type="dxa"/>
            <w:shd w:val="clear" w:color="auto" w:fill="auto"/>
            <w:hideMark/>
          </w:tcPr>
          <w:p w14:paraId="7B2078A3" w14:textId="77777777" w:rsidR="00EF0626" w:rsidRPr="00EF0626" w:rsidRDefault="00EF0626" w:rsidP="006768C3">
            <w:pPr>
              <w:jc w:val="both"/>
              <w:rPr>
                <w:sz w:val="28"/>
                <w:szCs w:val="28"/>
              </w:rPr>
            </w:pPr>
            <w:r w:rsidRPr="00EF0626">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EF0626">
              <w:rPr>
                <w:sz w:val="28"/>
                <w:szCs w:val="28"/>
              </w:rPr>
              <w:t>Федосеевского</w:t>
            </w:r>
            <w:proofErr w:type="spellEnd"/>
            <w:r w:rsidRPr="00EF0626">
              <w:rPr>
                <w:sz w:val="28"/>
                <w:szCs w:val="28"/>
              </w:rPr>
              <w:t xml:space="preserve"> сельского </w:t>
            </w:r>
            <w:r w:rsidRPr="00EF0626">
              <w:rPr>
                <w:sz w:val="28"/>
                <w:szCs w:val="28"/>
              </w:rPr>
              <w:lastRenderedPageBreak/>
              <w:t>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27C10FC2" w14:textId="77777777" w:rsidR="00EF0626" w:rsidRPr="00EF0626" w:rsidRDefault="00EF0626" w:rsidP="00EF0626">
            <w:pPr>
              <w:jc w:val="center"/>
              <w:rPr>
                <w:sz w:val="28"/>
                <w:szCs w:val="28"/>
              </w:rPr>
            </w:pPr>
            <w:r w:rsidRPr="00EF0626">
              <w:rPr>
                <w:sz w:val="28"/>
                <w:szCs w:val="28"/>
              </w:rPr>
              <w:lastRenderedPageBreak/>
              <w:t>01.3.00.26050</w:t>
            </w:r>
          </w:p>
        </w:tc>
        <w:tc>
          <w:tcPr>
            <w:tcW w:w="1000" w:type="dxa"/>
            <w:shd w:val="clear" w:color="auto" w:fill="auto"/>
            <w:vAlign w:val="bottom"/>
            <w:hideMark/>
          </w:tcPr>
          <w:p w14:paraId="348659C6"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12EC1AC"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9C89491"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3EF8312E"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52837585"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184057EB" w14:textId="77777777" w:rsidR="00EF0626" w:rsidRPr="00EF0626" w:rsidRDefault="00EF0626" w:rsidP="00EF0626">
            <w:pPr>
              <w:jc w:val="right"/>
              <w:rPr>
                <w:sz w:val="28"/>
                <w:szCs w:val="28"/>
              </w:rPr>
            </w:pPr>
            <w:r w:rsidRPr="00EF0626">
              <w:rPr>
                <w:sz w:val="28"/>
                <w:szCs w:val="28"/>
              </w:rPr>
              <w:t>1,0</w:t>
            </w:r>
          </w:p>
        </w:tc>
      </w:tr>
      <w:tr w:rsidR="00EF0626" w:rsidRPr="00EF0626" w14:paraId="7288B0B6" w14:textId="77777777" w:rsidTr="00EF0626">
        <w:trPr>
          <w:trHeight w:val="20"/>
        </w:trPr>
        <w:tc>
          <w:tcPr>
            <w:tcW w:w="7961" w:type="dxa"/>
            <w:shd w:val="clear" w:color="auto" w:fill="auto"/>
            <w:hideMark/>
          </w:tcPr>
          <w:p w14:paraId="3E47A17A"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5D0A9BC9" w14:textId="77777777" w:rsidR="00EF0626" w:rsidRPr="00EF0626" w:rsidRDefault="00EF0626" w:rsidP="00EF0626">
            <w:pPr>
              <w:jc w:val="center"/>
              <w:rPr>
                <w:sz w:val="28"/>
                <w:szCs w:val="28"/>
              </w:rPr>
            </w:pPr>
            <w:r w:rsidRPr="00EF0626">
              <w:rPr>
                <w:sz w:val="28"/>
                <w:szCs w:val="28"/>
              </w:rPr>
              <w:t>02.0.00.00000</w:t>
            </w:r>
          </w:p>
        </w:tc>
        <w:tc>
          <w:tcPr>
            <w:tcW w:w="1000" w:type="dxa"/>
            <w:shd w:val="clear" w:color="auto" w:fill="auto"/>
            <w:vAlign w:val="bottom"/>
            <w:hideMark/>
          </w:tcPr>
          <w:p w14:paraId="7B075F62"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4E32BF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A1B4646"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363E292" w14:textId="77777777" w:rsidR="00EF0626" w:rsidRPr="00EF0626" w:rsidRDefault="00EF0626" w:rsidP="00EF0626">
            <w:pPr>
              <w:jc w:val="right"/>
              <w:rPr>
                <w:sz w:val="28"/>
                <w:szCs w:val="28"/>
              </w:rPr>
            </w:pPr>
            <w:r w:rsidRPr="00EF0626">
              <w:rPr>
                <w:sz w:val="28"/>
                <w:szCs w:val="28"/>
              </w:rPr>
              <w:t>5,2</w:t>
            </w:r>
          </w:p>
        </w:tc>
        <w:tc>
          <w:tcPr>
            <w:tcW w:w="1120" w:type="dxa"/>
            <w:shd w:val="clear" w:color="auto" w:fill="auto"/>
            <w:vAlign w:val="bottom"/>
            <w:hideMark/>
          </w:tcPr>
          <w:p w14:paraId="29F7A753" w14:textId="77777777" w:rsidR="00EF0626" w:rsidRPr="00EF0626" w:rsidRDefault="00EF0626" w:rsidP="00EF0626">
            <w:pPr>
              <w:jc w:val="right"/>
              <w:rPr>
                <w:sz w:val="28"/>
                <w:szCs w:val="28"/>
              </w:rPr>
            </w:pPr>
            <w:r w:rsidRPr="00EF0626">
              <w:rPr>
                <w:sz w:val="28"/>
                <w:szCs w:val="28"/>
              </w:rPr>
              <w:t>25,2</w:t>
            </w:r>
          </w:p>
        </w:tc>
        <w:tc>
          <w:tcPr>
            <w:tcW w:w="1100" w:type="dxa"/>
            <w:shd w:val="clear" w:color="auto" w:fill="auto"/>
            <w:vAlign w:val="bottom"/>
            <w:hideMark/>
          </w:tcPr>
          <w:p w14:paraId="1CDADC0B" w14:textId="77777777" w:rsidR="00EF0626" w:rsidRPr="00EF0626" w:rsidRDefault="00EF0626" w:rsidP="00EF0626">
            <w:pPr>
              <w:jc w:val="right"/>
              <w:rPr>
                <w:sz w:val="28"/>
                <w:szCs w:val="28"/>
              </w:rPr>
            </w:pPr>
            <w:r w:rsidRPr="00EF0626">
              <w:rPr>
                <w:sz w:val="28"/>
                <w:szCs w:val="28"/>
              </w:rPr>
              <w:t>25,2</w:t>
            </w:r>
          </w:p>
        </w:tc>
      </w:tr>
      <w:tr w:rsidR="00EF0626" w:rsidRPr="00EF0626" w14:paraId="5A59F2A8" w14:textId="77777777" w:rsidTr="00EF0626">
        <w:trPr>
          <w:trHeight w:val="20"/>
        </w:trPr>
        <w:tc>
          <w:tcPr>
            <w:tcW w:w="7961" w:type="dxa"/>
            <w:shd w:val="clear" w:color="auto" w:fill="auto"/>
            <w:hideMark/>
          </w:tcPr>
          <w:p w14:paraId="00F0210B" w14:textId="77777777" w:rsidR="00EF0626" w:rsidRPr="00EF0626" w:rsidRDefault="00EF0626" w:rsidP="006768C3">
            <w:pPr>
              <w:jc w:val="both"/>
              <w:rPr>
                <w:sz w:val="28"/>
                <w:szCs w:val="28"/>
              </w:rPr>
            </w:pPr>
            <w:r w:rsidRPr="00EF0626">
              <w:rPr>
                <w:sz w:val="28"/>
                <w:szCs w:val="28"/>
              </w:rPr>
              <w:t xml:space="preserve">Подпрограмма «Пожарная безопасность»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17305E44" w14:textId="77777777" w:rsidR="00EF0626" w:rsidRPr="00EF0626" w:rsidRDefault="00EF0626" w:rsidP="00EF0626">
            <w:pPr>
              <w:jc w:val="center"/>
              <w:rPr>
                <w:sz w:val="28"/>
                <w:szCs w:val="28"/>
              </w:rPr>
            </w:pPr>
            <w:r w:rsidRPr="00EF0626">
              <w:rPr>
                <w:sz w:val="28"/>
                <w:szCs w:val="28"/>
              </w:rPr>
              <w:t>02.1.00.00000</w:t>
            </w:r>
          </w:p>
        </w:tc>
        <w:tc>
          <w:tcPr>
            <w:tcW w:w="1000" w:type="dxa"/>
            <w:shd w:val="clear" w:color="auto" w:fill="auto"/>
            <w:vAlign w:val="bottom"/>
            <w:hideMark/>
          </w:tcPr>
          <w:p w14:paraId="359D242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881D702"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5822453C"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35C70303" w14:textId="77777777" w:rsidR="00EF0626" w:rsidRPr="00EF0626" w:rsidRDefault="00EF0626" w:rsidP="00EF0626">
            <w:pPr>
              <w:jc w:val="right"/>
              <w:rPr>
                <w:sz w:val="28"/>
                <w:szCs w:val="28"/>
              </w:rPr>
            </w:pPr>
            <w:r w:rsidRPr="00EF0626">
              <w:rPr>
                <w:sz w:val="28"/>
                <w:szCs w:val="28"/>
              </w:rPr>
              <w:t>3,2</w:t>
            </w:r>
          </w:p>
        </w:tc>
        <w:tc>
          <w:tcPr>
            <w:tcW w:w="1120" w:type="dxa"/>
            <w:shd w:val="clear" w:color="auto" w:fill="auto"/>
            <w:vAlign w:val="bottom"/>
            <w:hideMark/>
          </w:tcPr>
          <w:p w14:paraId="2ECB595E" w14:textId="77777777" w:rsidR="00EF0626" w:rsidRPr="00EF0626" w:rsidRDefault="00EF0626" w:rsidP="00EF0626">
            <w:pPr>
              <w:jc w:val="right"/>
              <w:rPr>
                <w:sz w:val="28"/>
                <w:szCs w:val="28"/>
              </w:rPr>
            </w:pPr>
            <w:r w:rsidRPr="00EF0626">
              <w:rPr>
                <w:sz w:val="28"/>
                <w:szCs w:val="28"/>
              </w:rPr>
              <w:t>13,2</w:t>
            </w:r>
          </w:p>
        </w:tc>
        <w:tc>
          <w:tcPr>
            <w:tcW w:w="1100" w:type="dxa"/>
            <w:shd w:val="clear" w:color="auto" w:fill="auto"/>
            <w:vAlign w:val="bottom"/>
            <w:hideMark/>
          </w:tcPr>
          <w:p w14:paraId="4A30255E" w14:textId="77777777" w:rsidR="00EF0626" w:rsidRPr="00EF0626" w:rsidRDefault="00EF0626" w:rsidP="00EF0626">
            <w:pPr>
              <w:jc w:val="right"/>
              <w:rPr>
                <w:sz w:val="28"/>
                <w:szCs w:val="28"/>
              </w:rPr>
            </w:pPr>
            <w:r w:rsidRPr="00EF0626">
              <w:rPr>
                <w:sz w:val="28"/>
                <w:szCs w:val="28"/>
              </w:rPr>
              <w:t>13,2</w:t>
            </w:r>
          </w:p>
        </w:tc>
      </w:tr>
      <w:tr w:rsidR="00EF0626" w:rsidRPr="00EF0626" w14:paraId="0F7ED9AF" w14:textId="77777777" w:rsidTr="00EF0626">
        <w:trPr>
          <w:trHeight w:val="20"/>
        </w:trPr>
        <w:tc>
          <w:tcPr>
            <w:tcW w:w="7961" w:type="dxa"/>
            <w:shd w:val="clear" w:color="auto" w:fill="auto"/>
            <w:hideMark/>
          </w:tcPr>
          <w:p w14:paraId="47BF06F9" w14:textId="77777777" w:rsidR="00EF0626" w:rsidRPr="00EF0626" w:rsidRDefault="00EF0626" w:rsidP="006768C3">
            <w:pPr>
              <w:jc w:val="both"/>
              <w:rPr>
                <w:sz w:val="28"/>
                <w:szCs w:val="28"/>
              </w:rPr>
            </w:pPr>
            <w:r w:rsidRPr="00EF0626">
              <w:rPr>
                <w:sz w:val="28"/>
                <w:szCs w:val="28"/>
              </w:rPr>
              <w:t xml:space="preserve">Мероприятия по поддержке добровольных пожарных дружин (команд)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«Пожарная безопасность»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67B6689" w14:textId="77777777" w:rsidR="00EF0626" w:rsidRPr="00EF0626" w:rsidRDefault="00EF0626" w:rsidP="00EF0626">
            <w:pPr>
              <w:jc w:val="center"/>
              <w:rPr>
                <w:sz w:val="28"/>
                <w:szCs w:val="28"/>
              </w:rPr>
            </w:pPr>
            <w:r w:rsidRPr="00EF0626">
              <w:rPr>
                <w:sz w:val="28"/>
                <w:szCs w:val="28"/>
              </w:rPr>
              <w:t>02.1.00.26330</w:t>
            </w:r>
          </w:p>
        </w:tc>
        <w:tc>
          <w:tcPr>
            <w:tcW w:w="1000" w:type="dxa"/>
            <w:shd w:val="clear" w:color="auto" w:fill="auto"/>
            <w:vAlign w:val="bottom"/>
            <w:hideMark/>
          </w:tcPr>
          <w:p w14:paraId="471954B6"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31D393C6"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CD8DB9D"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466DD0DB" w14:textId="77777777" w:rsidR="00EF0626" w:rsidRPr="00EF0626" w:rsidRDefault="00EF0626" w:rsidP="00EF0626">
            <w:pPr>
              <w:jc w:val="right"/>
              <w:rPr>
                <w:sz w:val="28"/>
                <w:szCs w:val="28"/>
              </w:rPr>
            </w:pPr>
            <w:r w:rsidRPr="00EF0626">
              <w:rPr>
                <w:sz w:val="28"/>
                <w:szCs w:val="28"/>
              </w:rPr>
              <w:t>3,2</w:t>
            </w:r>
          </w:p>
        </w:tc>
        <w:tc>
          <w:tcPr>
            <w:tcW w:w="1120" w:type="dxa"/>
            <w:shd w:val="clear" w:color="auto" w:fill="auto"/>
            <w:vAlign w:val="bottom"/>
            <w:hideMark/>
          </w:tcPr>
          <w:p w14:paraId="7DF22B96" w14:textId="77777777" w:rsidR="00EF0626" w:rsidRPr="00EF0626" w:rsidRDefault="00EF0626" w:rsidP="00EF0626">
            <w:pPr>
              <w:jc w:val="right"/>
              <w:rPr>
                <w:sz w:val="28"/>
                <w:szCs w:val="28"/>
              </w:rPr>
            </w:pPr>
            <w:r w:rsidRPr="00EF0626">
              <w:rPr>
                <w:sz w:val="28"/>
                <w:szCs w:val="28"/>
              </w:rPr>
              <w:t>3,2</w:t>
            </w:r>
          </w:p>
        </w:tc>
        <w:tc>
          <w:tcPr>
            <w:tcW w:w="1100" w:type="dxa"/>
            <w:shd w:val="clear" w:color="auto" w:fill="auto"/>
            <w:vAlign w:val="bottom"/>
            <w:hideMark/>
          </w:tcPr>
          <w:p w14:paraId="4E7F0504" w14:textId="77777777" w:rsidR="00EF0626" w:rsidRPr="00EF0626" w:rsidRDefault="00EF0626" w:rsidP="00EF0626">
            <w:pPr>
              <w:jc w:val="right"/>
              <w:rPr>
                <w:sz w:val="28"/>
                <w:szCs w:val="28"/>
              </w:rPr>
            </w:pPr>
            <w:r w:rsidRPr="00EF0626">
              <w:rPr>
                <w:sz w:val="28"/>
                <w:szCs w:val="28"/>
              </w:rPr>
              <w:t>3,2</w:t>
            </w:r>
          </w:p>
        </w:tc>
      </w:tr>
      <w:tr w:rsidR="00EF0626" w:rsidRPr="00EF0626" w14:paraId="3BEC54A9" w14:textId="77777777" w:rsidTr="00EF0626">
        <w:trPr>
          <w:trHeight w:val="20"/>
        </w:trPr>
        <w:tc>
          <w:tcPr>
            <w:tcW w:w="7961" w:type="dxa"/>
            <w:shd w:val="clear" w:color="auto" w:fill="auto"/>
            <w:hideMark/>
          </w:tcPr>
          <w:p w14:paraId="1071BE28" w14:textId="77777777" w:rsidR="00EF0626" w:rsidRPr="00EF0626" w:rsidRDefault="00EF0626" w:rsidP="006768C3">
            <w:pPr>
              <w:jc w:val="both"/>
              <w:rPr>
                <w:sz w:val="28"/>
                <w:szCs w:val="28"/>
              </w:rPr>
            </w:pPr>
            <w:r w:rsidRPr="00EF0626">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698C51E" w14:textId="77777777" w:rsidR="00EF0626" w:rsidRPr="00EF0626" w:rsidRDefault="00EF0626" w:rsidP="00EF0626">
            <w:pPr>
              <w:jc w:val="center"/>
              <w:rPr>
                <w:sz w:val="28"/>
                <w:szCs w:val="28"/>
              </w:rPr>
            </w:pPr>
            <w:r w:rsidRPr="00EF0626">
              <w:rPr>
                <w:sz w:val="28"/>
                <w:szCs w:val="28"/>
              </w:rPr>
              <w:t>02.1.00.26380</w:t>
            </w:r>
          </w:p>
        </w:tc>
        <w:tc>
          <w:tcPr>
            <w:tcW w:w="1000" w:type="dxa"/>
            <w:shd w:val="clear" w:color="auto" w:fill="auto"/>
            <w:vAlign w:val="bottom"/>
            <w:hideMark/>
          </w:tcPr>
          <w:p w14:paraId="5DCEFFC4"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6936E362"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79BE16FE"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0C84F9CD"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646FD3C2"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311BB2B6" w14:textId="77777777" w:rsidR="00EF0626" w:rsidRPr="00EF0626" w:rsidRDefault="00EF0626" w:rsidP="00EF0626">
            <w:pPr>
              <w:jc w:val="right"/>
              <w:rPr>
                <w:sz w:val="28"/>
                <w:szCs w:val="28"/>
              </w:rPr>
            </w:pPr>
            <w:r w:rsidRPr="00EF0626">
              <w:rPr>
                <w:sz w:val="28"/>
                <w:szCs w:val="28"/>
              </w:rPr>
              <w:t>10,0</w:t>
            </w:r>
          </w:p>
        </w:tc>
      </w:tr>
      <w:tr w:rsidR="00EF0626" w:rsidRPr="00EF0626" w14:paraId="13FAD1AA" w14:textId="77777777" w:rsidTr="00EF0626">
        <w:trPr>
          <w:trHeight w:val="20"/>
        </w:trPr>
        <w:tc>
          <w:tcPr>
            <w:tcW w:w="7961" w:type="dxa"/>
            <w:shd w:val="clear" w:color="auto" w:fill="auto"/>
            <w:hideMark/>
          </w:tcPr>
          <w:p w14:paraId="7478A923" w14:textId="77777777" w:rsidR="00EF0626" w:rsidRPr="00EF0626" w:rsidRDefault="00EF0626" w:rsidP="006768C3">
            <w:pPr>
              <w:jc w:val="both"/>
              <w:rPr>
                <w:sz w:val="28"/>
                <w:szCs w:val="28"/>
              </w:rPr>
            </w:pPr>
            <w:r w:rsidRPr="00EF0626">
              <w:rPr>
                <w:sz w:val="28"/>
                <w:szCs w:val="28"/>
              </w:rPr>
              <w:lastRenderedPageBreak/>
              <w:t xml:space="preserve">Подпрограмма «Защита населения от чрезвычайных ситуаций»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53FDAA6F" w14:textId="77777777" w:rsidR="00EF0626" w:rsidRPr="00EF0626" w:rsidRDefault="00EF0626" w:rsidP="00EF0626">
            <w:pPr>
              <w:jc w:val="center"/>
              <w:rPr>
                <w:sz w:val="28"/>
                <w:szCs w:val="28"/>
              </w:rPr>
            </w:pPr>
            <w:r w:rsidRPr="00EF0626">
              <w:rPr>
                <w:sz w:val="28"/>
                <w:szCs w:val="28"/>
              </w:rPr>
              <w:t>02.2.00.00000</w:t>
            </w:r>
          </w:p>
        </w:tc>
        <w:tc>
          <w:tcPr>
            <w:tcW w:w="1000" w:type="dxa"/>
            <w:shd w:val="clear" w:color="auto" w:fill="auto"/>
            <w:vAlign w:val="bottom"/>
            <w:hideMark/>
          </w:tcPr>
          <w:p w14:paraId="458054F1"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7477B9D"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C5E1C9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17C8011"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2049B52A"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46B7CD72" w14:textId="77777777" w:rsidR="00EF0626" w:rsidRPr="00EF0626" w:rsidRDefault="00EF0626" w:rsidP="00EF0626">
            <w:pPr>
              <w:jc w:val="right"/>
              <w:rPr>
                <w:sz w:val="28"/>
                <w:szCs w:val="28"/>
              </w:rPr>
            </w:pPr>
            <w:r w:rsidRPr="00EF0626">
              <w:rPr>
                <w:sz w:val="28"/>
                <w:szCs w:val="28"/>
              </w:rPr>
              <w:t>11,0</w:t>
            </w:r>
          </w:p>
        </w:tc>
      </w:tr>
      <w:tr w:rsidR="00EF0626" w:rsidRPr="00EF0626" w14:paraId="5B9CF93F" w14:textId="77777777" w:rsidTr="00EF0626">
        <w:trPr>
          <w:trHeight w:val="20"/>
        </w:trPr>
        <w:tc>
          <w:tcPr>
            <w:tcW w:w="7961" w:type="dxa"/>
            <w:shd w:val="clear" w:color="auto" w:fill="auto"/>
            <w:hideMark/>
          </w:tcPr>
          <w:p w14:paraId="184A1D88" w14:textId="4DF64C9C" w:rsidR="00EF0626" w:rsidRPr="00EF0626" w:rsidRDefault="00EF0626" w:rsidP="006768C3">
            <w:pPr>
              <w:jc w:val="both"/>
              <w:rPr>
                <w:sz w:val="28"/>
                <w:szCs w:val="28"/>
              </w:rPr>
            </w:pPr>
            <w:r w:rsidRPr="00EF0626">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E5BBBC7" w14:textId="77777777" w:rsidR="00EF0626" w:rsidRPr="00EF0626" w:rsidRDefault="00EF0626" w:rsidP="00EF0626">
            <w:pPr>
              <w:jc w:val="center"/>
              <w:rPr>
                <w:sz w:val="28"/>
                <w:szCs w:val="28"/>
              </w:rPr>
            </w:pPr>
            <w:r w:rsidRPr="00EF0626">
              <w:rPr>
                <w:sz w:val="28"/>
                <w:szCs w:val="28"/>
              </w:rPr>
              <w:t>02.2.00.26090</w:t>
            </w:r>
          </w:p>
        </w:tc>
        <w:tc>
          <w:tcPr>
            <w:tcW w:w="1000" w:type="dxa"/>
            <w:shd w:val="clear" w:color="auto" w:fill="auto"/>
            <w:vAlign w:val="bottom"/>
            <w:hideMark/>
          </w:tcPr>
          <w:p w14:paraId="503FA52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34B067C5"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6E89C1C9"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35DC3854"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5C69AF2D"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5D72482F" w14:textId="77777777" w:rsidR="00EF0626" w:rsidRPr="00EF0626" w:rsidRDefault="00EF0626" w:rsidP="00EF0626">
            <w:pPr>
              <w:jc w:val="right"/>
              <w:rPr>
                <w:sz w:val="28"/>
                <w:szCs w:val="28"/>
              </w:rPr>
            </w:pPr>
            <w:r w:rsidRPr="00EF0626">
              <w:rPr>
                <w:sz w:val="28"/>
                <w:szCs w:val="28"/>
              </w:rPr>
              <w:t>1,0</w:t>
            </w:r>
          </w:p>
        </w:tc>
      </w:tr>
      <w:tr w:rsidR="00EF0626" w:rsidRPr="00EF0626" w14:paraId="1DE8B182" w14:textId="77777777" w:rsidTr="00EF0626">
        <w:trPr>
          <w:trHeight w:val="20"/>
        </w:trPr>
        <w:tc>
          <w:tcPr>
            <w:tcW w:w="7961" w:type="dxa"/>
            <w:shd w:val="clear" w:color="auto" w:fill="auto"/>
            <w:hideMark/>
          </w:tcPr>
          <w:p w14:paraId="3012D202" w14:textId="77777777" w:rsidR="00EF0626" w:rsidRPr="00EF0626" w:rsidRDefault="00EF0626" w:rsidP="006768C3">
            <w:pPr>
              <w:jc w:val="both"/>
              <w:rPr>
                <w:sz w:val="28"/>
                <w:szCs w:val="28"/>
              </w:rPr>
            </w:pPr>
            <w:r w:rsidRPr="00EF0626">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D0F74AF" w14:textId="77777777" w:rsidR="00EF0626" w:rsidRPr="00EF0626" w:rsidRDefault="00EF0626" w:rsidP="00EF0626">
            <w:pPr>
              <w:jc w:val="center"/>
              <w:rPr>
                <w:sz w:val="28"/>
                <w:szCs w:val="28"/>
              </w:rPr>
            </w:pPr>
            <w:r w:rsidRPr="00EF0626">
              <w:rPr>
                <w:sz w:val="28"/>
                <w:szCs w:val="28"/>
              </w:rPr>
              <w:t>02.2.00.26100</w:t>
            </w:r>
          </w:p>
        </w:tc>
        <w:tc>
          <w:tcPr>
            <w:tcW w:w="1000" w:type="dxa"/>
            <w:shd w:val="clear" w:color="auto" w:fill="auto"/>
            <w:vAlign w:val="bottom"/>
            <w:hideMark/>
          </w:tcPr>
          <w:p w14:paraId="34FC553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F5EBBB5"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0053F197"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2F67D15F"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3CD80719"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46952D49" w14:textId="77777777" w:rsidR="00EF0626" w:rsidRPr="00EF0626" w:rsidRDefault="00EF0626" w:rsidP="00EF0626">
            <w:pPr>
              <w:jc w:val="right"/>
              <w:rPr>
                <w:sz w:val="28"/>
                <w:szCs w:val="28"/>
              </w:rPr>
            </w:pPr>
            <w:r w:rsidRPr="00EF0626">
              <w:rPr>
                <w:sz w:val="28"/>
                <w:szCs w:val="28"/>
              </w:rPr>
              <w:t>10,0</w:t>
            </w:r>
          </w:p>
        </w:tc>
      </w:tr>
      <w:tr w:rsidR="00EF0626" w:rsidRPr="00EF0626" w14:paraId="61F8C1ED" w14:textId="77777777" w:rsidTr="00EF0626">
        <w:trPr>
          <w:trHeight w:val="20"/>
        </w:trPr>
        <w:tc>
          <w:tcPr>
            <w:tcW w:w="7961" w:type="dxa"/>
            <w:shd w:val="clear" w:color="auto" w:fill="auto"/>
            <w:hideMark/>
          </w:tcPr>
          <w:p w14:paraId="02EE788F" w14:textId="77777777" w:rsidR="00EF0626" w:rsidRPr="00EF0626" w:rsidRDefault="00EF0626" w:rsidP="006768C3">
            <w:pPr>
              <w:jc w:val="both"/>
              <w:rPr>
                <w:sz w:val="28"/>
                <w:szCs w:val="28"/>
              </w:rPr>
            </w:pPr>
            <w:r w:rsidRPr="00EF0626">
              <w:rPr>
                <w:sz w:val="28"/>
                <w:szCs w:val="28"/>
              </w:rPr>
              <w:t xml:space="preserve">Подпрограмма «Обеспечение безопасности на воде»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w:t>
            </w:r>
            <w:r w:rsidRPr="00EF0626">
              <w:rPr>
                <w:sz w:val="28"/>
                <w:szCs w:val="28"/>
              </w:rPr>
              <w:lastRenderedPageBreak/>
              <w:t xml:space="preserve">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1193BF7F" w14:textId="77777777" w:rsidR="00EF0626" w:rsidRPr="00EF0626" w:rsidRDefault="00EF0626" w:rsidP="00EF0626">
            <w:pPr>
              <w:jc w:val="center"/>
              <w:rPr>
                <w:sz w:val="28"/>
                <w:szCs w:val="28"/>
              </w:rPr>
            </w:pPr>
            <w:r w:rsidRPr="00EF0626">
              <w:rPr>
                <w:sz w:val="28"/>
                <w:szCs w:val="28"/>
              </w:rPr>
              <w:lastRenderedPageBreak/>
              <w:t>02.3.00.00000</w:t>
            </w:r>
          </w:p>
        </w:tc>
        <w:tc>
          <w:tcPr>
            <w:tcW w:w="1000" w:type="dxa"/>
            <w:shd w:val="clear" w:color="auto" w:fill="auto"/>
            <w:vAlign w:val="bottom"/>
            <w:hideMark/>
          </w:tcPr>
          <w:p w14:paraId="6C2631CB"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051349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65BDB87"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D018CE1"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1F866E7B"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034916E4" w14:textId="77777777" w:rsidR="00EF0626" w:rsidRPr="00EF0626" w:rsidRDefault="00EF0626" w:rsidP="00EF0626">
            <w:pPr>
              <w:jc w:val="right"/>
              <w:rPr>
                <w:sz w:val="28"/>
                <w:szCs w:val="28"/>
              </w:rPr>
            </w:pPr>
            <w:r w:rsidRPr="00EF0626">
              <w:rPr>
                <w:sz w:val="28"/>
                <w:szCs w:val="28"/>
              </w:rPr>
              <w:t>1,0</w:t>
            </w:r>
          </w:p>
        </w:tc>
      </w:tr>
      <w:tr w:rsidR="00EF0626" w:rsidRPr="00EF0626" w14:paraId="62935FB7" w14:textId="77777777" w:rsidTr="00EF0626">
        <w:trPr>
          <w:trHeight w:val="20"/>
        </w:trPr>
        <w:tc>
          <w:tcPr>
            <w:tcW w:w="7961" w:type="dxa"/>
            <w:shd w:val="clear" w:color="auto" w:fill="auto"/>
            <w:hideMark/>
          </w:tcPr>
          <w:p w14:paraId="1F347FF6" w14:textId="77777777" w:rsidR="00EF0626" w:rsidRPr="00EF0626" w:rsidRDefault="00EF0626" w:rsidP="006768C3">
            <w:pPr>
              <w:jc w:val="both"/>
              <w:rPr>
                <w:sz w:val="28"/>
                <w:szCs w:val="28"/>
              </w:rPr>
            </w:pPr>
            <w:r w:rsidRPr="00EF0626">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C1DB232" w14:textId="77777777" w:rsidR="00EF0626" w:rsidRPr="00EF0626" w:rsidRDefault="00EF0626" w:rsidP="00EF0626">
            <w:pPr>
              <w:jc w:val="center"/>
              <w:rPr>
                <w:sz w:val="28"/>
                <w:szCs w:val="28"/>
              </w:rPr>
            </w:pPr>
            <w:r w:rsidRPr="00EF0626">
              <w:rPr>
                <w:sz w:val="28"/>
                <w:szCs w:val="28"/>
              </w:rPr>
              <w:t>02.3.00.26110</w:t>
            </w:r>
          </w:p>
        </w:tc>
        <w:tc>
          <w:tcPr>
            <w:tcW w:w="1000" w:type="dxa"/>
            <w:shd w:val="clear" w:color="auto" w:fill="auto"/>
            <w:vAlign w:val="bottom"/>
            <w:hideMark/>
          </w:tcPr>
          <w:p w14:paraId="5A49F9F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63081FDF" w14:textId="77777777" w:rsidR="00EF0626" w:rsidRPr="00EF0626" w:rsidRDefault="00EF0626" w:rsidP="00EF0626">
            <w:pPr>
              <w:jc w:val="center"/>
              <w:rPr>
                <w:sz w:val="28"/>
                <w:szCs w:val="28"/>
              </w:rPr>
            </w:pPr>
            <w:r w:rsidRPr="00EF0626">
              <w:rPr>
                <w:sz w:val="28"/>
                <w:szCs w:val="28"/>
              </w:rPr>
              <w:t>03</w:t>
            </w:r>
          </w:p>
        </w:tc>
        <w:tc>
          <w:tcPr>
            <w:tcW w:w="574" w:type="dxa"/>
            <w:shd w:val="clear" w:color="auto" w:fill="auto"/>
            <w:vAlign w:val="bottom"/>
            <w:hideMark/>
          </w:tcPr>
          <w:p w14:paraId="49BB9A5C" w14:textId="77777777" w:rsidR="00EF0626" w:rsidRPr="00EF0626" w:rsidRDefault="00EF0626" w:rsidP="00EF0626">
            <w:pPr>
              <w:jc w:val="center"/>
              <w:rPr>
                <w:sz w:val="28"/>
                <w:szCs w:val="28"/>
              </w:rPr>
            </w:pPr>
            <w:r w:rsidRPr="00EF0626">
              <w:rPr>
                <w:sz w:val="28"/>
                <w:szCs w:val="28"/>
              </w:rPr>
              <w:t>10</w:t>
            </w:r>
          </w:p>
        </w:tc>
        <w:tc>
          <w:tcPr>
            <w:tcW w:w="1220" w:type="dxa"/>
            <w:shd w:val="clear" w:color="auto" w:fill="auto"/>
            <w:vAlign w:val="bottom"/>
            <w:hideMark/>
          </w:tcPr>
          <w:p w14:paraId="3D1D87ED"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30F45408"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284894F1" w14:textId="77777777" w:rsidR="00EF0626" w:rsidRPr="00EF0626" w:rsidRDefault="00EF0626" w:rsidP="00EF0626">
            <w:pPr>
              <w:jc w:val="right"/>
              <w:rPr>
                <w:sz w:val="28"/>
                <w:szCs w:val="28"/>
              </w:rPr>
            </w:pPr>
            <w:r w:rsidRPr="00EF0626">
              <w:rPr>
                <w:sz w:val="28"/>
                <w:szCs w:val="28"/>
              </w:rPr>
              <w:t>1,0</w:t>
            </w:r>
          </w:p>
        </w:tc>
      </w:tr>
      <w:tr w:rsidR="00EF0626" w:rsidRPr="00EF0626" w14:paraId="1ECD7959" w14:textId="77777777" w:rsidTr="00EF0626">
        <w:trPr>
          <w:trHeight w:val="20"/>
        </w:trPr>
        <w:tc>
          <w:tcPr>
            <w:tcW w:w="7961" w:type="dxa"/>
            <w:shd w:val="clear" w:color="auto" w:fill="auto"/>
            <w:hideMark/>
          </w:tcPr>
          <w:p w14:paraId="4ACBD2AF"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085E704D" w14:textId="77777777" w:rsidR="00EF0626" w:rsidRPr="00EF0626" w:rsidRDefault="00EF0626" w:rsidP="00EF0626">
            <w:pPr>
              <w:jc w:val="center"/>
              <w:rPr>
                <w:sz w:val="28"/>
                <w:szCs w:val="28"/>
              </w:rPr>
            </w:pPr>
            <w:r w:rsidRPr="00EF0626">
              <w:rPr>
                <w:sz w:val="28"/>
                <w:szCs w:val="28"/>
              </w:rPr>
              <w:t>04.0.00.00000</w:t>
            </w:r>
          </w:p>
        </w:tc>
        <w:tc>
          <w:tcPr>
            <w:tcW w:w="1000" w:type="dxa"/>
            <w:shd w:val="clear" w:color="auto" w:fill="auto"/>
            <w:vAlign w:val="bottom"/>
            <w:hideMark/>
          </w:tcPr>
          <w:p w14:paraId="2A06DC9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449638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6E7CD1C4"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5883939" w14:textId="77777777" w:rsidR="00EF0626" w:rsidRPr="00EF0626" w:rsidRDefault="00EF0626" w:rsidP="00EF0626">
            <w:pPr>
              <w:jc w:val="right"/>
              <w:rPr>
                <w:sz w:val="28"/>
                <w:szCs w:val="28"/>
              </w:rPr>
            </w:pPr>
            <w:r w:rsidRPr="00EF0626">
              <w:rPr>
                <w:sz w:val="28"/>
                <w:szCs w:val="28"/>
              </w:rPr>
              <w:t>3 262,1</w:t>
            </w:r>
          </w:p>
        </w:tc>
        <w:tc>
          <w:tcPr>
            <w:tcW w:w="1120" w:type="dxa"/>
            <w:shd w:val="clear" w:color="auto" w:fill="auto"/>
            <w:vAlign w:val="bottom"/>
            <w:hideMark/>
          </w:tcPr>
          <w:p w14:paraId="160824A3" w14:textId="77777777" w:rsidR="00EF0626" w:rsidRPr="00EF0626" w:rsidRDefault="00EF0626" w:rsidP="00EF0626">
            <w:pPr>
              <w:jc w:val="right"/>
              <w:rPr>
                <w:sz w:val="28"/>
                <w:szCs w:val="28"/>
              </w:rPr>
            </w:pPr>
            <w:r w:rsidRPr="00EF0626">
              <w:rPr>
                <w:sz w:val="28"/>
                <w:szCs w:val="28"/>
              </w:rPr>
              <w:t>403,2</w:t>
            </w:r>
          </w:p>
        </w:tc>
        <w:tc>
          <w:tcPr>
            <w:tcW w:w="1100" w:type="dxa"/>
            <w:shd w:val="clear" w:color="auto" w:fill="auto"/>
            <w:vAlign w:val="bottom"/>
            <w:hideMark/>
          </w:tcPr>
          <w:p w14:paraId="51724E64" w14:textId="77777777" w:rsidR="00EF0626" w:rsidRPr="00EF0626" w:rsidRDefault="00EF0626" w:rsidP="00EF0626">
            <w:pPr>
              <w:jc w:val="right"/>
              <w:rPr>
                <w:sz w:val="28"/>
                <w:szCs w:val="28"/>
              </w:rPr>
            </w:pPr>
            <w:r w:rsidRPr="00EF0626">
              <w:rPr>
                <w:sz w:val="28"/>
                <w:szCs w:val="28"/>
              </w:rPr>
              <w:t>400,0</w:t>
            </w:r>
          </w:p>
        </w:tc>
      </w:tr>
      <w:tr w:rsidR="00EF0626" w:rsidRPr="00EF0626" w14:paraId="199EAA50" w14:textId="77777777" w:rsidTr="00EF0626">
        <w:trPr>
          <w:trHeight w:val="20"/>
        </w:trPr>
        <w:tc>
          <w:tcPr>
            <w:tcW w:w="7961" w:type="dxa"/>
            <w:shd w:val="clear" w:color="auto" w:fill="auto"/>
            <w:hideMark/>
          </w:tcPr>
          <w:p w14:paraId="4BB5009B" w14:textId="77777777" w:rsidR="00EF0626" w:rsidRPr="00EF0626" w:rsidRDefault="00EF0626" w:rsidP="006768C3">
            <w:pPr>
              <w:jc w:val="both"/>
              <w:rPr>
                <w:sz w:val="28"/>
                <w:szCs w:val="28"/>
              </w:rPr>
            </w:pPr>
            <w:r w:rsidRPr="00EF0626">
              <w:rPr>
                <w:sz w:val="28"/>
                <w:szCs w:val="28"/>
              </w:rPr>
              <w:t xml:space="preserve">Подпрограмма «Благоустройство территории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79E519C4" w14:textId="77777777" w:rsidR="00EF0626" w:rsidRPr="00EF0626" w:rsidRDefault="00EF0626" w:rsidP="00EF0626">
            <w:pPr>
              <w:jc w:val="center"/>
              <w:rPr>
                <w:sz w:val="28"/>
                <w:szCs w:val="28"/>
              </w:rPr>
            </w:pPr>
            <w:r w:rsidRPr="00EF0626">
              <w:rPr>
                <w:sz w:val="28"/>
                <w:szCs w:val="28"/>
              </w:rPr>
              <w:t>04.2.00.00000</w:t>
            </w:r>
          </w:p>
        </w:tc>
        <w:tc>
          <w:tcPr>
            <w:tcW w:w="1000" w:type="dxa"/>
            <w:shd w:val="clear" w:color="auto" w:fill="auto"/>
            <w:vAlign w:val="bottom"/>
            <w:hideMark/>
          </w:tcPr>
          <w:p w14:paraId="651A5DC6"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3F8C7296"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A14AF6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69A8E49" w14:textId="77777777" w:rsidR="00EF0626" w:rsidRPr="00EF0626" w:rsidRDefault="00EF0626" w:rsidP="00EF0626">
            <w:pPr>
              <w:jc w:val="right"/>
              <w:rPr>
                <w:sz w:val="28"/>
                <w:szCs w:val="28"/>
              </w:rPr>
            </w:pPr>
            <w:r w:rsidRPr="00EF0626">
              <w:rPr>
                <w:sz w:val="28"/>
                <w:szCs w:val="28"/>
              </w:rPr>
              <w:t>3 262,1</w:t>
            </w:r>
          </w:p>
        </w:tc>
        <w:tc>
          <w:tcPr>
            <w:tcW w:w="1120" w:type="dxa"/>
            <w:shd w:val="clear" w:color="auto" w:fill="auto"/>
            <w:vAlign w:val="bottom"/>
            <w:hideMark/>
          </w:tcPr>
          <w:p w14:paraId="02516E60" w14:textId="77777777" w:rsidR="00EF0626" w:rsidRPr="00EF0626" w:rsidRDefault="00EF0626" w:rsidP="00EF0626">
            <w:pPr>
              <w:jc w:val="right"/>
              <w:rPr>
                <w:sz w:val="28"/>
                <w:szCs w:val="28"/>
              </w:rPr>
            </w:pPr>
            <w:r w:rsidRPr="00EF0626">
              <w:rPr>
                <w:sz w:val="28"/>
                <w:szCs w:val="28"/>
              </w:rPr>
              <w:t>403,2</w:t>
            </w:r>
          </w:p>
        </w:tc>
        <w:tc>
          <w:tcPr>
            <w:tcW w:w="1100" w:type="dxa"/>
            <w:shd w:val="clear" w:color="auto" w:fill="auto"/>
            <w:vAlign w:val="bottom"/>
            <w:hideMark/>
          </w:tcPr>
          <w:p w14:paraId="090402EA" w14:textId="77777777" w:rsidR="00EF0626" w:rsidRPr="00EF0626" w:rsidRDefault="00EF0626" w:rsidP="00EF0626">
            <w:pPr>
              <w:jc w:val="right"/>
              <w:rPr>
                <w:sz w:val="28"/>
                <w:szCs w:val="28"/>
              </w:rPr>
            </w:pPr>
            <w:r w:rsidRPr="00EF0626">
              <w:rPr>
                <w:sz w:val="28"/>
                <w:szCs w:val="28"/>
              </w:rPr>
              <w:t>400,0</w:t>
            </w:r>
          </w:p>
        </w:tc>
      </w:tr>
      <w:tr w:rsidR="00EF0626" w:rsidRPr="00EF0626" w14:paraId="28DE73F9" w14:textId="77777777" w:rsidTr="00EF0626">
        <w:trPr>
          <w:trHeight w:val="20"/>
        </w:trPr>
        <w:tc>
          <w:tcPr>
            <w:tcW w:w="7961" w:type="dxa"/>
            <w:shd w:val="clear" w:color="auto" w:fill="auto"/>
            <w:hideMark/>
          </w:tcPr>
          <w:p w14:paraId="76F86C3E" w14:textId="77777777" w:rsidR="00EF0626" w:rsidRPr="00EF0626" w:rsidRDefault="00EF0626" w:rsidP="006768C3">
            <w:pPr>
              <w:jc w:val="both"/>
              <w:rPr>
                <w:sz w:val="28"/>
                <w:szCs w:val="28"/>
              </w:rPr>
            </w:pPr>
            <w:r w:rsidRPr="00EF0626">
              <w:rPr>
                <w:sz w:val="28"/>
                <w:szCs w:val="28"/>
              </w:rPr>
              <w:t xml:space="preserve">Расходы на уличное освещение в рамках подпрограммы «Благоустройство территории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35D74AB" w14:textId="77777777" w:rsidR="00EF0626" w:rsidRPr="00EF0626" w:rsidRDefault="00EF0626" w:rsidP="00EF0626">
            <w:pPr>
              <w:jc w:val="center"/>
              <w:rPr>
                <w:sz w:val="28"/>
                <w:szCs w:val="28"/>
              </w:rPr>
            </w:pPr>
            <w:r w:rsidRPr="00EF0626">
              <w:rPr>
                <w:sz w:val="28"/>
                <w:szCs w:val="28"/>
              </w:rPr>
              <w:t>04.2.00.26150</w:t>
            </w:r>
          </w:p>
        </w:tc>
        <w:tc>
          <w:tcPr>
            <w:tcW w:w="1000" w:type="dxa"/>
            <w:shd w:val="clear" w:color="auto" w:fill="auto"/>
            <w:vAlign w:val="bottom"/>
            <w:hideMark/>
          </w:tcPr>
          <w:p w14:paraId="23519E9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D3CB702"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6D458025"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1E520308" w14:textId="77777777" w:rsidR="00EF0626" w:rsidRPr="00EF0626" w:rsidRDefault="00EF0626" w:rsidP="00EF0626">
            <w:pPr>
              <w:jc w:val="right"/>
              <w:rPr>
                <w:sz w:val="28"/>
                <w:szCs w:val="28"/>
              </w:rPr>
            </w:pPr>
            <w:r w:rsidRPr="00EF0626">
              <w:rPr>
                <w:sz w:val="28"/>
                <w:szCs w:val="28"/>
              </w:rPr>
              <w:t>280,5</w:t>
            </w:r>
          </w:p>
        </w:tc>
        <w:tc>
          <w:tcPr>
            <w:tcW w:w="1120" w:type="dxa"/>
            <w:shd w:val="clear" w:color="auto" w:fill="auto"/>
            <w:vAlign w:val="bottom"/>
            <w:hideMark/>
          </w:tcPr>
          <w:p w14:paraId="4B4AF97C" w14:textId="77777777" w:rsidR="00EF0626" w:rsidRPr="00EF0626" w:rsidRDefault="00EF0626" w:rsidP="00EF0626">
            <w:pPr>
              <w:jc w:val="right"/>
              <w:rPr>
                <w:sz w:val="28"/>
                <w:szCs w:val="28"/>
              </w:rPr>
            </w:pPr>
            <w:r w:rsidRPr="00EF0626">
              <w:rPr>
                <w:sz w:val="28"/>
                <w:szCs w:val="28"/>
              </w:rPr>
              <w:t>203,2</w:t>
            </w:r>
          </w:p>
        </w:tc>
        <w:tc>
          <w:tcPr>
            <w:tcW w:w="1100" w:type="dxa"/>
            <w:shd w:val="clear" w:color="auto" w:fill="auto"/>
            <w:vAlign w:val="bottom"/>
            <w:hideMark/>
          </w:tcPr>
          <w:p w14:paraId="1651F100" w14:textId="77777777" w:rsidR="00EF0626" w:rsidRPr="00EF0626" w:rsidRDefault="00EF0626" w:rsidP="00EF0626">
            <w:pPr>
              <w:jc w:val="right"/>
              <w:rPr>
                <w:sz w:val="28"/>
                <w:szCs w:val="28"/>
              </w:rPr>
            </w:pPr>
            <w:r w:rsidRPr="00EF0626">
              <w:rPr>
                <w:sz w:val="28"/>
                <w:szCs w:val="28"/>
              </w:rPr>
              <w:t>210,0</w:t>
            </w:r>
          </w:p>
        </w:tc>
      </w:tr>
      <w:tr w:rsidR="00EF0626" w:rsidRPr="00EF0626" w14:paraId="56C739FF" w14:textId="77777777" w:rsidTr="00EF0626">
        <w:trPr>
          <w:trHeight w:val="20"/>
        </w:trPr>
        <w:tc>
          <w:tcPr>
            <w:tcW w:w="7961" w:type="dxa"/>
            <w:shd w:val="clear" w:color="auto" w:fill="auto"/>
            <w:hideMark/>
          </w:tcPr>
          <w:p w14:paraId="7913DA84" w14:textId="77777777" w:rsidR="00EF0626" w:rsidRPr="00EF0626" w:rsidRDefault="00EF0626" w:rsidP="006768C3">
            <w:pPr>
              <w:jc w:val="both"/>
              <w:rPr>
                <w:sz w:val="28"/>
                <w:szCs w:val="28"/>
              </w:rPr>
            </w:pPr>
            <w:r w:rsidRPr="00EF0626">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w:t>
            </w:r>
            <w:r w:rsidRPr="00EF0626">
              <w:rPr>
                <w:sz w:val="28"/>
                <w:szCs w:val="28"/>
              </w:rPr>
              <w:lastRenderedPageBreak/>
              <w:t xml:space="preserve">качественными жилищно-коммунальными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9B2E99A" w14:textId="77777777" w:rsidR="00EF0626" w:rsidRPr="00EF0626" w:rsidRDefault="00EF0626" w:rsidP="00EF0626">
            <w:pPr>
              <w:jc w:val="center"/>
              <w:rPr>
                <w:sz w:val="28"/>
                <w:szCs w:val="28"/>
              </w:rPr>
            </w:pPr>
            <w:r w:rsidRPr="00EF0626">
              <w:rPr>
                <w:sz w:val="28"/>
                <w:szCs w:val="28"/>
              </w:rPr>
              <w:lastRenderedPageBreak/>
              <w:t>04.2.00.26160</w:t>
            </w:r>
          </w:p>
        </w:tc>
        <w:tc>
          <w:tcPr>
            <w:tcW w:w="1000" w:type="dxa"/>
            <w:shd w:val="clear" w:color="auto" w:fill="auto"/>
            <w:vAlign w:val="bottom"/>
            <w:hideMark/>
          </w:tcPr>
          <w:p w14:paraId="2FB85EE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F1ED42F"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6CBEF559"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4D75535" w14:textId="77777777" w:rsidR="00EF0626" w:rsidRPr="00EF0626" w:rsidRDefault="00EF0626" w:rsidP="00EF0626">
            <w:pPr>
              <w:jc w:val="right"/>
              <w:rPr>
                <w:sz w:val="28"/>
                <w:szCs w:val="28"/>
              </w:rPr>
            </w:pPr>
            <w:r w:rsidRPr="00EF0626">
              <w:rPr>
                <w:sz w:val="28"/>
                <w:szCs w:val="28"/>
              </w:rPr>
              <w:t>158,9</w:t>
            </w:r>
          </w:p>
        </w:tc>
        <w:tc>
          <w:tcPr>
            <w:tcW w:w="1120" w:type="dxa"/>
            <w:shd w:val="clear" w:color="auto" w:fill="auto"/>
            <w:vAlign w:val="bottom"/>
            <w:hideMark/>
          </w:tcPr>
          <w:p w14:paraId="03ECD874" w14:textId="77777777" w:rsidR="00EF0626" w:rsidRPr="00EF0626" w:rsidRDefault="00EF0626" w:rsidP="00EF0626">
            <w:pPr>
              <w:jc w:val="right"/>
              <w:rPr>
                <w:sz w:val="28"/>
                <w:szCs w:val="28"/>
              </w:rPr>
            </w:pPr>
            <w:r w:rsidRPr="00EF0626">
              <w:rPr>
                <w:sz w:val="28"/>
                <w:szCs w:val="28"/>
              </w:rPr>
              <w:t>30,0</w:t>
            </w:r>
          </w:p>
        </w:tc>
        <w:tc>
          <w:tcPr>
            <w:tcW w:w="1100" w:type="dxa"/>
            <w:shd w:val="clear" w:color="auto" w:fill="auto"/>
            <w:vAlign w:val="bottom"/>
            <w:hideMark/>
          </w:tcPr>
          <w:p w14:paraId="303899E8" w14:textId="77777777" w:rsidR="00EF0626" w:rsidRPr="00EF0626" w:rsidRDefault="00EF0626" w:rsidP="00EF0626">
            <w:pPr>
              <w:jc w:val="right"/>
              <w:rPr>
                <w:sz w:val="28"/>
                <w:szCs w:val="28"/>
              </w:rPr>
            </w:pPr>
            <w:r w:rsidRPr="00EF0626">
              <w:rPr>
                <w:sz w:val="28"/>
                <w:szCs w:val="28"/>
              </w:rPr>
              <w:t>20,0</w:t>
            </w:r>
          </w:p>
        </w:tc>
      </w:tr>
      <w:tr w:rsidR="00EF0626" w:rsidRPr="00EF0626" w14:paraId="6D55203A" w14:textId="77777777" w:rsidTr="00EF0626">
        <w:trPr>
          <w:trHeight w:val="20"/>
        </w:trPr>
        <w:tc>
          <w:tcPr>
            <w:tcW w:w="7961" w:type="dxa"/>
            <w:shd w:val="clear" w:color="auto" w:fill="auto"/>
            <w:hideMark/>
          </w:tcPr>
          <w:p w14:paraId="3408D0F1" w14:textId="77777777" w:rsidR="00EF0626" w:rsidRPr="00EF0626" w:rsidRDefault="00EF0626" w:rsidP="006768C3">
            <w:pPr>
              <w:jc w:val="both"/>
              <w:rPr>
                <w:sz w:val="28"/>
                <w:szCs w:val="28"/>
              </w:rPr>
            </w:pPr>
            <w:r w:rsidRPr="00EF0626">
              <w:rPr>
                <w:sz w:val="28"/>
                <w:szCs w:val="28"/>
              </w:rPr>
              <w:t xml:space="preserve">Расходы по содержанию мест захоронения в рамках подпрограммы «Благоустройство территории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1447734" w14:textId="77777777" w:rsidR="00EF0626" w:rsidRPr="00EF0626" w:rsidRDefault="00EF0626" w:rsidP="00EF0626">
            <w:pPr>
              <w:jc w:val="center"/>
              <w:rPr>
                <w:sz w:val="28"/>
                <w:szCs w:val="28"/>
              </w:rPr>
            </w:pPr>
            <w:r w:rsidRPr="00EF0626">
              <w:rPr>
                <w:sz w:val="28"/>
                <w:szCs w:val="28"/>
              </w:rPr>
              <w:t>04.2.00.26170</w:t>
            </w:r>
          </w:p>
        </w:tc>
        <w:tc>
          <w:tcPr>
            <w:tcW w:w="1000" w:type="dxa"/>
            <w:shd w:val="clear" w:color="auto" w:fill="auto"/>
            <w:vAlign w:val="bottom"/>
            <w:hideMark/>
          </w:tcPr>
          <w:p w14:paraId="4A9DF4E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8CA5602"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755254C1"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28A5BA2" w14:textId="77777777" w:rsidR="00EF0626" w:rsidRPr="00EF0626" w:rsidRDefault="00EF0626" w:rsidP="00EF0626">
            <w:pPr>
              <w:jc w:val="right"/>
              <w:rPr>
                <w:sz w:val="28"/>
                <w:szCs w:val="28"/>
              </w:rPr>
            </w:pPr>
            <w:r w:rsidRPr="00EF0626">
              <w:rPr>
                <w:sz w:val="28"/>
                <w:szCs w:val="28"/>
              </w:rPr>
              <w:t>28,5</w:t>
            </w:r>
          </w:p>
        </w:tc>
        <w:tc>
          <w:tcPr>
            <w:tcW w:w="1120" w:type="dxa"/>
            <w:shd w:val="clear" w:color="auto" w:fill="auto"/>
            <w:vAlign w:val="bottom"/>
            <w:hideMark/>
          </w:tcPr>
          <w:p w14:paraId="40EA48DE"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76FA3F97" w14:textId="77777777" w:rsidR="00EF0626" w:rsidRPr="00EF0626" w:rsidRDefault="00EF0626" w:rsidP="00EF0626">
            <w:pPr>
              <w:jc w:val="right"/>
              <w:rPr>
                <w:sz w:val="28"/>
                <w:szCs w:val="28"/>
              </w:rPr>
            </w:pPr>
            <w:r w:rsidRPr="00EF0626">
              <w:rPr>
                <w:sz w:val="28"/>
                <w:szCs w:val="28"/>
              </w:rPr>
              <w:t>10,0</w:t>
            </w:r>
          </w:p>
        </w:tc>
      </w:tr>
      <w:tr w:rsidR="00EF0626" w:rsidRPr="00EF0626" w14:paraId="06B64B1B" w14:textId="77777777" w:rsidTr="00EF0626">
        <w:trPr>
          <w:trHeight w:val="20"/>
        </w:trPr>
        <w:tc>
          <w:tcPr>
            <w:tcW w:w="7961" w:type="dxa"/>
            <w:shd w:val="clear" w:color="auto" w:fill="auto"/>
            <w:hideMark/>
          </w:tcPr>
          <w:p w14:paraId="75C23133" w14:textId="77777777" w:rsidR="00EF0626" w:rsidRPr="00EF0626" w:rsidRDefault="00EF0626" w:rsidP="006768C3">
            <w:pPr>
              <w:jc w:val="both"/>
              <w:rPr>
                <w:sz w:val="28"/>
                <w:szCs w:val="28"/>
              </w:rPr>
            </w:pPr>
            <w:r w:rsidRPr="00EF0626">
              <w:rPr>
                <w:sz w:val="28"/>
                <w:szCs w:val="28"/>
              </w:rPr>
              <w:t xml:space="preserve">Прочие мероприятия в рамках подпрограммы «Благоустройство территории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5E67387" w14:textId="77777777" w:rsidR="00EF0626" w:rsidRPr="00EF0626" w:rsidRDefault="00EF0626" w:rsidP="00EF0626">
            <w:pPr>
              <w:jc w:val="center"/>
              <w:rPr>
                <w:sz w:val="28"/>
                <w:szCs w:val="28"/>
              </w:rPr>
            </w:pPr>
            <w:r w:rsidRPr="00EF0626">
              <w:rPr>
                <w:sz w:val="28"/>
                <w:szCs w:val="28"/>
              </w:rPr>
              <w:t>04.2.00.26340</w:t>
            </w:r>
          </w:p>
        </w:tc>
        <w:tc>
          <w:tcPr>
            <w:tcW w:w="1000" w:type="dxa"/>
            <w:shd w:val="clear" w:color="auto" w:fill="auto"/>
            <w:vAlign w:val="bottom"/>
            <w:hideMark/>
          </w:tcPr>
          <w:p w14:paraId="64EAE193"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1DCB4F2"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2B167B03"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1879E66D" w14:textId="77777777" w:rsidR="00EF0626" w:rsidRPr="00EF0626" w:rsidRDefault="00EF0626" w:rsidP="00EF0626">
            <w:pPr>
              <w:jc w:val="right"/>
              <w:rPr>
                <w:sz w:val="28"/>
                <w:szCs w:val="28"/>
              </w:rPr>
            </w:pPr>
            <w:r w:rsidRPr="00EF0626">
              <w:rPr>
                <w:sz w:val="28"/>
                <w:szCs w:val="28"/>
              </w:rPr>
              <w:t>403,8</w:t>
            </w:r>
          </w:p>
        </w:tc>
        <w:tc>
          <w:tcPr>
            <w:tcW w:w="1120" w:type="dxa"/>
            <w:shd w:val="clear" w:color="auto" w:fill="auto"/>
            <w:vAlign w:val="bottom"/>
            <w:hideMark/>
          </w:tcPr>
          <w:p w14:paraId="1789B041" w14:textId="77777777" w:rsidR="00EF0626" w:rsidRPr="00EF0626" w:rsidRDefault="00EF0626" w:rsidP="00EF0626">
            <w:pPr>
              <w:jc w:val="right"/>
              <w:rPr>
                <w:sz w:val="28"/>
                <w:szCs w:val="28"/>
              </w:rPr>
            </w:pPr>
            <w:r w:rsidRPr="00EF0626">
              <w:rPr>
                <w:sz w:val="28"/>
                <w:szCs w:val="28"/>
              </w:rPr>
              <w:t>160,0</w:t>
            </w:r>
          </w:p>
        </w:tc>
        <w:tc>
          <w:tcPr>
            <w:tcW w:w="1100" w:type="dxa"/>
            <w:shd w:val="clear" w:color="auto" w:fill="auto"/>
            <w:vAlign w:val="bottom"/>
            <w:hideMark/>
          </w:tcPr>
          <w:p w14:paraId="183B5A20" w14:textId="77777777" w:rsidR="00EF0626" w:rsidRPr="00EF0626" w:rsidRDefault="00EF0626" w:rsidP="00EF0626">
            <w:pPr>
              <w:jc w:val="right"/>
              <w:rPr>
                <w:sz w:val="28"/>
                <w:szCs w:val="28"/>
              </w:rPr>
            </w:pPr>
            <w:r w:rsidRPr="00EF0626">
              <w:rPr>
                <w:sz w:val="28"/>
                <w:szCs w:val="28"/>
              </w:rPr>
              <w:t>160,0</w:t>
            </w:r>
          </w:p>
        </w:tc>
      </w:tr>
      <w:tr w:rsidR="00EF0626" w:rsidRPr="00EF0626" w14:paraId="6643FCDE" w14:textId="77777777" w:rsidTr="00EF0626">
        <w:trPr>
          <w:trHeight w:val="20"/>
        </w:trPr>
        <w:tc>
          <w:tcPr>
            <w:tcW w:w="7961" w:type="dxa"/>
            <w:shd w:val="clear" w:color="auto" w:fill="auto"/>
            <w:hideMark/>
          </w:tcPr>
          <w:p w14:paraId="1A6BF632" w14:textId="77777777" w:rsidR="00EF0626" w:rsidRPr="00EF0626" w:rsidRDefault="00EF0626" w:rsidP="006768C3">
            <w:pPr>
              <w:jc w:val="both"/>
              <w:rPr>
                <w:sz w:val="28"/>
                <w:szCs w:val="28"/>
              </w:rPr>
            </w:pPr>
            <w:r w:rsidRPr="00EF0626">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AD09629" w14:textId="77777777" w:rsidR="00EF0626" w:rsidRPr="00EF0626" w:rsidRDefault="00EF0626" w:rsidP="00EF0626">
            <w:pPr>
              <w:jc w:val="center"/>
              <w:rPr>
                <w:sz w:val="28"/>
                <w:szCs w:val="28"/>
              </w:rPr>
            </w:pPr>
            <w:r w:rsidRPr="00EF0626">
              <w:rPr>
                <w:sz w:val="28"/>
                <w:szCs w:val="28"/>
              </w:rPr>
              <w:t>04.2.00.26460</w:t>
            </w:r>
          </w:p>
        </w:tc>
        <w:tc>
          <w:tcPr>
            <w:tcW w:w="1000" w:type="dxa"/>
            <w:shd w:val="clear" w:color="auto" w:fill="auto"/>
            <w:vAlign w:val="bottom"/>
            <w:hideMark/>
          </w:tcPr>
          <w:p w14:paraId="6F1D6CF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56EB6520"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1F936B72"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58DC0B0" w14:textId="77777777" w:rsidR="00EF0626" w:rsidRPr="00EF0626" w:rsidRDefault="00EF0626" w:rsidP="00EF0626">
            <w:pPr>
              <w:jc w:val="right"/>
              <w:rPr>
                <w:sz w:val="28"/>
                <w:szCs w:val="28"/>
              </w:rPr>
            </w:pPr>
            <w:r w:rsidRPr="00EF0626">
              <w:rPr>
                <w:sz w:val="28"/>
                <w:szCs w:val="28"/>
              </w:rPr>
              <w:t>6,0</w:t>
            </w:r>
          </w:p>
        </w:tc>
        <w:tc>
          <w:tcPr>
            <w:tcW w:w="1120" w:type="dxa"/>
            <w:shd w:val="clear" w:color="auto" w:fill="auto"/>
            <w:vAlign w:val="bottom"/>
            <w:hideMark/>
          </w:tcPr>
          <w:p w14:paraId="5A261CB1"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03279CC7" w14:textId="77777777" w:rsidR="00EF0626" w:rsidRPr="00EF0626" w:rsidRDefault="00EF0626" w:rsidP="00EF0626">
            <w:pPr>
              <w:jc w:val="right"/>
              <w:rPr>
                <w:sz w:val="28"/>
                <w:szCs w:val="28"/>
              </w:rPr>
            </w:pPr>
            <w:r w:rsidRPr="00EF0626">
              <w:rPr>
                <w:sz w:val="28"/>
                <w:szCs w:val="28"/>
              </w:rPr>
              <w:t> </w:t>
            </w:r>
          </w:p>
        </w:tc>
      </w:tr>
      <w:tr w:rsidR="00EF0626" w:rsidRPr="00EF0626" w14:paraId="484AE4DC" w14:textId="77777777" w:rsidTr="00EF0626">
        <w:trPr>
          <w:trHeight w:val="20"/>
        </w:trPr>
        <w:tc>
          <w:tcPr>
            <w:tcW w:w="7961" w:type="dxa"/>
            <w:shd w:val="clear" w:color="auto" w:fill="auto"/>
            <w:hideMark/>
          </w:tcPr>
          <w:p w14:paraId="5948BC52" w14:textId="7CE5E9D7" w:rsidR="00EF0626" w:rsidRPr="00EF0626" w:rsidRDefault="00EF0626" w:rsidP="006768C3">
            <w:pPr>
              <w:jc w:val="both"/>
              <w:rPr>
                <w:sz w:val="28"/>
                <w:szCs w:val="28"/>
              </w:rPr>
            </w:pPr>
            <w:r w:rsidRPr="00EF0626">
              <w:rPr>
                <w:sz w:val="28"/>
                <w:szCs w:val="28"/>
              </w:rPr>
              <w:t xml:space="preserve">Мероприятия по проведению капитального ремонта </w:t>
            </w:r>
            <w:proofErr w:type="spellStart"/>
            <w:r w:rsidRPr="00EF0626">
              <w:rPr>
                <w:sz w:val="28"/>
                <w:szCs w:val="28"/>
              </w:rPr>
              <w:t>асфальтирванных</w:t>
            </w:r>
            <w:proofErr w:type="spellEnd"/>
            <w:r w:rsidRPr="00EF0626">
              <w:rPr>
                <w:sz w:val="28"/>
                <w:szCs w:val="28"/>
              </w:rPr>
              <w:t xml:space="preserve"> пешеходных дорожек в рамках подпрограммы «Благоустройства территории </w:t>
            </w:r>
            <w:proofErr w:type="spellStart"/>
            <w:r w:rsidRPr="00EF0626">
              <w:rPr>
                <w:sz w:val="28"/>
                <w:szCs w:val="28"/>
              </w:rPr>
              <w:t>Федосеевского</w:t>
            </w:r>
            <w:proofErr w:type="spellEnd"/>
            <w:r w:rsidRPr="00EF0626">
              <w:rPr>
                <w:sz w:val="28"/>
                <w:szCs w:val="28"/>
              </w:rPr>
              <w:t xml:space="preserve"> сельского </w:t>
            </w:r>
            <w:r w:rsidRPr="00EF0626">
              <w:rPr>
                <w:sz w:val="28"/>
                <w:szCs w:val="28"/>
              </w:rPr>
              <w:lastRenderedPageBreak/>
              <w:t xml:space="preserve">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 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w:t>
            </w:r>
            <w:proofErr w:type="gramStart"/>
            <w:r w:rsidRPr="00EF0626">
              <w:rPr>
                <w:sz w:val="28"/>
                <w:szCs w:val="28"/>
              </w:rPr>
              <w:t>муниципальных )</w:t>
            </w:r>
            <w:proofErr w:type="gramEnd"/>
            <w:r w:rsidRPr="00EF0626">
              <w:rPr>
                <w:sz w:val="28"/>
                <w:szCs w:val="28"/>
              </w:rPr>
              <w:t xml:space="preserve"> нужд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66D704D" w14:textId="77777777" w:rsidR="00EF0626" w:rsidRPr="00EF0626" w:rsidRDefault="00EF0626" w:rsidP="00EF0626">
            <w:pPr>
              <w:jc w:val="center"/>
              <w:rPr>
                <w:sz w:val="28"/>
                <w:szCs w:val="28"/>
              </w:rPr>
            </w:pPr>
            <w:r w:rsidRPr="00EF0626">
              <w:rPr>
                <w:sz w:val="28"/>
                <w:szCs w:val="28"/>
              </w:rPr>
              <w:lastRenderedPageBreak/>
              <w:t>04.2.00.26510</w:t>
            </w:r>
          </w:p>
        </w:tc>
        <w:tc>
          <w:tcPr>
            <w:tcW w:w="1000" w:type="dxa"/>
            <w:shd w:val="clear" w:color="auto" w:fill="auto"/>
            <w:vAlign w:val="bottom"/>
            <w:hideMark/>
          </w:tcPr>
          <w:p w14:paraId="3F7A23FF"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BC3C84D"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30E80392"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4FDDCA76" w14:textId="77777777" w:rsidR="00EF0626" w:rsidRPr="00EF0626" w:rsidRDefault="00EF0626" w:rsidP="00EF0626">
            <w:pPr>
              <w:jc w:val="right"/>
              <w:rPr>
                <w:sz w:val="28"/>
                <w:szCs w:val="28"/>
              </w:rPr>
            </w:pPr>
            <w:r w:rsidRPr="00EF0626">
              <w:rPr>
                <w:sz w:val="28"/>
                <w:szCs w:val="28"/>
              </w:rPr>
              <w:t>180,0</w:t>
            </w:r>
          </w:p>
        </w:tc>
        <w:tc>
          <w:tcPr>
            <w:tcW w:w="1120" w:type="dxa"/>
            <w:shd w:val="clear" w:color="auto" w:fill="auto"/>
            <w:vAlign w:val="bottom"/>
            <w:hideMark/>
          </w:tcPr>
          <w:p w14:paraId="0AACE338"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2595805C" w14:textId="77777777" w:rsidR="00EF0626" w:rsidRPr="00EF0626" w:rsidRDefault="00EF0626" w:rsidP="00EF0626">
            <w:pPr>
              <w:jc w:val="right"/>
              <w:rPr>
                <w:sz w:val="28"/>
                <w:szCs w:val="28"/>
              </w:rPr>
            </w:pPr>
            <w:r w:rsidRPr="00EF0626">
              <w:rPr>
                <w:sz w:val="28"/>
                <w:szCs w:val="28"/>
              </w:rPr>
              <w:t> </w:t>
            </w:r>
          </w:p>
        </w:tc>
      </w:tr>
      <w:tr w:rsidR="00EF0626" w:rsidRPr="00EF0626" w14:paraId="24957941" w14:textId="77777777" w:rsidTr="00EF0626">
        <w:trPr>
          <w:trHeight w:val="20"/>
        </w:trPr>
        <w:tc>
          <w:tcPr>
            <w:tcW w:w="7961" w:type="dxa"/>
            <w:shd w:val="clear" w:color="auto" w:fill="auto"/>
            <w:hideMark/>
          </w:tcPr>
          <w:p w14:paraId="7C3A9E90" w14:textId="1B48CFE6" w:rsidR="00EF0626" w:rsidRPr="00EF0626" w:rsidRDefault="00EF0626" w:rsidP="006768C3">
            <w:pPr>
              <w:jc w:val="both"/>
              <w:rPr>
                <w:sz w:val="28"/>
                <w:szCs w:val="28"/>
              </w:rPr>
            </w:pPr>
            <w:r w:rsidRPr="00EF0626">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«Обеспечение качественными жилищно- коммунальными услугами населения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FE207ED" w14:textId="77777777" w:rsidR="00EF0626" w:rsidRPr="00EF0626" w:rsidRDefault="00EF0626" w:rsidP="00EF0626">
            <w:pPr>
              <w:jc w:val="center"/>
              <w:rPr>
                <w:sz w:val="28"/>
                <w:szCs w:val="28"/>
              </w:rPr>
            </w:pPr>
            <w:r w:rsidRPr="00EF0626">
              <w:rPr>
                <w:sz w:val="28"/>
                <w:szCs w:val="28"/>
              </w:rPr>
              <w:t>04.2.</w:t>
            </w:r>
            <w:proofErr w:type="gramStart"/>
            <w:r w:rsidRPr="00EF0626">
              <w:rPr>
                <w:sz w:val="28"/>
                <w:szCs w:val="28"/>
              </w:rPr>
              <w:t>00.S</w:t>
            </w:r>
            <w:proofErr w:type="gramEnd"/>
            <w:r w:rsidRPr="00EF0626">
              <w:rPr>
                <w:sz w:val="28"/>
                <w:szCs w:val="28"/>
              </w:rPr>
              <w:t>3690</w:t>
            </w:r>
          </w:p>
        </w:tc>
        <w:tc>
          <w:tcPr>
            <w:tcW w:w="1000" w:type="dxa"/>
            <w:shd w:val="clear" w:color="auto" w:fill="auto"/>
            <w:vAlign w:val="bottom"/>
            <w:hideMark/>
          </w:tcPr>
          <w:p w14:paraId="4D56F4A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1BF37CC3"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67060820"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6D7291CF" w14:textId="77777777" w:rsidR="00EF0626" w:rsidRPr="00EF0626" w:rsidRDefault="00EF0626" w:rsidP="00EF0626">
            <w:pPr>
              <w:jc w:val="right"/>
              <w:rPr>
                <w:sz w:val="28"/>
                <w:szCs w:val="28"/>
              </w:rPr>
            </w:pPr>
            <w:r w:rsidRPr="00EF0626">
              <w:rPr>
                <w:sz w:val="28"/>
                <w:szCs w:val="28"/>
              </w:rPr>
              <w:t>2 204,4</w:t>
            </w:r>
          </w:p>
        </w:tc>
        <w:tc>
          <w:tcPr>
            <w:tcW w:w="1120" w:type="dxa"/>
            <w:shd w:val="clear" w:color="auto" w:fill="auto"/>
            <w:vAlign w:val="bottom"/>
            <w:hideMark/>
          </w:tcPr>
          <w:p w14:paraId="5F509866"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31F377F8" w14:textId="77777777" w:rsidR="00EF0626" w:rsidRPr="00EF0626" w:rsidRDefault="00EF0626" w:rsidP="00EF0626">
            <w:pPr>
              <w:jc w:val="right"/>
              <w:rPr>
                <w:sz w:val="28"/>
                <w:szCs w:val="28"/>
              </w:rPr>
            </w:pPr>
            <w:r w:rsidRPr="00EF0626">
              <w:rPr>
                <w:sz w:val="28"/>
                <w:szCs w:val="28"/>
              </w:rPr>
              <w:t> </w:t>
            </w:r>
          </w:p>
        </w:tc>
      </w:tr>
      <w:tr w:rsidR="00EF0626" w:rsidRPr="00EF0626" w14:paraId="5A16653B" w14:textId="77777777" w:rsidTr="00EF0626">
        <w:trPr>
          <w:trHeight w:val="20"/>
        </w:trPr>
        <w:tc>
          <w:tcPr>
            <w:tcW w:w="7961" w:type="dxa"/>
            <w:shd w:val="clear" w:color="auto" w:fill="auto"/>
            <w:hideMark/>
          </w:tcPr>
          <w:p w14:paraId="155978C0"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«Развитие культуры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247A11D4" w14:textId="77777777" w:rsidR="00EF0626" w:rsidRPr="00EF0626" w:rsidRDefault="00EF0626" w:rsidP="00EF0626">
            <w:pPr>
              <w:jc w:val="center"/>
              <w:rPr>
                <w:sz w:val="28"/>
                <w:szCs w:val="28"/>
              </w:rPr>
            </w:pPr>
            <w:r w:rsidRPr="00EF0626">
              <w:rPr>
                <w:sz w:val="28"/>
                <w:szCs w:val="28"/>
              </w:rPr>
              <w:t>05.0.00.00000</w:t>
            </w:r>
          </w:p>
        </w:tc>
        <w:tc>
          <w:tcPr>
            <w:tcW w:w="1000" w:type="dxa"/>
            <w:shd w:val="clear" w:color="auto" w:fill="auto"/>
            <w:vAlign w:val="bottom"/>
            <w:hideMark/>
          </w:tcPr>
          <w:p w14:paraId="7A0AAEB4"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6DD348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6F35636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E344FDF" w14:textId="6CB93ECE" w:rsidR="00EF0626" w:rsidRPr="00EF0626" w:rsidRDefault="00EF0626" w:rsidP="00EF0626">
            <w:pPr>
              <w:jc w:val="right"/>
              <w:rPr>
                <w:sz w:val="28"/>
                <w:szCs w:val="28"/>
              </w:rPr>
            </w:pPr>
            <w:r w:rsidRPr="00EF0626">
              <w:rPr>
                <w:sz w:val="28"/>
                <w:szCs w:val="28"/>
              </w:rPr>
              <w:t>2</w:t>
            </w:r>
            <w:r w:rsidR="00C53C26">
              <w:rPr>
                <w:sz w:val="28"/>
                <w:szCs w:val="28"/>
              </w:rPr>
              <w:t> </w:t>
            </w:r>
            <w:r w:rsidRPr="00EF0626">
              <w:rPr>
                <w:sz w:val="28"/>
                <w:szCs w:val="28"/>
              </w:rPr>
              <w:t>75</w:t>
            </w:r>
            <w:r w:rsidR="00C53C26">
              <w:rPr>
                <w:sz w:val="28"/>
                <w:szCs w:val="28"/>
              </w:rPr>
              <w:t>3,1</w:t>
            </w:r>
          </w:p>
        </w:tc>
        <w:tc>
          <w:tcPr>
            <w:tcW w:w="1120" w:type="dxa"/>
            <w:shd w:val="clear" w:color="auto" w:fill="auto"/>
            <w:vAlign w:val="bottom"/>
            <w:hideMark/>
          </w:tcPr>
          <w:p w14:paraId="67E900D7" w14:textId="77777777" w:rsidR="00EF0626" w:rsidRPr="00EF0626" w:rsidRDefault="00EF0626" w:rsidP="00EF0626">
            <w:pPr>
              <w:jc w:val="right"/>
              <w:rPr>
                <w:sz w:val="28"/>
                <w:szCs w:val="28"/>
              </w:rPr>
            </w:pPr>
            <w:r w:rsidRPr="00EF0626">
              <w:rPr>
                <w:sz w:val="28"/>
                <w:szCs w:val="28"/>
              </w:rPr>
              <w:t>2 200,0</w:t>
            </w:r>
          </w:p>
        </w:tc>
        <w:tc>
          <w:tcPr>
            <w:tcW w:w="1100" w:type="dxa"/>
            <w:shd w:val="clear" w:color="auto" w:fill="auto"/>
            <w:vAlign w:val="bottom"/>
            <w:hideMark/>
          </w:tcPr>
          <w:p w14:paraId="70D2286C" w14:textId="77777777" w:rsidR="00EF0626" w:rsidRPr="00EF0626" w:rsidRDefault="00EF0626" w:rsidP="00EF0626">
            <w:pPr>
              <w:jc w:val="right"/>
              <w:rPr>
                <w:sz w:val="28"/>
                <w:szCs w:val="28"/>
              </w:rPr>
            </w:pPr>
            <w:r w:rsidRPr="00EF0626">
              <w:rPr>
                <w:sz w:val="28"/>
                <w:szCs w:val="28"/>
              </w:rPr>
              <w:t>2 000,0</w:t>
            </w:r>
          </w:p>
        </w:tc>
      </w:tr>
      <w:tr w:rsidR="00EF0626" w:rsidRPr="00EF0626" w14:paraId="6B3CE27A" w14:textId="77777777" w:rsidTr="00EF0626">
        <w:trPr>
          <w:trHeight w:val="20"/>
        </w:trPr>
        <w:tc>
          <w:tcPr>
            <w:tcW w:w="7961" w:type="dxa"/>
            <w:shd w:val="clear" w:color="auto" w:fill="auto"/>
            <w:hideMark/>
          </w:tcPr>
          <w:p w14:paraId="283661E6" w14:textId="77777777" w:rsidR="00EF0626" w:rsidRPr="00EF0626" w:rsidRDefault="00EF0626" w:rsidP="006768C3">
            <w:pPr>
              <w:jc w:val="both"/>
              <w:rPr>
                <w:sz w:val="28"/>
                <w:szCs w:val="28"/>
              </w:rPr>
            </w:pPr>
            <w:r w:rsidRPr="00EF0626">
              <w:rPr>
                <w:sz w:val="28"/>
                <w:szCs w:val="28"/>
              </w:rPr>
              <w:t xml:space="preserve">Подпрограмма «Развитие культуры»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«Развитие культуры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495689BF" w14:textId="77777777" w:rsidR="00EF0626" w:rsidRPr="00EF0626" w:rsidRDefault="00EF0626" w:rsidP="00EF0626">
            <w:pPr>
              <w:jc w:val="center"/>
              <w:rPr>
                <w:sz w:val="28"/>
                <w:szCs w:val="28"/>
              </w:rPr>
            </w:pPr>
            <w:r w:rsidRPr="00EF0626">
              <w:rPr>
                <w:sz w:val="28"/>
                <w:szCs w:val="28"/>
              </w:rPr>
              <w:t>05.1.00.00000</w:t>
            </w:r>
          </w:p>
        </w:tc>
        <w:tc>
          <w:tcPr>
            <w:tcW w:w="1000" w:type="dxa"/>
            <w:shd w:val="clear" w:color="auto" w:fill="auto"/>
            <w:vAlign w:val="bottom"/>
            <w:hideMark/>
          </w:tcPr>
          <w:p w14:paraId="17EF5262"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33845F4"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0E07F01"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F750947" w14:textId="2C3F9718" w:rsidR="00EF0626" w:rsidRPr="00EF0626" w:rsidRDefault="00EF0626" w:rsidP="00EF0626">
            <w:pPr>
              <w:jc w:val="right"/>
              <w:rPr>
                <w:sz w:val="28"/>
                <w:szCs w:val="28"/>
              </w:rPr>
            </w:pPr>
            <w:r w:rsidRPr="00EF0626">
              <w:rPr>
                <w:sz w:val="28"/>
                <w:szCs w:val="28"/>
              </w:rPr>
              <w:t>2</w:t>
            </w:r>
            <w:r w:rsidR="00C53C26">
              <w:rPr>
                <w:sz w:val="28"/>
                <w:szCs w:val="28"/>
              </w:rPr>
              <w:t> </w:t>
            </w:r>
            <w:r w:rsidRPr="00EF0626">
              <w:rPr>
                <w:sz w:val="28"/>
                <w:szCs w:val="28"/>
              </w:rPr>
              <w:t>75</w:t>
            </w:r>
            <w:r w:rsidR="00C53C26">
              <w:rPr>
                <w:sz w:val="28"/>
                <w:szCs w:val="28"/>
              </w:rPr>
              <w:t>3,1</w:t>
            </w:r>
          </w:p>
        </w:tc>
        <w:tc>
          <w:tcPr>
            <w:tcW w:w="1120" w:type="dxa"/>
            <w:shd w:val="clear" w:color="auto" w:fill="auto"/>
            <w:vAlign w:val="bottom"/>
            <w:hideMark/>
          </w:tcPr>
          <w:p w14:paraId="37F1C04F" w14:textId="77777777" w:rsidR="00EF0626" w:rsidRPr="00EF0626" w:rsidRDefault="00EF0626" w:rsidP="00EF0626">
            <w:pPr>
              <w:jc w:val="right"/>
              <w:rPr>
                <w:sz w:val="28"/>
                <w:szCs w:val="28"/>
              </w:rPr>
            </w:pPr>
            <w:r w:rsidRPr="00EF0626">
              <w:rPr>
                <w:sz w:val="28"/>
                <w:szCs w:val="28"/>
              </w:rPr>
              <w:t>2 200,0</w:t>
            </w:r>
          </w:p>
        </w:tc>
        <w:tc>
          <w:tcPr>
            <w:tcW w:w="1100" w:type="dxa"/>
            <w:shd w:val="clear" w:color="auto" w:fill="auto"/>
            <w:vAlign w:val="bottom"/>
            <w:hideMark/>
          </w:tcPr>
          <w:p w14:paraId="506B7688" w14:textId="77777777" w:rsidR="00EF0626" w:rsidRPr="00EF0626" w:rsidRDefault="00EF0626" w:rsidP="00EF0626">
            <w:pPr>
              <w:jc w:val="right"/>
              <w:rPr>
                <w:sz w:val="28"/>
                <w:szCs w:val="28"/>
              </w:rPr>
            </w:pPr>
            <w:r w:rsidRPr="00EF0626">
              <w:rPr>
                <w:sz w:val="28"/>
                <w:szCs w:val="28"/>
              </w:rPr>
              <w:t>2 000,0</w:t>
            </w:r>
          </w:p>
        </w:tc>
      </w:tr>
      <w:tr w:rsidR="00EF0626" w:rsidRPr="00EF0626" w14:paraId="6B430D5F" w14:textId="77777777" w:rsidTr="00EF0626">
        <w:trPr>
          <w:trHeight w:val="20"/>
        </w:trPr>
        <w:tc>
          <w:tcPr>
            <w:tcW w:w="7961" w:type="dxa"/>
            <w:shd w:val="clear" w:color="auto" w:fill="auto"/>
            <w:hideMark/>
          </w:tcPr>
          <w:p w14:paraId="19C94E85" w14:textId="77777777" w:rsidR="00EF0626" w:rsidRPr="00EF0626" w:rsidRDefault="00EF0626" w:rsidP="006768C3">
            <w:pPr>
              <w:jc w:val="both"/>
              <w:rPr>
                <w:sz w:val="28"/>
                <w:szCs w:val="28"/>
              </w:rPr>
            </w:pPr>
            <w:r w:rsidRPr="00EF0626">
              <w:rPr>
                <w:sz w:val="28"/>
                <w:szCs w:val="28"/>
              </w:rPr>
              <w:t xml:space="preserve">Расходы на обеспечение деятельности (оказание услуг) муниципальных учреждений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«Развитие культуры»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«Развитие культуры </w:t>
            </w:r>
            <w:proofErr w:type="spellStart"/>
            <w:r w:rsidRPr="00EF0626">
              <w:rPr>
                <w:sz w:val="28"/>
                <w:szCs w:val="28"/>
              </w:rPr>
              <w:t>Федосеевского</w:t>
            </w:r>
            <w:proofErr w:type="spellEnd"/>
            <w:r w:rsidRPr="00EF0626">
              <w:rPr>
                <w:sz w:val="28"/>
                <w:szCs w:val="28"/>
              </w:rPr>
              <w:t xml:space="preserve"> сельского поселения» (Субсидии бюджетным учреждениям)</w:t>
            </w:r>
          </w:p>
        </w:tc>
        <w:tc>
          <w:tcPr>
            <w:tcW w:w="2124" w:type="dxa"/>
            <w:shd w:val="clear" w:color="auto" w:fill="auto"/>
            <w:vAlign w:val="bottom"/>
            <w:hideMark/>
          </w:tcPr>
          <w:p w14:paraId="5AD602E1" w14:textId="77777777" w:rsidR="00EF0626" w:rsidRPr="00EF0626" w:rsidRDefault="00EF0626" w:rsidP="00EF0626">
            <w:pPr>
              <w:jc w:val="center"/>
              <w:rPr>
                <w:sz w:val="28"/>
                <w:szCs w:val="28"/>
              </w:rPr>
            </w:pPr>
            <w:r w:rsidRPr="00EF0626">
              <w:rPr>
                <w:sz w:val="28"/>
                <w:szCs w:val="28"/>
              </w:rPr>
              <w:t>05.1.00.00590</w:t>
            </w:r>
          </w:p>
        </w:tc>
        <w:tc>
          <w:tcPr>
            <w:tcW w:w="1000" w:type="dxa"/>
            <w:shd w:val="clear" w:color="auto" w:fill="auto"/>
            <w:vAlign w:val="bottom"/>
            <w:hideMark/>
          </w:tcPr>
          <w:p w14:paraId="5F396547" w14:textId="77777777" w:rsidR="00EF0626" w:rsidRPr="00EF0626" w:rsidRDefault="00EF0626" w:rsidP="00EF0626">
            <w:pPr>
              <w:jc w:val="center"/>
              <w:rPr>
                <w:sz w:val="28"/>
                <w:szCs w:val="28"/>
              </w:rPr>
            </w:pPr>
            <w:r w:rsidRPr="00EF0626">
              <w:rPr>
                <w:sz w:val="28"/>
                <w:szCs w:val="28"/>
              </w:rPr>
              <w:t>610</w:t>
            </w:r>
          </w:p>
        </w:tc>
        <w:tc>
          <w:tcPr>
            <w:tcW w:w="499" w:type="dxa"/>
            <w:shd w:val="clear" w:color="auto" w:fill="auto"/>
            <w:vAlign w:val="bottom"/>
            <w:hideMark/>
          </w:tcPr>
          <w:p w14:paraId="37EF3214" w14:textId="77777777" w:rsidR="00EF0626" w:rsidRPr="00EF0626" w:rsidRDefault="00EF0626" w:rsidP="00EF0626">
            <w:pPr>
              <w:jc w:val="center"/>
              <w:rPr>
                <w:sz w:val="28"/>
                <w:szCs w:val="28"/>
              </w:rPr>
            </w:pPr>
            <w:r w:rsidRPr="00EF0626">
              <w:rPr>
                <w:sz w:val="28"/>
                <w:szCs w:val="28"/>
              </w:rPr>
              <w:t>08</w:t>
            </w:r>
          </w:p>
        </w:tc>
        <w:tc>
          <w:tcPr>
            <w:tcW w:w="574" w:type="dxa"/>
            <w:shd w:val="clear" w:color="auto" w:fill="auto"/>
            <w:vAlign w:val="bottom"/>
            <w:hideMark/>
          </w:tcPr>
          <w:p w14:paraId="6E610892" w14:textId="77777777" w:rsidR="00EF0626" w:rsidRPr="00EF0626" w:rsidRDefault="00EF0626" w:rsidP="00EF0626">
            <w:pPr>
              <w:jc w:val="center"/>
              <w:rPr>
                <w:sz w:val="28"/>
                <w:szCs w:val="28"/>
              </w:rPr>
            </w:pPr>
            <w:r w:rsidRPr="00EF0626">
              <w:rPr>
                <w:sz w:val="28"/>
                <w:szCs w:val="28"/>
              </w:rPr>
              <w:t>01</w:t>
            </w:r>
          </w:p>
        </w:tc>
        <w:tc>
          <w:tcPr>
            <w:tcW w:w="1220" w:type="dxa"/>
            <w:shd w:val="clear" w:color="auto" w:fill="auto"/>
            <w:vAlign w:val="bottom"/>
            <w:hideMark/>
          </w:tcPr>
          <w:p w14:paraId="1B92CB0B" w14:textId="2BD7C022" w:rsidR="00EF0626" w:rsidRPr="00EF0626" w:rsidRDefault="00EF0626" w:rsidP="00EF0626">
            <w:pPr>
              <w:jc w:val="right"/>
              <w:rPr>
                <w:sz w:val="28"/>
                <w:szCs w:val="28"/>
              </w:rPr>
            </w:pPr>
            <w:r w:rsidRPr="00EF0626">
              <w:rPr>
                <w:sz w:val="28"/>
                <w:szCs w:val="28"/>
              </w:rPr>
              <w:t>2</w:t>
            </w:r>
            <w:r w:rsidR="00C53C26">
              <w:rPr>
                <w:sz w:val="28"/>
                <w:szCs w:val="28"/>
              </w:rPr>
              <w:t> </w:t>
            </w:r>
            <w:r w:rsidRPr="00EF0626">
              <w:rPr>
                <w:sz w:val="28"/>
                <w:szCs w:val="28"/>
              </w:rPr>
              <w:t>75</w:t>
            </w:r>
            <w:r w:rsidR="00C53C26">
              <w:rPr>
                <w:sz w:val="28"/>
                <w:szCs w:val="28"/>
              </w:rPr>
              <w:t>3,1</w:t>
            </w:r>
          </w:p>
        </w:tc>
        <w:tc>
          <w:tcPr>
            <w:tcW w:w="1120" w:type="dxa"/>
            <w:shd w:val="clear" w:color="auto" w:fill="auto"/>
            <w:vAlign w:val="bottom"/>
            <w:hideMark/>
          </w:tcPr>
          <w:p w14:paraId="69841E2A" w14:textId="77777777" w:rsidR="00EF0626" w:rsidRPr="00EF0626" w:rsidRDefault="00EF0626" w:rsidP="00EF0626">
            <w:pPr>
              <w:jc w:val="right"/>
              <w:rPr>
                <w:sz w:val="28"/>
                <w:szCs w:val="28"/>
              </w:rPr>
            </w:pPr>
            <w:r w:rsidRPr="00EF0626">
              <w:rPr>
                <w:sz w:val="28"/>
                <w:szCs w:val="28"/>
              </w:rPr>
              <w:t>2 200,0</w:t>
            </w:r>
          </w:p>
        </w:tc>
        <w:tc>
          <w:tcPr>
            <w:tcW w:w="1100" w:type="dxa"/>
            <w:shd w:val="clear" w:color="auto" w:fill="auto"/>
            <w:vAlign w:val="bottom"/>
            <w:hideMark/>
          </w:tcPr>
          <w:p w14:paraId="0C8621CE" w14:textId="77777777" w:rsidR="00EF0626" w:rsidRPr="00EF0626" w:rsidRDefault="00EF0626" w:rsidP="00EF0626">
            <w:pPr>
              <w:jc w:val="right"/>
              <w:rPr>
                <w:sz w:val="28"/>
                <w:szCs w:val="28"/>
              </w:rPr>
            </w:pPr>
            <w:r w:rsidRPr="00EF0626">
              <w:rPr>
                <w:sz w:val="28"/>
                <w:szCs w:val="28"/>
              </w:rPr>
              <w:t>2 000,0</w:t>
            </w:r>
          </w:p>
        </w:tc>
      </w:tr>
      <w:tr w:rsidR="00EF0626" w:rsidRPr="00EF0626" w14:paraId="10128C11" w14:textId="77777777" w:rsidTr="00EF0626">
        <w:trPr>
          <w:trHeight w:val="20"/>
        </w:trPr>
        <w:tc>
          <w:tcPr>
            <w:tcW w:w="7961" w:type="dxa"/>
            <w:shd w:val="clear" w:color="auto" w:fill="auto"/>
            <w:hideMark/>
          </w:tcPr>
          <w:p w14:paraId="0664E888"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«Развитие физической культуры и спорта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683955FD" w14:textId="77777777" w:rsidR="00EF0626" w:rsidRPr="00EF0626" w:rsidRDefault="00EF0626" w:rsidP="00EF0626">
            <w:pPr>
              <w:jc w:val="center"/>
              <w:rPr>
                <w:sz w:val="28"/>
                <w:szCs w:val="28"/>
              </w:rPr>
            </w:pPr>
            <w:r w:rsidRPr="00EF0626">
              <w:rPr>
                <w:sz w:val="28"/>
                <w:szCs w:val="28"/>
              </w:rPr>
              <w:t>06.0.00.00000</w:t>
            </w:r>
          </w:p>
        </w:tc>
        <w:tc>
          <w:tcPr>
            <w:tcW w:w="1000" w:type="dxa"/>
            <w:shd w:val="clear" w:color="auto" w:fill="auto"/>
            <w:vAlign w:val="bottom"/>
            <w:hideMark/>
          </w:tcPr>
          <w:p w14:paraId="7AA4A7AB"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9C14661"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6B5C970"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6FD8B21" w14:textId="77777777" w:rsidR="00EF0626" w:rsidRPr="00EF0626" w:rsidRDefault="00EF0626" w:rsidP="00EF0626">
            <w:pPr>
              <w:jc w:val="right"/>
              <w:rPr>
                <w:sz w:val="28"/>
                <w:szCs w:val="28"/>
              </w:rPr>
            </w:pPr>
            <w:r w:rsidRPr="00EF0626">
              <w:rPr>
                <w:sz w:val="28"/>
                <w:szCs w:val="28"/>
              </w:rPr>
              <w:t>15,0</w:t>
            </w:r>
          </w:p>
        </w:tc>
        <w:tc>
          <w:tcPr>
            <w:tcW w:w="1120" w:type="dxa"/>
            <w:shd w:val="clear" w:color="auto" w:fill="auto"/>
            <w:vAlign w:val="bottom"/>
            <w:hideMark/>
          </w:tcPr>
          <w:p w14:paraId="67CF48BA" w14:textId="77777777" w:rsidR="00EF0626" w:rsidRPr="00EF0626" w:rsidRDefault="00EF0626" w:rsidP="00EF0626">
            <w:pPr>
              <w:jc w:val="right"/>
              <w:rPr>
                <w:sz w:val="28"/>
                <w:szCs w:val="28"/>
              </w:rPr>
            </w:pPr>
            <w:r w:rsidRPr="00EF0626">
              <w:rPr>
                <w:sz w:val="28"/>
                <w:szCs w:val="28"/>
              </w:rPr>
              <w:t>15,0</w:t>
            </w:r>
          </w:p>
        </w:tc>
        <w:tc>
          <w:tcPr>
            <w:tcW w:w="1100" w:type="dxa"/>
            <w:shd w:val="clear" w:color="auto" w:fill="auto"/>
            <w:vAlign w:val="bottom"/>
            <w:hideMark/>
          </w:tcPr>
          <w:p w14:paraId="1625FC50" w14:textId="77777777" w:rsidR="00EF0626" w:rsidRPr="00EF0626" w:rsidRDefault="00EF0626" w:rsidP="00EF0626">
            <w:pPr>
              <w:jc w:val="right"/>
              <w:rPr>
                <w:sz w:val="28"/>
                <w:szCs w:val="28"/>
              </w:rPr>
            </w:pPr>
            <w:r w:rsidRPr="00EF0626">
              <w:rPr>
                <w:sz w:val="28"/>
                <w:szCs w:val="28"/>
              </w:rPr>
              <w:t>15,0</w:t>
            </w:r>
          </w:p>
        </w:tc>
      </w:tr>
      <w:tr w:rsidR="00EF0626" w:rsidRPr="00EF0626" w14:paraId="5634A299" w14:textId="77777777" w:rsidTr="00EF0626">
        <w:trPr>
          <w:trHeight w:val="20"/>
        </w:trPr>
        <w:tc>
          <w:tcPr>
            <w:tcW w:w="7961" w:type="dxa"/>
            <w:shd w:val="clear" w:color="auto" w:fill="auto"/>
            <w:hideMark/>
          </w:tcPr>
          <w:p w14:paraId="32942372" w14:textId="77777777" w:rsidR="00EF0626" w:rsidRPr="00EF0626" w:rsidRDefault="00EF0626" w:rsidP="006768C3">
            <w:pPr>
              <w:jc w:val="both"/>
              <w:rPr>
                <w:sz w:val="28"/>
                <w:szCs w:val="28"/>
              </w:rPr>
            </w:pPr>
            <w:r w:rsidRPr="00EF0626">
              <w:rPr>
                <w:sz w:val="28"/>
                <w:szCs w:val="28"/>
              </w:rPr>
              <w:t xml:space="preserve">Подпрограмма «Развитие физической культуры и массового спорта в </w:t>
            </w:r>
            <w:proofErr w:type="spellStart"/>
            <w:r w:rsidRPr="00EF0626">
              <w:rPr>
                <w:sz w:val="28"/>
                <w:szCs w:val="28"/>
              </w:rPr>
              <w:t>Федосеевском</w:t>
            </w:r>
            <w:proofErr w:type="spellEnd"/>
            <w:r w:rsidRPr="00EF0626">
              <w:rPr>
                <w:sz w:val="28"/>
                <w:szCs w:val="28"/>
              </w:rPr>
              <w:t xml:space="preserve"> сельском поселении»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«Развитие </w:t>
            </w:r>
            <w:r w:rsidRPr="00EF0626">
              <w:rPr>
                <w:sz w:val="28"/>
                <w:szCs w:val="28"/>
              </w:rPr>
              <w:lastRenderedPageBreak/>
              <w:t xml:space="preserve">физической культуры и спорта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782099E3" w14:textId="77777777" w:rsidR="00EF0626" w:rsidRPr="00EF0626" w:rsidRDefault="00EF0626" w:rsidP="00EF0626">
            <w:pPr>
              <w:jc w:val="center"/>
              <w:rPr>
                <w:sz w:val="28"/>
                <w:szCs w:val="28"/>
              </w:rPr>
            </w:pPr>
            <w:r w:rsidRPr="00EF0626">
              <w:rPr>
                <w:sz w:val="28"/>
                <w:szCs w:val="28"/>
              </w:rPr>
              <w:lastRenderedPageBreak/>
              <w:t>06.1.00.00000</w:t>
            </w:r>
          </w:p>
        </w:tc>
        <w:tc>
          <w:tcPr>
            <w:tcW w:w="1000" w:type="dxa"/>
            <w:shd w:val="clear" w:color="auto" w:fill="auto"/>
            <w:vAlign w:val="bottom"/>
            <w:hideMark/>
          </w:tcPr>
          <w:p w14:paraId="15BC92A0"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E51D305"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4197149"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7F1BCAC4" w14:textId="77777777" w:rsidR="00EF0626" w:rsidRPr="00EF0626" w:rsidRDefault="00EF0626" w:rsidP="00EF0626">
            <w:pPr>
              <w:jc w:val="right"/>
              <w:rPr>
                <w:sz w:val="28"/>
                <w:szCs w:val="28"/>
              </w:rPr>
            </w:pPr>
            <w:r w:rsidRPr="00EF0626">
              <w:rPr>
                <w:sz w:val="28"/>
                <w:szCs w:val="28"/>
              </w:rPr>
              <w:t>12,0</w:t>
            </w:r>
          </w:p>
        </w:tc>
        <w:tc>
          <w:tcPr>
            <w:tcW w:w="1120" w:type="dxa"/>
            <w:shd w:val="clear" w:color="auto" w:fill="auto"/>
            <w:vAlign w:val="bottom"/>
            <w:hideMark/>
          </w:tcPr>
          <w:p w14:paraId="683ECBD1" w14:textId="77777777" w:rsidR="00EF0626" w:rsidRPr="00EF0626" w:rsidRDefault="00EF0626" w:rsidP="00EF0626">
            <w:pPr>
              <w:jc w:val="right"/>
              <w:rPr>
                <w:sz w:val="28"/>
                <w:szCs w:val="28"/>
              </w:rPr>
            </w:pPr>
            <w:r w:rsidRPr="00EF0626">
              <w:rPr>
                <w:sz w:val="28"/>
                <w:szCs w:val="28"/>
              </w:rPr>
              <w:t>12,0</w:t>
            </w:r>
          </w:p>
        </w:tc>
        <w:tc>
          <w:tcPr>
            <w:tcW w:w="1100" w:type="dxa"/>
            <w:shd w:val="clear" w:color="auto" w:fill="auto"/>
            <w:vAlign w:val="bottom"/>
            <w:hideMark/>
          </w:tcPr>
          <w:p w14:paraId="4C1E12A0" w14:textId="77777777" w:rsidR="00EF0626" w:rsidRPr="00EF0626" w:rsidRDefault="00EF0626" w:rsidP="00EF0626">
            <w:pPr>
              <w:jc w:val="right"/>
              <w:rPr>
                <w:sz w:val="28"/>
                <w:szCs w:val="28"/>
              </w:rPr>
            </w:pPr>
            <w:r w:rsidRPr="00EF0626">
              <w:rPr>
                <w:sz w:val="28"/>
                <w:szCs w:val="28"/>
              </w:rPr>
              <w:t>12,0</w:t>
            </w:r>
          </w:p>
        </w:tc>
      </w:tr>
      <w:tr w:rsidR="00EF0626" w:rsidRPr="00EF0626" w14:paraId="28C93836" w14:textId="77777777" w:rsidTr="00EF0626">
        <w:trPr>
          <w:trHeight w:val="20"/>
        </w:trPr>
        <w:tc>
          <w:tcPr>
            <w:tcW w:w="7961" w:type="dxa"/>
            <w:shd w:val="clear" w:color="auto" w:fill="auto"/>
            <w:hideMark/>
          </w:tcPr>
          <w:p w14:paraId="3C4E9D4D" w14:textId="77777777" w:rsidR="00EF0626" w:rsidRPr="00EF0626" w:rsidRDefault="00EF0626" w:rsidP="006768C3">
            <w:pPr>
              <w:jc w:val="both"/>
              <w:rPr>
                <w:sz w:val="28"/>
                <w:szCs w:val="28"/>
              </w:rPr>
            </w:pPr>
            <w:r w:rsidRPr="00EF0626">
              <w:rPr>
                <w:sz w:val="28"/>
                <w:szCs w:val="28"/>
              </w:rPr>
              <w:t xml:space="preserve">Расходы на физическое воспитание населения </w:t>
            </w:r>
            <w:proofErr w:type="spellStart"/>
            <w:r w:rsidRPr="00EF0626">
              <w:rPr>
                <w:sz w:val="28"/>
                <w:szCs w:val="28"/>
              </w:rPr>
              <w:t>Федосеевского</w:t>
            </w:r>
            <w:proofErr w:type="spellEnd"/>
            <w:r w:rsidRPr="00EF0626">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EF0626">
              <w:rPr>
                <w:sz w:val="28"/>
                <w:szCs w:val="28"/>
              </w:rPr>
              <w:t>Федосеевского</w:t>
            </w:r>
            <w:proofErr w:type="spellEnd"/>
            <w:r w:rsidRPr="00EF0626">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EF0626">
              <w:rPr>
                <w:sz w:val="28"/>
                <w:szCs w:val="28"/>
              </w:rPr>
              <w:t>Федосеевском</w:t>
            </w:r>
            <w:proofErr w:type="spellEnd"/>
            <w:r w:rsidRPr="00EF0626">
              <w:rPr>
                <w:sz w:val="28"/>
                <w:szCs w:val="28"/>
              </w:rPr>
              <w:t xml:space="preserve"> сельском поселении»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«Развитие физической культуры и спорта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2EF56505" w14:textId="77777777" w:rsidR="00EF0626" w:rsidRPr="00EF0626" w:rsidRDefault="00EF0626" w:rsidP="00EF0626">
            <w:pPr>
              <w:jc w:val="center"/>
              <w:rPr>
                <w:sz w:val="28"/>
                <w:szCs w:val="28"/>
              </w:rPr>
            </w:pPr>
            <w:r w:rsidRPr="00EF0626">
              <w:rPr>
                <w:sz w:val="28"/>
                <w:szCs w:val="28"/>
              </w:rPr>
              <w:t>06.1.00.26190</w:t>
            </w:r>
          </w:p>
        </w:tc>
        <w:tc>
          <w:tcPr>
            <w:tcW w:w="1000" w:type="dxa"/>
            <w:shd w:val="clear" w:color="auto" w:fill="auto"/>
            <w:vAlign w:val="bottom"/>
            <w:hideMark/>
          </w:tcPr>
          <w:p w14:paraId="173146B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5871878E" w14:textId="77777777" w:rsidR="00EF0626" w:rsidRPr="00EF0626" w:rsidRDefault="00EF0626" w:rsidP="00EF0626">
            <w:pPr>
              <w:jc w:val="center"/>
              <w:rPr>
                <w:sz w:val="28"/>
                <w:szCs w:val="28"/>
              </w:rPr>
            </w:pPr>
            <w:r w:rsidRPr="00EF0626">
              <w:rPr>
                <w:sz w:val="28"/>
                <w:szCs w:val="28"/>
              </w:rPr>
              <w:t>11</w:t>
            </w:r>
          </w:p>
        </w:tc>
        <w:tc>
          <w:tcPr>
            <w:tcW w:w="574" w:type="dxa"/>
            <w:shd w:val="clear" w:color="auto" w:fill="auto"/>
            <w:vAlign w:val="bottom"/>
            <w:hideMark/>
          </w:tcPr>
          <w:p w14:paraId="166A4694" w14:textId="77777777" w:rsidR="00EF0626" w:rsidRPr="00EF0626" w:rsidRDefault="00EF0626" w:rsidP="00EF0626">
            <w:pPr>
              <w:jc w:val="center"/>
              <w:rPr>
                <w:sz w:val="28"/>
                <w:szCs w:val="28"/>
              </w:rPr>
            </w:pPr>
            <w:r w:rsidRPr="00EF0626">
              <w:rPr>
                <w:sz w:val="28"/>
                <w:szCs w:val="28"/>
              </w:rPr>
              <w:t>02</w:t>
            </w:r>
          </w:p>
        </w:tc>
        <w:tc>
          <w:tcPr>
            <w:tcW w:w="1220" w:type="dxa"/>
            <w:shd w:val="clear" w:color="auto" w:fill="auto"/>
            <w:vAlign w:val="bottom"/>
            <w:hideMark/>
          </w:tcPr>
          <w:p w14:paraId="06225623" w14:textId="77777777" w:rsidR="00EF0626" w:rsidRPr="00EF0626" w:rsidRDefault="00EF0626" w:rsidP="00EF0626">
            <w:pPr>
              <w:jc w:val="right"/>
              <w:rPr>
                <w:sz w:val="28"/>
                <w:szCs w:val="28"/>
              </w:rPr>
            </w:pPr>
            <w:r w:rsidRPr="00EF0626">
              <w:rPr>
                <w:sz w:val="28"/>
                <w:szCs w:val="28"/>
              </w:rPr>
              <w:t>12,0</w:t>
            </w:r>
          </w:p>
        </w:tc>
        <w:tc>
          <w:tcPr>
            <w:tcW w:w="1120" w:type="dxa"/>
            <w:shd w:val="clear" w:color="auto" w:fill="auto"/>
            <w:vAlign w:val="bottom"/>
            <w:hideMark/>
          </w:tcPr>
          <w:p w14:paraId="6E4F434B" w14:textId="77777777" w:rsidR="00EF0626" w:rsidRPr="00EF0626" w:rsidRDefault="00EF0626" w:rsidP="00EF0626">
            <w:pPr>
              <w:jc w:val="right"/>
              <w:rPr>
                <w:sz w:val="28"/>
                <w:szCs w:val="28"/>
              </w:rPr>
            </w:pPr>
            <w:r w:rsidRPr="00EF0626">
              <w:rPr>
                <w:sz w:val="28"/>
                <w:szCs w:val="28"/>
              </w:rPr>
              <w:t>12,0</w:t>
            </w:r>
          </w:p>
        </w:tc>
        <w:tc>
          <w:tcPr>
            <w:tcW w:w="1100" w:type="dxa"/>
            <w:shd w:val="clear" w:color="auto" w:fill="auto"/>
            <w:vAlign w:val="bottom"/>
            <w:hideMark/>
          </w:tcPr>
          <w:p w14:paraId="71D5987E" w14:textId="77777777" w:rsidR="00EF0626" w:rsidRPr="00EF0626" w:rsidRDefault="00EF0626" w:rsidP="00EF0626">
            <w:pPr>
              <w:jc w:val="right"/>
              <w:rPr>
                <w:sz w:val="28"/>
                <w:szCs w:val="28"/>
              </w:rPr>
            </w:pPr>
            <w:r w:rsidRPr="00EF0626">
              <w:rPr>
                <w:sz w:val="28"/>
                <w:szCs w:val="28"/>
              </w:rPr>
              <w:t>12,0</w:t>
            </w:r>
          </w:p>
        </w:tc>
      </w:tr>
      <w:tr w:rsidR="00EF0626" w:rsidRPr="00EF0626" w14:paraId="7FD33269" w14:textId="77777777" w:rsidTr="00EF0626">
        <w:trPr>
          <w:trHeight w:val="20"/>
        </w:trPr>
        <w:tc>
          <w:tcPr>
            <w:tcW w:w="7961" w:type="dxa"/>
            <w:shd w:val="clear" w:color="auto" w:fill="auto"/>
            <w:hideMark/>
          </w:tcPr>
          <w:p w14:paraId="4A7E2E8F" w14:textId="77777777" w:rsidR="00EF0626" w:rsidRPr="00EF0626" w:rsidRDefault="00EF0626" w:rsidP="006768C3">
            <w:pPr>
              <w:jc w:val="both"/>
              <w:rPr>
                <w:sz w:val="28"/>
                <w:szCs w:val="28"/>
              </w:rPr>
            </w:pPr>
            <w:r w:rsidRPr="00EF0626">
              <w:rPr>
                <w:sz w:val="28"/>
                <w:szCs w:val="28"/>
              </w:rPr>
              <w:t xml:space="preserve">Подпрограмма «Развитие материальной базы и инфраструктуры спорта»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«Развитие физической культуры и спорта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65CCED9A" w14:textId="77777777" w:rsidR="00EF0626" w:rsidRPr="00EF0626" w:rsidRDefault="00EF0626" w:rsidP="00EF0626">
            <w:pPr>
              <w:jc w:val="center"/>
              <w:rPr>
                <w:sz w:val="28"/>
                <w:szCs w:val="28"/>
              </w:rPr>
            </w:pPr>
            <w:r w:rsidRPr="00EF0626">
              <w:rPr>
                <w:sz w:val="28"/>
                <w:szCs w:val="28"/>
              </w:rPr>
              <w:t>06.2.00.00000</w:t>
            </w:r>
          </w:p>
        </w:tc>
        <w:tc>
          <w:tcPr>
            <w:tcW w:w="1000" w:type="dxa"/>
            <w:shd w:val="clear" w:color="auto" w:fill="auto"/>
            <w:vAlign w:val="bottom"/>
            <w:hideMark/>
          </w:tcPr>
          <w:p w14:paraId="01C41BF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B729A17"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568E54C0"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D5625EA" w14:textId="77777777" w:rsidR="00EF0626" w:rsidRPr="00EF0626" w:rsidRDefault="00EF0626" w:rsidP="00EF0626">
            <w:pPr>
              <w:jc w:val="right"/>
              <w:rPr>
                <w:sz w:val="28"/>
                <w:szCs w:val="28"/>
              </w:rPr>
            </w:pPr>
            <w:r w:rsidRPr="00EF0626">
              <w:rPr>
                <w:sz w:val="28"/>
                <w:szCs w:val="28"/>
              </w:rPr>
              <w:t>3,0</w:t>
            </w:r>
          </w:p>
        </w:tc>
        <w:tc>
          <w:tcPr>
            <w:tcW w:w="1120" w:type="dxa"/>
            <w:shd w:val="clear" w:color="auto" w:fill="auto"/>
            <w:vAlign w:val="bottom"/>
            <w:hideMark/>
          </w:tcPr>
          <w:p w14:paraId="5CF94584" w14:textId="77777777" w:rsidR="00EF0626" w:rsidRPr="00EF0626" w:rsidRDefault="00EF0626" w:rsidP="00EF0626">
            <w:pPr>
              <w:jc w:val="right"/>
              <w:rPr>
                <w:sz w:val="28"/>
                <w:szCs w:val="28"/>
              </w:rPr>
            </w:pPr>
            <w:r w:rsidRPr="00EF0626">
              <w:rPr>
                <w:sz w:val="28"/>
                <w:szCs w:val="28"/>
              </w:rPr>
              <w:t>3,0</w:t>
            </w:r>
          </w:p>
        </w:tc>
        <w:tc>
          <w:tcPr>
            <w:tcW w:w="1100" w:type="dxa"/>
            <w:shd w:val="clear" w:color="auto" w:fill="auto"/>
            <w:vAlign w:val="bottom"/>
            <w:hideMark/>
          </w:tcPr>
          <w:p w14:paraId="61ECCC0B" w14:textId="77777777" w:rsidR="00EF0626" w:rsidRPr="00EF0626" w:rsidRDefault="00EF0626" w:rsidP="00EF0626">
            <w:pPr>
              <w:jc w:val="right"/>
              <w:rPr>
                <w:sz w:val="28"/>
                <w:szCs w:val="28"/>
              </w:rPr>
            </w:pPr>
            <w:r w:rsidRPr="00EF0626">
              <w:rPr>
                <w:sz w:val="28"/>
                <w:szCs w:val="28"/>
              </w:rPr>
              <w:t>3,0</w:t>
            </w:r>
          </w:p>
        </w:tc>
      </w:tr>
      <w:tr w:rsidR="00EF0626" w:rsidRPr="00EF0626" w14:paraId="7DDCA0F2" w14:textId="77777777" w:rsidTr="00EF0626">
        <w:trPr>
          <w:trHeight w:val="20"/>
        </w:trPr>
        <w:tc>
          <w:tcPr>
            <w:tcW w:w="7961" w:type="dxa"/>
            <w:shd w:val="clear" w:color="auto" w:fill="auto"/>
            <w:hideMark/>
          </w:tcPr>
          <w:p w14:paraId="6441E5E5" w14:textId="77777777" w:rsidR="00EF0626" w:rsidRPr="00EF0626" w:rsidRDefault="00EF0626" w:rsidP="006768C3">
            <w:pPr>
              <w:jc w:val="both"/>
              <w:rPr>
                <w:sz w:val="28"/>
                <w:szCs w:val="28"/>
              </w:rPr>
            </w:pPr>
            <w:r w:rsidRPr="00EF0626">
              <w:rPr>
                <w:sz w:val="28"/>
                <w:szCs w:val="28"/>
              </w:rPr>
              <w:t xml:space="preserve">Расходы на приобретение спортинвентаря и спортивной формы для сборной команды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«Развитие физической культуры и спорта на территории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4F1D76DB" w14:textId="77777777" w:rsidR="00EF0626" w:rsidRPr="00EF0626" w:rsidRDefault="00EF0626" w:rsidP="00EF0626">
            <w:pPr>
              <w:jc w:val="center"/>
              <w:rPr>
                <w:sz w:val="28"/>
                <w:szCs w:val="28"/>
              </w:rPr>
            </w:pPr>
            <w:r w:rsidRPr="00EF0626">
              <w:rPr>
                <w:sz w:val="28"/>
                <w:szCs w:val="28"/>
              </w:rPr>
              <w:t>06.2.00.26200</w:t>
            </w:r>
          </w:p>
        </w:tc>
        <w:tc>
          <w:tcPr>
            <w:tcW w:w="1000" w:type="dxa"/>
            <w:shd w:val="clear" w:color="auto" w:fill="auto"/>
            <w:vAlign w:val="bottom"/>
            <w:hideMark/>
          </w:tcPr>
          <w:p w14:paraId="38658248"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943CC04" w14:textId="77777777" w:rsidR="00EF0626" w:rsidRPr="00EF0626" w:rsidRDefault="00EF0626" w:rsidP="00EF0626">
            <w:pPr>
              <w:jc w:val="center"/>
              <w:rPr>
                <w:sz w:val="28"/>
                <w:szCs w:val="28"/>
              </w:rPr>
            </w:pPr>
            <w:r w:rsidRPr="00EF0626">
              <w:rPr>
                <w:sz w:val="28"/>
                <w:szCs w:val="28"/>
              </w:rPr>
              <w:t>11</w:t>
            </w:r>
          </w:p>
        </w:tc>
        <w:tc>
          <w:tcPr>
            <w:tcW w:w="574" w:type="dxa"/>
            <w:shd w:val="clear" w:color="auto" w:fill="auto"/>
            <w:vAlign w:val="bottom"/>
            <w:hideMark/>
          </w:tcPr>
          <w:p w14:paraId="28F67059" w14:textId="77777777" w:rsidR="00EF0626" w:rsidRPr="00EF0626" w:rsidRDefault="00EF0626" w:rsidP="00EF0626">
            <w:pPr>
              <w:jc w:val="center"/>
              <w:rPr>
                <w:sz w:val="28"/>
                <w:szCs w:val="28"/>
              </w:rPr>
            </w:pPr>
            <w:r w:rsidRPr="00EF0626">
              <w:rPr>
                <w:sz w:val="28"/>
                <w:szCs w:val="28"/>
              </w:rPr>
              <w:t>02</w:t>
            </w:r>
          </w:p>
        </w:tc>
        <w:tc>
          <w:tcPr>
            <w:tcW w:w="1220" w:type="dxa"/>
            <w:shd w:val="clear" w:color="auto" w:fill="auto"/>
            <w:vAlign w:val="bottom"/>
            <w:hideMark/>
          </w:tcPr>
          <w:p w14:paraId="1140D755" w14:textId="77777777" w:rsidR="00EF0626" w:rsidRPr="00EF0626" w:rsidRDefault="00EF0626" w:rsidP="00EF0626">
            <w:pPr>
              <w:jc w:val="right"/>
              <w:rPr>
                <w:sz w:val="28"/>
                <w:szCs w:val="28"/>
              </w:rPr>
            </w:pPr>
            <w:r w:rsidRPr="00EF0626">
              <w:rPr>
                <w:sz w:val="28"/>
                <w:szCs w:val="28"/>
              </w:rPr>
              <w:t>3,0</w:t>
            </w:r>
          </w:p>
        </w:tc>
        <w:tc>
          <w:tcPr>
            <w:tcW w:w="1120" w:type="dxa"/>
            <w:shd w:val="clear" w:color="auto" w:fill="auto"/>
            <w:vAlign w:val="bottom"/>
            <w:hideMark/>
          </w:tcPr>
          <w:p w14:paraId="7F9198EA" w14:textId="77777777" w:rsidR="00EF0626" w:rsidRPr="00EF0626" w:rsidRDefault="00EF0626" w:rsidP="00EF0626">
            <w:pPr>
              <w:jc w:val="right"/>
              <w:rPr>
                <w:sz w:val="28"/>
                <w:szCs w:val="28"/>
              </w:rPr>
            </w:pPr>
            <w:r w:rsidRPr="00EF0626">
              <w:rPr>
                <w:sz w:val="28"/>
                <w:szCs w:val="28"/>
              </w:rPr>
              <w:t>3,0</w:t>
            </w:r>
          </w:p>
        </w:tc>
        <w:tc>
          <w:tcPr>
            <w:tcW w:w="1100" w:type="dxa"/>
            <w:shd w:val="clear" w:color="auto" w:fill="auto"/>
            <w:vAlign w:val="bottom"/>
            <w:hideMark/>
          </w:tcPr>
          <w:p w14:paraId="0FA43C53" w14:textId="77777777" w:rsidR="00EF0626" w:rsidRPr="00EF0626" w:rsidRDefault="00EF0626" w:rsidP="00EF0626">
            <w:pPr>
              <w:jc w:val="right"/>
              <w:rPr>
                <w:sz w:val="28"/>
                <w:szCs w:val="28"/>
              </w:rPr>
            </w:pPr>
            <w:r w:rsidRPr="00EF0626">
              <w:rPr>
                <w:sz w:val="28"/>
                <w:szCs w:val="28"/>
              </w:rPr>
              <w:t>3,0</w:t>
            </w:r>
          </w:p>
        </w:tc>
      </w:tr>
      <w:tr w:rsidR="00EF0626" w:rsidRPr="00EF0626" w14:paraId="19A42F41" w14:textId="77777777" w:rsidTr="00EF0626">
        <w:trPr>
          <w:trHeight w:val="20"/>
        </w:trPr>
        <w:tc>
          <w:tcPr>
            <w:tcW w:w="7961" w:type="dxa"/>
            <w:shd w:val="clear" w:color="auto" w:fill="auto"/>
            <w:hideMark/>
          </w:tcPr>
          <w:p w14:paraId="141760AC"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w:t>
            </w:r>
          </w:p>
        </w:tc>
        <w:tc>
          <w:tcPr>
            <w:tcW w:w="2124" w:type="dxa"/>
            <w:shd w:val="clear" w:color="auto" w:fill="auto"/>
            <w:vAlign w:val="bottom"/>
            <w:hideMark/>
          </w:tcPr>
          <w:p w14:paraId="5FE46A98" w14:textId="77777777" w:rsidR="00EF0626" w:rsidRPr="00EF0626" w:rsidRDefault="00EF0626" w:rsidP="00EF0626">
            <w:pPr>
              <w:jc w:val="center"/>
              <w:rPr>
                <w:sz w:val="28"/>
                <w:szCs w:val="28"/>
              </w:rPr>
            </w:pPr>
            <w:r w:rsidRPr="00EF0626">
              <w:rPr>
                <w:sz w:val="28"/>
                <w:szCs w:val="28"/>
              </w:rPr>
              <w:t>07.0.00.00000</w:t>
            </w:r>
          </w:p>
        </w:tc>
        <w:tc>
          <w:tcPr>
            <w:tcW w:w="1000" w:type="dxa"/>
            <w:shd w:val="clear" w:color="auto" w:fill="auto"/>
            <w:vAlign w:val="bottom"/>
            <w:hideMark/>
          </w:tcPr>
          <w:p w14:paraId="58DA2754"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4423A0C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5DABA6C"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532E7E73" w14:textId="51A49E3F" w:rsidR="00EF0626" w:rsidRPr="00EF0626" w:rsidRDefault="00EF0626" w:rsidP="00EF0626">
            <w:pPr>
              <w:jc w:val="right"/>
              <w:rPr>
                <w:sz w:val="28"/>
                <w:szCs w:val="28"/>
              </w:rPr>
            </w:pPr>
            <w:r w:rsidRPr="00EF0626">
              <w:rPr>
                <w:sz w:val="28"/>
                <w:szCs w:val="28"/>
              </w:rPr>
              <w:t>6</w:t>
            </w:r>
            <w:r w:rsidR="00C53C26">
              <w:rPr>
                <w:sz w:val="28"/>
                <w:szCs w:val="28"/>
              </w:rPr>
              <w:t> </w:t>
            </w:r>
            <w:r w:rsidRPr="00EF0626">
              <w:rPr>
                <w:sz w:val="28"/>
                <w:szCs w:val="28"/>
              </w:rPr>
              <w:t>4</w:t>
            </w:r>
            <w:r w:rsidR="00C53C26">
              <w:rPr>
                <w:sz w:val="28"/>
                <w:szCs w:val="28"/>
              </w:rPr>
              <w:t>10,3</w:t>
            </w:r>
          </w:p>
        </w:tc>
        <w:tc>
          <w:tcPr>
            <w:tcW w:w="1120" w:type="dxa"/>
            <w:shd w:val="clear" w:color="auto" w:fill="auto"/>
            <w:vAlign w:val="bottom"/>
            <w:hideMark/>
          </w:tcPr>
          <w:p w14:paraId="39B5EAFA" w14:textId="77777777" w:rsidR="00EF0626" w:rsidRPr="00EF0626" w:rsidRDefault="00EF0626" w:rsidP="00EF0626">
            <w:pPr>
              <w:jc w:val="right"/>
              <w:rPr>
                <w:sz w:val="28"/>
                <w:szCs w:val="28"/>
              </w:rPr>
            </w:pPr>
            <w:r w:rsidRPr="00EF0626">
              <w:rPr>
                <w:sz w:val="28"/>
                <w:szCs w:val="28"/>
              </w:rPr>
              <w:t>5 072,4</w:t>
            </w:r>
          </w:p>
        </w:tc>
        <w:tc>
          <w:tcPr>
            <w:tcW w:w="1100" w:type="dxa"/>
            <w:shd w:val="clear" w:color="auto" w:fill="auto"/>
            <w:vAlign w:val="bottom"/>
            <w:hideMark/>
          </w:tcPr>
          <w:p w14:paraId="13045390" w14:textId="77777777" w:rsidR="00EF0626" w:rsidRPr="00EF0626" w:rsidRDefault="00EF0626" w:rsidP="00EF0626">
            <w:pPr>
              <w:jc w:val="right"/>
              <w:rPr>
                <w:sz w:val="28"/>
                <w:szCs w:val="28"/>
              </w:rPr>
            </w:pPr>
            <w:r w:rsidRPr="00EF0626">
              <w:rPr>
                <w:sz w:val="28"/>
                <w:szCs w:val="28"/>
              </w:rPr>
              <w:t>4 624,0</w:t>
            </w:r>
          </w:p>
        </w:tc>
      </w:tr>
      <w:tr w:rsidR="00EF0626" w:rsidRPr="00EF0626" w14:paraId="35728E27" w14:textId="77777777" w:rsidTr="00EF0626">
        <w:trPr>
          <w:trHeight w:val="20"/>
        </w:trPr>
        <w:tc>
          <w:tcPr>
            <w:tcW w:w="7961" w:type="dxa"/>
            <w:shd w:val="clear" w:color="auto" w:fill="auto"/>
            <w:hideMark/>
          </w:tcPr>
          <w:p w14:paraId="4AB5A355" w14:textId="77777777" w:rsidR="00EF0626" w:rsidRPr="00EF0626" w:rsidRDefault="00EF0626" w:rsidP="006768C3">
            <w:pPr>
              <w:jc w:val="both"/>
              <w:rPr>
                <w:sz w:val="28"/>
                <w:szCs w:val="28"/>
              </w:rPr>
            </w:pPr>
            <w:r w:rsidRPr="00EF0626">
              <w:rPr>
                <w:sz w:val="28"/>
                <w:szCs w:val="28"/>
              </w:rPr>
              <w:t xml:space="preserve">Подпрограмма «Обеспечение реализации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w:t>
            </w:r>
            <w:r w:rsidRPr="00EF0626">
              <w:rPr>
                <w:sz w:val="28"/>
                <w:szCs w:val="28"/>
              </w:rPr>
              <w:lastRenderedPageBreak/>
              <w:t xml:space="preserve">«Муниципальная политика»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w:t>
            </w:r>
          </w:p>
        </w:tc>
        <w:tc>
          <w:tcPr>
            <w:tcW w:w="2124" w:type="dxa"/>
            <w:shd w:val="clear" w:color="auto" w:fill="auto"/>
            <w:vAlign w:val="bottom"/>
            <w:hideMark/>
          </w:tcPr>
          <w:p w14:paraId="3547E219" w14:textId="77777777" w:rsidR="00EF0626" w:rsidRPr="00EF0626" w:rsidRDefault="00EF0626" w:rsidP="00EF0626">
            <w:pPr>
              <w:jc w:val="center"/>
              <w:rPr>
                <w:sz w:val="28"/>
                <w:szCs w:val="28"/>
              </w:rPr>
            </w:pPr>
            <w:r w:rsidRPr="00EF0626">
              <w:rPr>
                <w:sz w:val="28"/>
                <w:szCs w:val="28"/>
              </w:rPr>
              <w:lastRenderedPageBreak/>
              <w:t>07.2.00.00000</w:t>
            </w:r>
          </w:p>
        </w:tc>
        <w:tc>
          <w:tcPr>
            <w:tcW w:w="1000" w:type="dxa"/>
            <w:shd w:val="clear" w:color="auto" w:fill="auto"/>
            <w:vAlign w:val="bottom"/>
            <w:hideMark/>
          </w:tcPr>
          <w:p w14:paraId="21B9BA5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D2E6C9A"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9093759"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619D1E48" w14:textId="4D0AE85E" w:rsidR="00EF0626" w:rsidRPr="00EF0626" w:rsidRDefault="00EF0626" w:rsidP="00EF0626">
            <w:pPr>
              <w:jc w:val="right"/>
              <w:rPr>
                <w:sz w:val="28"/>
                <w:szCs w:val="28"/>
              </w:rPr>
            </w:pPr>
            <w:r w:rsidRPr="00EF0626">
              <w:rPr>
                <w:sz w:val="28"/>
                <w:szCs w:val="28"/>
              </w:rPr>
              <w:t>6</w:t>
            </w:r>
            <w:r w:rsidR="00C53C26">
              <w:rPr>
                <w:sz w:val="28"/>
                <w:szCs w:val="28"/>
              </w:rPr>
              <w:t> </w:t>
            </w:r>
            <w:r w:rsidRPr="00EF0626">
              <w:rPr>
                <w:sz w:val="28"/>
                <w:szCs w:val="28"/>
              </w:rPr>
              <w:t>41</w:t>
            </w:r>
            <w:r w:rsidR="00C53C26">
              <w:rPr>
                <w:sz w:val="28"/>
                <w:szCs w:val="28"/>
              </w:rPr>
              <w:t>0,3</w:t>
            </w:r>
          </w:p>
        </w:tc>
        <w:tc>
          <w:tcPr>
            <w:tcW w:w="1120" w:type="dxa"/>
            <w:shd w:val="clear" w:color="auto" w:fill="auto"/>
            <w:vAlign w:val="bottom"/>
            <w:hideMark/>
          </w:tcPr>
          <w:p w14:paraId="639F9EE6" w14:textId="77777777" w:rsidR="00EF0626" w:rsidRPr="00EF0626" w:rsidRDefault="00EF0626" w:rsidP="00EF0626">
            <w:pPr>
              <w:jc w:val="right"/>
              <w:rPr>
                <w:sz w:val="28"/>
                <w:szCs w:val="28"/>
              </w:rPr>
            </w:pPr>
            <w:r w:rsidRPr="00EF0626">
              <w:rPr>
                <w:sz w:val="28"/>
                <w:szCs w:val="28"/>
              </w:rPr>
              <w:t>5 072,4</w:t>
            </w:r>
          </w:p>
        </w:tc>
        <w:tc>
          <w:tcPr>
            <w:tcW w:w="1100" w:type="dxa"/>
            <w:shd w:val="clear" w:color="auto" w:fill="auto"/>
            <w:vAlign w:val="bottom"/>
            <w:hideMark/>
          </w:tcPr>
          <w:p w14:paraId="7D9FC939" w14:textId="77777777" w:rsidR="00EF0626" w:rsidRPr="00EF0626" w:rsidRDefault="00EF0626" w:rsidP="00EF0626">
            <w:pPr>
              <w:jc w:val="right"/>
              <w:rPr>
                <w:sz w:val="28"/>
                <w:szCs w:val="28"/>
              </w:rPr>
            </w:pPr>
            <w:r w:rsidRPr="00EF0626">
              <w:rPr>
                <w:sz w:val="28"/>
                <w:szCs w:val="28"/>
              </w:rPr>
              <w:t>4 624,0</w:t>
            </w:r>
          </w:p>
        </w:tc>
      </w:tr>
      <w:tr w:rsidR="00EF0626" w:rsidRPr="00EF0626" w14:paraId="409A435C" w14:textId="77777777" w:rsidTr="00EF0626">
        <w:trPr>
          <w:trHeight w:val="20"/>
        </w:trPr>
        <w:tc>
          <w:tcPr>
            <w:tcW w:w="7961" w:type="dxa"/>
            <w:shd w:val="clear" w:color="auto" w:fill="auto"/>
            <w:hideMark/>
          </w:tcPr>
          <w:p w14:paraId="06C448E9" w14:textId="77777777" w:rsidR="00EF0626" w:rsidRPr="00EF0626" w:rsidRDefault="00EF0626" w:rsidP="006768C3">
            <w:pPr>
              <w:jc w:val="both"/>
              <w:rPr>
                <w:sz w:val="28"/>
                <w:szCs w:val="28"/>
              </w:rPr>
            </w:pPr>
            <w:r w:rsidRPr="00EF0626">
              <w:rPr>
                <w:sz w:val="28"/>
                <w:szCs w:val="28"/>
              </w:rPr>
              <w:t xml:space="preserve">Расходы на выплаты по оплате труда работников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«Обеспечение реализации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2124" w:type="dxa"/>
            <w:shd w:val="clear" w:color="auto" w:fill="auto"/>
            <w:vAlign w:val="bottom"/>
            <w:hideMark/>
          </w:tcPr>
          <w:p w14:paraId="332DC4D9" w14:textId="77777777" w:rsidR="00EF0626" w:rsidRPr="00EF0626" w:rsidRDefault="00EF0626" w:rsidP="00EF0626">
            <w:pPr>
              <w:jc w:val="center"/>
              <w:rPr>
                <w:sz w:val="28"/>
                <w:szCs w:val="28"/>
              </w:rPr>
            </w:pPr>
            <w:r w:rsidRPr="00EF0626">
              <w:rPr>
                <w:sz w:val="28"/>
                <w:szCs w:val="28"/>
              </w:rPr>
              <w:t>07.2.00.00110</w:t>
            </w:r>
          </w:p>
        </w:tc>
        <w:tc>
          <w:tcPr>
            <w:tcW w:w="1000" w:type="dxa"/>
            <w:shd w:val="clear" w:color="auto" w:fill="auto"/>
            <w:vAlign w:val="bottom"/>
            <w:hideMark/>
          </w:tcPr>
          <w:p w14:paraId="7DE58721" w14:textId="77777777" w:rsidR="00EF0626" w:rsidRPr="00EF0626" w:rsidRDefault="00EF0626" w:rsidP="00EF0626">
            <w:pPr>
              <w:jc w:val="center"/>
              <w:rPr>
                <w:sz w:val="28"/>
                <w:szCs w:val="28"/>
              </w:rPr>
            </w:pPr>
            <w:r w:rsidRPr="00EF0626">
              <w:rPr>
                <w:sz w:val="28"/>
                <w:szCs w:val="28"/>
              </w:rPr>
              <w:t>120</w:t>
            </w:r>
          </w:p>
        </w:tc>
        <w:tc>
          <w:tcPr>
            <w:tcW w:w="499" w:type="dxa"/>
            <w:shd w:val="clear" w:color="auto" w:fill="auto"/>
            <w:vAlign w:val="bottom"/>
            <w:hideMark/>
          </w:tcPr>
          <w:p w14:paraId="697DF612"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2055FEC3"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1E1B39BC" w14:textId="30473568" w:rsidR="00EF0626" w:rsidRPr="00EF0626" w:rsidRDefault="00EF0626" w:rsidP="00EF0626">
            <w:pPr>
              <w:jc w:val="right"/>
              <w:rPr>
                <w:sz w:val="28"/>
                <w:szCs w:val="28"/>
              </w:rPr>
            </w:pPr>
            <w:r w:rsidRPr="00EF0626">
              <w:rPr>
                <w:sz w:val="28"/>
                <w:szCs w:val="28"/>
              </w:rPr>
              <w:t>5</w:t>
            </w:r>
            <w:r w:rsidR="00C53C26">
              <w:rPr>
                <w:sz w:val="28"/>
                <w:szCs w:val="28"/>
              </w:rPr>
              <w:t> </w:t>
            </w:r>
            <w:r w:rsidRPr="00EF0626">
              <w:rPr>
                <w:sz w:val="28"/>
                <w:szCs w:val="28"/>
              </w:rPr>
              <w:t>61</w:t>
            </w:r>
            <w:r w:rsidR="00C53C26">
              <w:rPr>
                <w:sz w:val="28"/>
                <w:szCs w:val="28"/>
              </w:rPr>
              <w:t>8,5</w:t>
            </w:r>
          </w:p>
        </w:tc>
        <w:tc>
          <w:tcPr>
            <w:tcW w:w="1120" w:type="dxa"/>
            <w:shd w:val="clear" w:color="auto" w:fill="auto"/>
            <w:vAlign w:val="bottom"/>
            <w:hideMark/>
          </w:tcPr>
          <w:p w14:paraId="1582B24C" w14:textId="77777777" w:rsidR="00EF0626" w:rsidRPr="00EF0626" w:rsidRDefault="00EF0626" w:rsidP="00EF0626">
            <w:pPr>
              <w:jc w:val="right"/>
              <w:rPr>
                <w:sz w:val="28"/>
                <w:szCs w:val="28"/>
              </w:rPr>
            </w:pPr>
            <w:r w:rsidRPr="00EF0626">
              <w:rPr>
                <w:sz w:val="28"/>
                <w:szCs w:val="28"/>
              </w:rPr>
              <w:t>4 483,2</w:t>
            </w:r>
          </w:p>
        </w:tc>
        <w:tc>
          <w:tcPr>
            <w:tcW w:w="1100" w:type="dxa"/>
            <w:shd w:val="clear" w:color="auto" w:fill="auto"/>
            <w:vAlign w:val="bottom"/>
            <w:hideMark/>
          </w:tcPr>
          <w:p w14:paraId="51FECEA5" w14:textId="77777777" w:rsidR="00EF0626" w:rsidRPr="00EF0626" w:rsidRDefault="00EF0626" w:rsidP="00EF0626">
            <w:pPr>
              <w:jc w:val="right"/>
              <w:rPr>
                <w:sz w:val="28"/>
                <w:szCs w:val="28"/>
              </w:rPr>
            </w:pPr>
            <w:r w:rsidRPr="00EF0626">
              <w:rPr>
                <w:sz w:val="28"/>
                <w:szCs w:val="28"/>
              </w:rPr>
              <w:t>4 034,8</w:t>
            </w:r>
          </w:p>
        </w:tc>
      </w:tr>
      <w:tr w:rsidR="00EF0626" w:rsidRPr="00EF0626" w14:paraId="6AE3356E" w14:textId="77777777" w:rsidTr="00EF0626">
        <w:trPr>
          <w:trHeight w:val="20"/>
        </w:trPr>
        <w:tc>
          <w:tcPr>
            <w:tcW w:w="7961" w:type="dxa"/>
            <w:shd w:val="clear" w:color="auto" w:fill="auto"/>
            <w:hideMark/>
          </w:tcPr>
          <w:p w14:paraId="7916E5BA" w14:textId="77777777" w:rsidR="00EF0626" w:rsidRPr="00EF0626" w:rsidRDefault="00EF0626" w:rsidP="006768C3">
            <w:pPr>
              <w:jc w:val="both"/>
              <w:rPr>
                <w:sz w:val="28"/>
                <w:szCs w:val="28"/>
              </w:rPr>
            </w:pPr>
            <w:r w:rsidRPr="00EF0626">
              <w:rPr>
                <w:sz w:val="28"/>
                <w:szCs w:val="28"/>
              </w:rPr>
              <w:t xml:space="preserve">Расходы на обеспечение функций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«Обеспечение реализации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w:t>
            </w:r>
            <w:proofErr w:type="spellStart"/>
            <w:r w:rsidRPr="00EF0626">
              <w:rPr>
                <w:sz w:val="28"/>
                <w:szCs w:val="28"/>
              </w:rPr>
              <w:t>поселени</w:t>
            </w:r>
            <w:proofErr w:type="spellEnd"/>
            <w:r w:rsidRPr="00EF0626">
              <w:rPr>
                <w:sz w:val="28"/>
                <w:szCs w:val="28"/>
              </w:rPr>
              <w:t xml:space="preserve"> «Муниципальная политика»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E781172" w14:textId="77777777" w:rsidR="00EF0626" w:rsidRPr="00EF0626" w:rsidRDefault="00EF0626" w:rsidP="00EF0626">
            <w:pPr>
              <w:jc w:val="center"/>
              <w:rPr>
                <w:sz w:val="28"/>
                <w:szCs w:val="28"/>
              </w:rPr>
            </w:pPr>
            <w:r w:rsidRPr="00EF0626">
              <w:rPr>
                <w:sz w:val="28"/>
                <w:szCs w:val="28"/>
              </w:rPr>
              <w:t>07.2.00.00190</w:t>
            </w:r>
          </w:p>
        </w:tc>
        <w:tc>
          <w:tcPr>
            <w:tcW w:w="1000" w:type="dxa"/>
            <w:shd w:val="clear" w:color="auto" w:fill="auto"/>
            <w:vAlign w:val="bottom"/>
            <w:hideMark/>
          </w:tcPr>
          <w:p w14:paraId="5F422C70"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8AF9F6E"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5483F129"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64C7A68E" w14:textId="77777777" w:rsidR="00EF0626" w:rsidRPr="00EF0626" w:rsidRDefault="00EF0626" w:rsidP="00EF0626">
            <w:pPr>
              <w:jc w:val="right"/>
              <w:rPr>
                <w:sz w:val="28"/>
                <w:szCs w:val="28"/>
              </w:rPr>
            </w:pPr>
            <w:r w:rsidRPr="00EF0626">
              <w:rPr>
                <w:sz w:val="28"/>
                <w:szCs w:val="28"/>
              </w:rPr>
              <w:t>620,3</w:t>
            </w:r>
          </w:p>
        </w:tc>
        <w:tc>
          <w:tcPr>
            <w:tcW w:w="1120" w:type="dxa"/>
            <w:shd w:val="clear" w:color="auto" w:fill="auto"/>
            <w:vAlign w:val="bottom"/>
            <w:hideMark/>
          </w:tcPr>
          <w:p w14:paraId="5A4D8EAB" w14:textId="77777777" w:rsidR="00EF0626" w:rsidRPr="00EF0626" w:rsidRDefault="00EF0626" w:rsidP="00EF0626">
            <w:pPr>
              <w:jc w:val="right"/>
              <w:rPr>
                <w:sz w:val="28"/>
                <w:szCs w:val="28"/>
              </w:rPr>
            </w:pPr>
            <w:r w:rsidRPr="00EF0626">
              <w:rPr>
                <w:sz w:val="28"/>
                <w:szCs w:val="28"/>
              </w:rPr>
              <w:t>440,9</w:t>
            </w:r>
          </w:p>
        </w:tc>
        <w:tc>
          <w:tcPr>
            <w:tcW w:w="1100" w:type="dxa"/>
            <w:shd w:val="clear" w:color="auto" w:fill="auto"/>
            <w:vAlign w:val="bottom"/>
            <w:hideMark/>
          </w:tcPr>
          <w:p w14:paraId="6C672457" w14:textId="77777777" w:rsidR="00EF0626" w:rsidRPr="00EF0626" w:rsidRDefault="00EF0626" w:rsidP="00EF0626">
            <w:pPr>
              <w:jc w:val="right"/>
              <w:rPr>
                <w:sz w:val="28"/>
                <w:szCs w:val="28"/>
              </w:rPr>
            </w:pPr>
            <w:r w:rsidRPr="00EF0626">
              <w:rPr>
                <w:sz w:val="28"/>
                <w:szCs w:val="28"/>
              </w:rPr>
              <w:t>440,9</w:t>
            </w:r>
          </w:p>
        </w:tc>
      </w:tr>
      <w:tr w:rsidR="00EF0626" w:rsidRPr="00EF0626" w14:paraId="10E74B9D" w14:textId="77777777" w:rsidTr="00EF0626">
        <w:trPr>
          <w:trHeight w:val="20"/>
        </w:trPr>
        <w:tc>
          <w:tcPr>
            <w:tcW w:w="7961" w:type="dxa"/>
            <w:shd w:val="clear" w:color="auto" w:fill="auto"/>
            <w:hideMark/>
          </w:tcPr>
          <w:p w14:paraId="2985B24D" w14:textId="77777777" w:rsidR="00EF0626" w:rsidRPr="00EF0626" w:rsidRDefault="00EF0626" w:rsidP="006768C3">
            <w:pPr>
              <w:jc w:val="both"/>
              <w:rPr>
                <w:sz w:val="28"/>
                <w:szCs w:val="28"/>
              </w:rPr>
            </w:pPr>
            <w:r w:rsidRPr="00EF0626">
              <w:rPr>
                <w:sz w:val="28"/>
                <w:szCs w:val="28"/>
              </w:rPr>
              <w:t xml:space="preserve">Расходы на обеспечение функций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«Обеспечение реализации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w:t>
            </w:r>
            <w:proofErr w:type="spellStart"/>
            <w:r w:rsidRPr="00EF0626">
              <w:rPr>
                <w:sz w:val="28"/>
                <w:szCs w:val="28"/>
              </w:rPr>
              <w:t>поселени</w:t>
            </w:r>
            <w:proofErr w:type="spellEnd"/>
            <w:r w:rsidRPr="00EF0626">
              <w:rPr>
                <w:sz w:val="28"/>
                <w:szCs w:val="28"/>
              </w:rPr>
              <w:t xml:space="preserve"> «Муниципальная политика»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915F8D6" w14:textId="77777777" w:rsidR="00EF0626" w:rsidRPr="00EF0626" w:rsidRDefault="00EF0626" w:rsidP="00EF0626">
            <w:pPr>
              <w:jc w:val="center"/>
              <w:rPr>
                <w:sz w:val="28"/>
                <w:szCs w:val="28"/>
              </w:rPr>
            </w:pPr>
            <w:r w:rsidRPr="00EF0626">
              <w:rPr>
                <w:sz w:val="28"/>
                <w:szCs w:val="28"/>
              </w:rPr>
              <w:t>07.2.00.00190</w:t>
            </w:r>
          </w:p>
        </w:tc>
        <w:tc>
          <w:tcPr>
            <w:tcW w:w="1000" w:type="dxa"/>
            <w:shd w:val="clear" w:color="auto" w:fill="auto"/>
            <w:vAlign w:val="bottom"/>
            <w:hideMark/>
          </w:tcPr>
          <w:p w14:paraId="2AF7DA72"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18423CE"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455E47E3" w14:textId="77777777" w:rsidR="00EF0626" w:rsidRPr="00EF0626" w:rsidRDefault="00EF0626" w:rsidP="00EF0626">
            <w:pPr>
              <w:jc w:val="center"/>
              <w:rPr>
                <w:sz w:val="28"/>
                <w:szCs w:val="28"/>
              </w:rPr>
            </w:pPr>
            <w:r w:rsidRPr="00EF0626">
              <w:rPr>
                <w:sz w:val="28"/>
                <w:szCs w:val="28"/>
              </w:rPr>
              <w:t>05</w:t>
            </w:r>
          </w:p>
        </w:tc>
        <w:tc>
          <w:tcPr>
            <w:tcW w:w="1220" w:type="dxa"/>
            <w:shd w:val="clear" w:color="auto" w:fill="auto"/>
            <w:vAlign w:val="bottom"/>
            <w:hideMark/>
          </w:tcPr>
          <w:p w14:paraId="4CF8B631" w14:textId="77777777" w:rsidR="00EF0626" w:rsidRPr="00EF0626" w:rsidRDefault="00EF0626" w:rsidP="00EF0626">
            <w:pPr>
              <w:jc w:val="right"/>
              <w:rPr>
                <w:sz w:val="28"/>
                <w:szCs w:val="28"/>
              </w:rPr>
            </w:pPr>
            <w:r w:rsidRPr="00EF0626">
              <w:rPr>
                <w:sz w:val="28"/>
                <w:szCs w:val="28"/>
              </w:rPr>
              <w:t>15,0</w:t>
            </w:r>
          </w:p>
        </w:tc>
        <w:tc>
          <w:tcPr>
            <w:tcW w:w="1120" w:type="dxa"/>
            <w:shd w:val="clear" w:color="auto" w:fill="auto"/>
            <w:vAlign w:val="bottom"/>
            <w:hideMark/>
          </w:tcPr>
          <w:p w14:paraId="7C725C39" w14:textId="77777777" w:rsidR="00EF0626" w:rsidRPr="00EF0626" w:rsidRDefault="00EF0626" w:rsidP="00EF0626">
            <w:pPr>
              <w:jc w:val="right"/>
              <w:rPr>
                <w:sz w:val="28"/>
                <w:szCs w:val="28"/>
              </w:rPr>
            </w:pPr>
            <w:r w:rsidRPr="00EF0626">
              <w:rPr>
                <w:sz w:val="28"/>
                <w:szCs w:val="28"/>
              </w:rPr>
              <w:t>15,0</w:t>
            </w:r>
          </w:p>
        </w:tc>
        <w:tc>
          <w:tcPr>
            <w:tcW w:w="1100" w:type="dxa"/>
            <w:shd w:val="clear" w:color="auto" w:fill="auto"/>
            <w:vAlign w:val="bottom"/>
            <w:hideMark/>
          </w:tcPr>
          <w:p w14:paraId="4A490286" w14:textId="77777777" w:rsidR="00EF0626" w:rsidRPr="00EF0626" w:rsidRDefault="00EF0626" w:rsidP="00EF0626">
            <w:pPr>
              <w:jc w:val="right"/>
              <w:rPr>
                <w:sz w:val="28"/>
                <w:szCs w:val="28"/>
              </w:rPr>
            </w:pPr>
            <w:r w:rsidRPr="00EF0626">
              <w:rPr>
                <w:sz w:val="28"/>
                <w:szCs w:val="28"/>
              </w:rPr>
              <w:t>15,0</w:t>
            </w:r>
          </w:p>
        </w:tc>
      </w:tr>
      <w:tr w:rsidR="00EF0626" w:rsidRPr="00EF0626" w14:paraId="057C71A5" w14:textId="77777777" w:rsidTr="00EF0626">
        <w:trPr>
          <w:trHeight w:val="20"/>
        </w:trPr>
        <w:tc>
          <w:tcPr>
            <w:tcW w:w="7961" w:type="dxa"/>
            <w:shd w:val="clear" w:color="auto" w:fill="auto"/>
            <w:hideMark/>
          </w:tcPr>
          <w:p w14:paraId="144C7984" w14:textId="535C6885" w:rsidR="00EF0626" w:rsidRPr="00EF0626" w:rsidRDefault="00EF0626" w:rsidP="006768C3">
            <w:pPr>
              <w:jc w:val="both"/>
              <w:rPr>
                <w:sz w:val="28"/>
                <w:szCs w:val="28"/>
              </w:rPr>
            </w:pPr>
            <w:r w:rsidRPr="00EF0626">
              <w:rPr>
                <w:sz w:val="28"/>
                <w:szCs w:val="28"/>
              </w:rPr>
              <w:t xml:space="preserve">Расходы на обеспечение функций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«Обеспечение реализации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w:t>
            </w:r>
            <w:r w:rsidR="006768C3">
              <w:rPr>
                <w:sz w:val="28"/>
                <w:szCs w:val="28"/>
              </w:rPr>
              <w:t>я</w:t>
            </w:r>
            <w:r w:rsidRPr="00EF0626">
              <w:rPr>
                <w:sz w:val="28"/>
                <w:szCs w:val="28"/>
              </w:rPr>
              <w:t xml:space="preserve"> «Муниципальная политика» муниципальной программы </w:t>
            </w:r>
            <w:proofErr w:type="spellStart"/>
            <w:r w:rsidRPr="00EF0626">
              <w:rPr>
                <w:sz w:val="28"/>
                <w:szCs w:val="28"/>
              </w:rPr>
              <w:lastRenderedPageBreak/>
              <w:t>Федосеевского</w:t>
            </w:r>
            <w:proofErr w:type="spellEnd"/>
            <w:r w:rsidRPr="00EF0626">
              <w:rPr>
                <w:sz w:val="28"/>
                <w:szCs w:val="28"/>
              </w:rPr>
              <w:t xml:space="preserve"> сельского поселения «Муниципальная политика» (Уплата налогов, сборов и иных платежей)</w:t>
            </w:r>
          </w:p>
        </w:tc>
        <w:tc>
          <w:tcPr>
            <w:tcW w:w="2124" w:type="dxa"/>
            <w:shd w:val="clear" w:color="auto" w:fill="auto"/>
            <w:vAlign w:val="bottom"/>
            <w:hideMark/>
          </w:tcPr>
          <w:p w14:paraId="54DE6843" w14:textId="77777777" w:rsidR="00EF0626" w:rsidRPr="00EF0626" w:rsidRDefault="00EF0626" w:rsidP="00EF0626">
            <w:pPr>
              <w:jc w:val="center"/>
              <w:rPr>
                <w:sz w:val="28"/>
                <w:szCs w:val="28"/>
              </w:rPr>
            </w:pPr>
            <w:r w:rsidRPr="00EF0626">
              <w:rPr>
                <w:sz w:val="28"/>
                <w:szCs w:val="28"/>
              </w:rPr>
              <w:lastRenderedPageBreak/>
              <w:t>07.2.00.00190</w:t>
            </w:r>
          </w:p>
        </w:tc>
        <w:tc>
          <w:tcPr>
            <w:tcW w:w="1000" w:type="dxa"/>
            <w:shd w:val="clear" w:color="auto" w:fill="auto"/>
            <w:vAlign w:val="bottom"/>
            <w:hideMark/>
          </w:tcPr>
          <w:p w14:paraId="7352ABBA" w14:textId="77777777" w:rsidR="00EF0626" w:rsidRPr="00EF0626" w:rsidRDefault="00EF0626" w:rsidP="00EF0626">
            <w:pPr>
              <w:jc w:val="center"/>
              <w:rPr>
                <w:sz w:val="28"/>
                <w:szCs w:val="28"/>
              </w:rPr>
            </w:pPr>
            <w:r w:rsidRPr="00EF0626">
              <w:rPr>
                <w:sz w:val="28"/>
                <w:szCs w:val="28"/>
              </w:rPr>
              <w:t>850</w:t>
            </w:r>
          </w:p>
        </w:tc>
        <w:tc>
          <w:tcPr>
            <w:tcW w:w="499" w:type="dxa"/>
            <w:shd w:val="clear" w:color="auto" w:fill="auto"/>
            <w:vAlign w:val="bottom"/>
            <w:hideMark/>
          </w:tcPr>
          <w:p w14:paraId="4592F329"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318737A6"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2B6EA749" w14:textId="77777777" w:rsidR="00EF0626" w:rsidRPr="00EF0626" w:rsidRDefault="00EF0626" w:rsidP="00EF0626">
            <w:pPr>
              <w:jc w:val="right"/>
              <w:rPr>
                <w:sz w:val="28"/>
                <w:szCs w:val="28"/>
              </w:rPr>
            </w:pPr>
            <w:r w:rsidRPr="00EF0626">
              <w:rPr>
                <w:sz w:val="28"/>
                <w:szCs w:val="28"/>
              </w:rPr>
              <w:t>7,6</w:t>
            </w:r>
          </w:p>
        </w:tc>
        <w:tc>
          <w:tcPr>
            <w:tcW w:w="1120" w:type="dxa"/>
            <w:shd w:val="clear" w:color="auto" w:fill="auto"/>
            <w:vAlign w:val="bottom"/>
            <w:hideMark/>
          </w:tcPr>
          <w:p w14:paraId="4F14560A" w14:textId="77777777" w:rsidR="00EF0626" w:rsidRPr="00EF0626" w:rsidRDefault="00EF0626" w:rsidP="00EF0626">
            <w:pPr>
              <w:jc w:val="right"/>
              <w:rPr>
                <w:sz w:val="28"/>
                <w:szCs w:val="28"/>
              </w:rPr>
            </w:pPr>
            <w:r w:rsidRPr="00EF0626">
              <w:rPr>
                <w:sz w:val="28"/>
                <w:szCs w:val="28"/>
              </w:rPr>
              <w:t>5,6</w:t>
            </w:r>
          </w:p>
        </w:tc>
        <w:tc>
          <w:tcPr>
            <w:tcW w:w="1100" w:type="dxa"/>
            <w:shd w:val="clear" w:color="auto" w:fill="auto"/>
            <w:vAlign w:val="bottom"/>
            <w:hideMark/>
          </w:tcPr>
          <w:p w14:paraId="5A359227" w14:textId="77777777" w:rsidR="00EF0626" w:rsidRPr="00EF0626" w:rsidRDefault="00EF0626" w:rsidP="00EF0626">
            <w:pPr>
              <w:jc w:val="right"/>
              <w:rPr>
                <w:sz w:val="28"/>
                <w:szCs w:val="28"/>
              </w:rPr>
            </w:pPr>
            <w:r w:rsidRPr="00EF0626">
              <w:rPr>
                <w:sz w:val="28"/>
                <w:szCs w:val="28"/>
              </w:rPr>
              <w:t>5,6</w:t>
            </w:r>
          </w:p>
        </w:tc>
      </w:tr>
      <w:tr w:rsidR="00EF0626" w:rsidRPr="00EF0626" w14:paraId="4241C438" w14:textId="77777777" w:rsidTr="00EF0626">
        <w:trPr>
          <w:trHeight w:val="20"/>
        </w:trPr>
        <w:tc>
          <w:tcPr>
            <w:tcW w:w="7961" w:type="dxa"/>
            <w:shd w:val="clear" w:color="auto" w:fill="auto"/>
            <w:hideMark/>
          </w:tcPr>
          <w:p w14:paraId="12207A92" w14:textId="77777777" w:rsidR="00EF0626" w:rsidRPr="00EF0626" w:rsidRDefault="00EF0626" w:rsidP="006768C3">
            <w:pPr>
              <w:jc w:val="both"/>
              <w:rPr>
                <w:sz w:val="28"/>
                <w:szCs w:val="28"/>
              </w:rPr>
            </w:pPr>
            <w:r w:rsidRPr="00EF0626">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030AEC4A" w14:textId="77777777" w:rsidR="00EF0626" w:rsidRPr="00EF0626" w:rsidRDefault="00EF0626" w:rsidP="00EF0626">
            <w:pPr>
              <w:jc w:val="center"/>
              <w:rPr>
                <w:sz w:val="28"/>
                <w:szCs w:val="28"/>
              </w:rPr>
            </w:pPr>
            <w:r w:rsidRPr="00EF0626">
              <w:rPr>
                <w:sz w:val="28"/>
                <w:szCs w:val="28"/>
              </w:rPr>
              <w:t>07.2.00.26400</w:t>
            </w:r>
          </w:p>
        </w:tc>
        <w:tc>
          <w:tcPr>
            <w:tcW w:w="1000" w:type="dxa"/>
            <w:shd w:val="clear" w:color="auto" w:fill="auto"/>
            <w:vAlign w:val="bottom"/>
            <w:hideMark/>
          </w:tcPr>
          <w:p w14:paraId="55177DAA"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13CD81A"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63B12CC"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734CDC2C" w14:textId="77777777" w:rsidR="00EF0626" w:rsidRPr="00EF0626" w:rsidRDefault="00EF0626" w:rsidP="00EF0626">
            <w:pPr>
              <w:jc w:val="right"/>
              <w:rPr>
                <w:sz w:val="28"/>
                <w:szCs w:val="28"/>
              </w:rPr>
            </w:pPr>
            <w:r w:rsidRPr="00EF0626">
              <w:rPr>
                <w:sz w:val="28"/>
                <w:szCs w:val="28"/>
              </w:rPr>
              <w:t>40,0</w:t>
            </w:r>
          </w:p>
        </w:tc>
        <w:tc>
          <w:tcPr>
            <w:tcW w:w="1120" w:type="dxa"/>
            <w:shd w:val="clear" w:color="auto" w:fill="auto"/>
            <w:vAlign w:val="bottom"/>
            <w:hideMark/>
          </w:tcPr>
          <w:p w14:paraId="66A774F0" w14:textId="77777777" w:rsidR="00EF0626" w:rsidRPr="00EF0626" w:rsidRDefault="00EF0626" w:rsidP="00EF0626">
            <w:pPr>
              <w:jc w:val="right"/>
              <w:rPr>
                <w:sz w:val="28"/>
                <w:szCs w:val="28"/>
              </w:rPr>
            </w:pPr>
            <w:r w:rsidRPr="00EF0626">
              <w:rPr>
                <w:sz w:val="28"/>
                <w:szCs w:val="28"/>
              </w:rPr>
              <w:t>20,0</w:t>
            </w:r>
          </w:p>
        </w:tc>
        <w:tc>
          <w:tcPr>
            <w:tcW w:w="1100" w:type="dxa"/>
            <w:shd w:val="clear" w:color="auto" w:fill="auto"/>
            <w:vAlign w:val="bottom"/>
            <w:hideMark/>
          </w:tcPr>
          <w:p w14:paraId="413E0177" w14:textId="77777777" w:rsidR="00EF0626" w:rsidRPr="00EF0626" w:rsidRDefault="00EF0626" w:rsidP="00EF0626">
            <w:pPr>
              <w:jc w:val="right"/>
              <w:rPr>
                <w:sz w:val="28"/>
                <w:szCs w:val="28"/>
              </w:rPr>
            </w:pPr>
            <w:r w:rsidRPr="00EF0626">
              <w:rPr>
                <w:sz w:val="28"/>
                <w:szCs w:val="28"/>
              </w:rPr>
              <w:t>20,0</w:t>
            </w:r>
          </w:p>
        </w:tc>
      </w:tr>
      <w:tr w:rsidR="00EF0626" w:rsidRPr="00EF0626" w14:paraId="510EC320" w14:textId="77777777" w:rsidTr="00EF0626">
        <w:trPr>
          <w:trHeight w:val="20"/>
        </w:trPr>
        <w:tc>
          <w:tcPr>
            <w:tcW w:w="7961" w:type="dxa"/>
            <w:shd w:val="clear" w:color="auto" w:fill="auto"/>
            <w:hideMark/>
          </w:tcPr>
          <w:p w14:paraId="70117E65" w14:textId="77777777" w:rsidR="00EF0626" w:rsidRPr="00EF0626" w:rsidRDefault="00EF0626" w:rsidP="006768C3">
            <w:pPr>
              <w:jc w:val="both"/>
              <w:rPr>
                <w:sz w:val="28"/>
                <w:szCs w:val="28"/>
              </w:rPr>
            </w:pPr>
            <w:r w:rsidRPr="00EF0626">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«Муниципальная политика» (Уплата налогов, сборов и иных платежей)</w:t>
            </w:r>
          </w:p>
        </w:tc>
        <w:tc>
          <w:tcPr>
            <w:tcW w:w="2124" w:type="dxa"/>
            <w:shd w:val="clear" w:color="auto" w:fill="auto"/>
            <w:vAlign w:val="bottom"/>
            <w:hideMark/>
          </w:tcPr>
          <w:p w14:paraId="6A2AE8AB" w14:textId="77777777" w:rsidR="00EF0626" w:rsidRPr="00EF0626" w:rsidRDefault="00EF0626" w:rsidP="00EF0626">
            <w:pPr>
              <w:jc w:val="center"/>
              <w:rPr>
                <w:sz w:val="28"/>
                <w:szCs w:val="28"/>
              </w:rPr>
            </w:pPr>
            <w:r w:rsidRPr="00EF0626">
              <w:rPr>
                <w:sz w:val="28"/>
                <w:szCs w:val="28"/>
              </w:rPr>
              <w:t>07.2.00.26400</w:t>
            </w:r>
          </w:p>
        </w:tc>
        <w:tc>
          <w:tcPr>
            <w:tcW w:w="1000" w:type="dxa"/>
            <w:shd w:val="clear" w:color="auto" w:fill="auto"/>
            <w:vAlign w:val="bottom"/>
            <w:hideMark/>
          </w:tcPr>
          <w:p w14:paraId="0B2CCB41" w14:textId="77777777" w:rsidR="00EF0626" w:rsidRPr="00EF0626" w:rsidRDefault="00EF0626" w:rsidP="00EF0626">
            <w:pPr>
              <w:jc w:val="center"/>
              <w:rPr>
                <w:sz w:val="28"/>
                <w:szCs w:val="28"/>
              </w:rPr>
            </w:pPr>
            <w:r w:rsidRPr="00EF0626">
              <w:rPr>
                <w:sz w:val="28"/>
                <w:szCs w:val="28"/>
              </w:rPr>
              <w:t>850</w:t>
            </w:r>
          </w:p>
        </w:tc>
        <w:tc>
          <w:tcPr>
            <w:tcW w:w="499" w:type="dxa"/>
            <w:shd w:val="clear" w:color="auto" w:fill="auto"/>
            <w:vAlign w:val="bottom"/>
            <w:hideMark/>
          </w:tcPr>
          <w:p w14:paraId="507E3C00"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15D0BF78"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044E0E8D" w14:textId="77777777" w:rsidR="00EF0626" w:rsidRPr="00EF0626" w:rsidRDefault="00EF0626" w:rsidP="00EF0626">
            <w:pPr>
              <w:jc w:val="right"/>
              <w:rPr>
                <w:sz w:val="28"/>
                <w:szCs w:val="28"/>
              </w:rPr>
            </w:pPr>
            <w:r w:rsidRPr="00EF0626">
              <w:rPr>
                <w:sz w:val="28"/>
                <w:szCs w:val="28"/>
              </w:rPr>
              <w:t>108,9</w:t>
            </w:r>
          </w:p>
        </w:tc>
        <w:tc>
          <w:tcPr>
            <w:tcW w:w="1120" w:type="dxa"/>
            <w:shd w:val="clear" w:color="auto" w:fill="auto"/>
            <w:vAlign w:val="bottom"/>
            <w:hideMark/>
          </w:tcPr>
          <w:p w14:paraId="4190F44A" w14:textId="77777777" w:rsidR="00EF0626" w:rsidRPr="00EF0626" w:rsidRDefault="00EF0626" w:rsidP="00EF0626">
            <w:pPr>
              <w:jc w:val="right"/>
              <w:rPr>
                <w:sz w:val="28"/>
                <w:szCs w:val="28"/>
              </w:rPr>
            </w:pPr>
            <w:r w:rsidRPr="00EF0626">
              <w:rPr>
                <w:sz w:val="28"/>
                <w:szCs w:val="28"/>
              </w:rPr>
              <w:t>107,7</w:t>
            </w:r>
          </w:p>
        </w:tc>
        <w:tc>
          <w:tcPr>
            <w:tcW w:w="1100" w:type="dxa"/>
            <w:shd w:val="clear" w:color="auto" w:fill="auto"/>
            <w:vAlign w:val="bottom"/>
            <w:hideMark/>
          </w:tcPr>
          <w:p w14:paraId="70F89625" w14:textId="77777777" w:rsidR="00EF0626" w:rsidRPr="00EF0626" w:rsidRDefault="00EF0626" w:rsidP="00EF0626">
            <w:pPr>
              <w:jc w:val="right"/>
              <w:rPr>
                <w:sz w:val="28"/>
                <w:szCs w:val="28"/>
              </w:rPr>
            </w:pPr>
            <w:r w:rsidRPr="00EF0626">
              <w:rPr>
                <w:sz w:val="28"/>
                <w:szCs w:val="28"/>
              </w:rPr>
              <w:t>107,7</w:t>
            </w:r>
          </w:p>
        </w:tc>
      </w:tr>
      <w:tr w:rsidR="00EF0626" w:rsidRPr="00EF0626" w14:paraId="0640211F" w14:textId="77777777" w:rsidTr="00EF0626">
        <w:trPr>
          <w:trHeight w:val="20"/>
        </w:trPr>
        <w:tc>
          <w:tcPr>
            <w:tcW w:w="7961" w:type="dxa"/>
            <w:shd w:val="clear" w:color="auto" w:fill="auto"/>
            <w:hideMark/>
          </w:tcPr>
          <w:p w14:paraId="3E607EF0"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"Управление муниципальным имуществом муниципального образования "</w:t>
            </w:r>
            <w:proofErr w:type="spellStart"/>
            <w:r w:rsidRPr="00EF0626">
              <w:rPr>
                <w:sz w:val="28"/>
                <w:szCs w:val="28"/>
              </w:rPr>
              <w:t>Федосеевское</w:t>
            </w:r>
            <w:proofErr w:type="spellEnd"/>
            <w:r w:rsidRPr="00EF0626">
              <w:rPr>
                <w:sz w:val="28"/>
                <w:szCs w:val="28"/>
              </w:rPr>
              <w:t xml:space="preserve"> сельское поселение"</w:t>
            </w:r>
          </w:p>
        </w:tc>
        <w:tc>
          <w:tcPr>
            <w:tcW w:w="2124" w:type="dxa"/>
            <w:shd w:val="clear" w:color="auto" w:fill="auto"/>
            <w:vAlign w:val="bottom"/>
            <w:hideMark/>
          </w:tcPr>
          <w:p w14:paraId="16F28EA3" w14:textId="77777777" w:rsidR="00EF0626" w:rsidRPr="00EF0626" w:rsidRDefault="00EF0626" w:rsidP="00EF0626">
            <w:pPr>
              <w:jc w:val="center"/>
              <w:rPr>
                <w:sz w:val="28"/>
                <w:szCs w:val="28"/>
              </w:rPr>
            </w:pPr>
            <w:r w:rsidRPr="00EF0626">
              <w:rPr>
                <w:sz w:val="28"/>
                <w:szCs w:val="28"/>
              </w:rPr>
              <w:t>08.0.00.00000</w:t>
            </w:r>
          </w:p>
        </w:tc>
        <w:tc>
          <w:tcPr>
            <w:tcW w:w="1000" w:type="dxa"/>
            <w:shd w:val="clear" w:color="auto" w:fill="auto"/>
            <w:vAlign w:val="bottom"/>
            <w:hideMark/>
          </w:tcPr>
          <w:p w14:paraId="7256C7B2"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637F89F"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C49901A"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D2A12F5"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72260EDA"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3914B6D5" w14:textId="77777777" w:rsidR="00EF0626" w:rsidRPr="00EF0626" w:rsidRDefault="00EF0626" w:rsidP="00EF0626">
            <w:pPr>
              <w:jc w:val="right"/>
              <w:rPr>
                <w:sz w:val="28"/>
                <w:szCs w:val="28"/>
              </w:rPr>
            </w:pPr>
            <w:r w:rsidRPr="00EF0626">
              <w:rPr>
                <w:sz w:val="28"/>
                <w:szCs w:val="28"/>
              </w:rPr>
              <w:t>1,0</w:t>
            </w:r>
          </w:p>
        </w:tc>
      </w:tr>
      <w:tr w:rsidR="00EF0626" w:rsidRPr="00EF0626" w14:paraId="4DF01185" w14:textId="77777777" w:rsidTr="00EF0626">
        <w:trPr>
          <w:trHeight w:val="20"/>
        </w:trPr>
        <w:tc>
          <w:tcPr>
            <w:tcW w:w="7961" w:type="dxa"/>
            <w:shd w:val="clear" w:color="auto" w:fill="auto"/>
            <w:hideMark/>
          </w:tcPr>
          <w:p w14:paraId="654359C8" w14:textId="77777777" w:rsidR="00EF0626" w:rsidRPr="00EF0626" w:rsidRDefault="00EF0626" w:rsidP="006768C3">
            <w:pPr>
              <w:jc w:val="both"/>
              <w:rPr>
                <w:sz w:val="28"/>
                <w:szCs w:val="28"/>
              </w:rPr>
            </w:pPr>
            <w:r w:rsidRPr="00EF0626">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2124" w:type="dxa"/>
            <w:shd w:val="clear" w:color="auto" w:fill="auto"/>
            <w:vAlign w:val="bottom"/>
            <w:hideMark/>
          </w:tcPr>
          <w:p w14:paraId="63D83E59" w14:textId="77777777" w:rsidR="00EF0626" w:rsidRPr="00EF0626" w:rsidRDefault="00EF0626" w:rsidP="00EF0626">
            <w:pPr>
              <w:jc w:val="center"/>
              <w:rPr>
                <w:sz w:val="28"/>
                <w:szCs w:val="28"/>
              </w:rPr>
            </w:pPr>
            <w:r w:rsidRPr="00EF0626">
              <w:rPr>
                <w:sz w:val="28"/>
                <w:szCs w:val="28"/>
              </w:rPr>
              <w:t>08.2.00.00000</w:t>
            </w:r>
          </w:p>
        </w:tc>
        <w:tc>
          <w:tcPr>
            <w:tcW w:w="1000" w:type="dxa"/>
            <w:shd w:val="clear" w:color="auto" w:fill="auto"/>
            <w:vAlign w:val="bottom"/>
            <w:hideMark/>
          </w:tcPr>
          <w:p w14:paraId="79DCBD5C"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4597B3E"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7D9C714"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8B6FDAB"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3F2E53D3"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6F52A329" w14:textId="77777777" w:rsidR="00EF0626" w:rsidRPr="00EF0626" w:rsidRDefault="00EF0626" w:rsidP="00EF0626">
            <w:pPr>
              <w:jc w:val="right"/>
              <w:rPr>
                <w:sz w:val="28"/>
                <w:szCs w:val="28"/>
              </w:rPr>
            </w:pPr>
            <w:r w:rsidRPr="00EF0626">
              <w:rPr>
                <w:sz w:val="28"/>
                <w:szCs w:val="28"/>
              </w:rPr>
              <w:t>1,0</w:t>
            </w:r>
          </w:p>
        </w:tc>
      </w:tr>
      <w:tr w:rsidR="00EF0626" w:rsidRPr="00EF0626" w14:paraId="1720C06C" w14:textId="77777777" w:rsidTr="00EF0626">
        <w:trPr>
          <w:trHeight w:val="20"/>
        </w:trPr>
        <w:tc>
          <w:tcPr>
            <w:tcW w:w="7961" w:type="dxa"/>
            <w:shd w:val="clear" w:color="auto" w:fill="auto"/>
            <w:hideMark/>
          </w:tcPr>
          <w:p w14:paraId="0DDD02DF" w14:textId="77777777" w:rsidR="00EF0626" w:rsidRPr="00EF0626" w:rsidRDefault="00EF0626" w:rsidP="006768C3">
            <w:pPr>
              <w:jc w:val="both"/>
              <w:rPr>
                <w:sz w:val="28"/>
                <w:szCs w:val="28"/>
              </w:rPr>
            </w:pPr>
            <w:r w:rsidRPr="00EF0626">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EF0626">
              <w:rPr>
                <w:sz w:val="28"/>
                <w:szCs w:val="28"/>
              </w:rPr>
              <w:t>Федосеевское</w:t>
            </w:r>
            <w:proofErr w:type="spellEnd"/>
            <w:r w:rsidRPr="00EF0626">
              <w:rPr>
                <w:sz w:val="28"/>
                <w:szCs w:val="28"/>
              </w:rPr>
              <w:t xml:space="preserve"> </w:t>
            </w:r>
            <w:r w:rsidRPr="00EF0626">
              <w:rPr>
                <w:sz w:val="28"/>
                <w:szCs w:val="28"/>
              </w:rPr>
              <w:lastRenderedPageBreak/>
              <w:t>сельское поселение»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2C3D989" w14:textId="77777777" w:rsidR="00EF0626" w:rsidRPr="00EF0626" w:rsidRDefault="00EF0626" w:rsidP="00EF0626">
            <w:pPr>
              <w:jc w:val="center"/>
              <w:rPr>
                <w:sz w:val="28"/>
                <w:szCs w:val="28"/>
              </w:rPr>
            </w:pPr>
            <w:r w:rsidRPr="00EF0626">
              <w:rPr>
                <w:sz w:val="28"/>
                <w:szCs w:val="28"/>
              </w:rPr>
              <w:lastRenderedPageBreak/>
              <w:t>08.2.00.26270</w:t>
            </w:r>
          </w:p>
        </w:tc>
        <w:tc>
          <w:tcPr>
            <w:tcW w:w="1000" w:type="dxa"/>
            <w:shd w:val="clear" w:color="auto" w:fill="auto"/>
            <w:vAlign w:val="bottom"/>
            <w:hideMark/>
          </w:tcPr>
          <w:p w14:paraId="5E7D4345"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68A9A7E"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0E5580E2"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013E1EEB"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4734D56B" w14:textId="77777777" w:rsidR="00EF0626" w:rsidRPr="00EF0626" w:rsidRDefault="00EF0626" w:rsidP="00EF0626">
            <w:pPr>
              <w:jc w:val="right"/>
              <w:rPr>
                <w:sz w:val="28"/>
                <w:szCs w:val="28"/>
              </w:rPr>
            </w:pPr>
            <w:r w:rsidRPr="00EF0626">
              <w:rPr>
                <w:sz w:val="28"/>
                <w:szCs w:val="28"/>
              </w:rPr>
              <w:t>11,0</w:t>
            </w:r>
          </w:p>
        </w:tc>
        <w:tc>
          <w:tcPr>
            <w:tcW w:w="1100" w:type="dxa"/>
            <w:shd w:val="clear" w:color="auto" w:fill="auto"/>
            <w:vAlign w:val="bottom"/>
            <w:hideMark/>
          </w:tcPr>
          <w:p w14:paraId="50EC3E9E" w14:textId="77777777" w:rsidR="00EF0626" w:rsidRPr="00EF0626" w:rsidRDefault="00EF0626" w:rsidP="00EF0626">
            <w:pPr>
              <w:jc w:val="right"/>
              <w:rPr>
                <w:sz w:val="28"/>
                <w:szCs w:val="28"/>
              </w:rPr>
            </w:pPr>
            <w:r w:rsidRPr="00EF0626">
              <w:rPr>
                <w:sz w:val="28"/>
                <w:szCs w:val="28"/>
              </w:rPr>
              <w:t>1,0</w:t>
            </w:r>
          </w:p>
        </w:tc>
      </w:tr>
      <w:tr w:rsidR="00EF0626" w:rsidRPr="00EF0626" w14:paraId="4D904105" w14:textId="77777777" w:rsidTr="00EF0626">
        <w:trPr>
          <w:trHeight w:val="20"/>
        </w:trPr>
        <w:tc>
          <w:tcPr>
            <w:tcW w:w="7961" w:type="dxa"/>
            <w:shd w:val="clear" w:color="auto" w:fill="auto"/>
            <w:hideMark/>
          </w:tcPr>
          <w:p w14:paraId="5E82B9A3"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«Социальная поддержка граждан»</w:t>
            </w:r>
          </w:p>
        </w:tc>
        <w:tc>
          <w:tcPr>
            <w:tcW w:w="2124" w:type="dxa"/>
            <w:shd w:val="clear" w:color="auto" w:fill="auto"/>
            <w:vAlign w:val="bottom"/>
            <w:hideMark/>
          </w:tcPr>
          <w:p w14:paraId="58188A37" w14:textId="77777777" w:rsidR="00EF0626" w:rsidRPr="00EF0626" w:rsidRDefault="00EF0626" w:rsidP="00EF0626">
            <w:pPr>
              <w:jc w:val="center"/>
              <w:rPr>
                <w:sz w:val="28"/>
                <w:szCs w:val="28"/>
              </w:rPr>
            </w:pPr>
            <w:r w:rsidRPr="00EF0626">
              <w:rPr>
                <w:sz w:val="28"/>
                <w:szCs w:val="28"/>
              </w:rPr>
              <w:t>10.0.00.00000</w:t>
            </w:r>
          </w:p>
        </w:tc>
        <w:tc>
          <w:tcPr>
            <w:tcW w:w="1000" w:type="dxa"/>
            <w:shd w:val="clear" w:color="auto" w:fill="auto"/>
            <w:vAlign w:val="bottom"/>
            <w:hideMark/>
          </w:tcPr>
          <w:p w14:paraId="407B3E51"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3127733"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673CE33"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3BA38DF" w14:textId="77777777" w:rsidR="00EF0626" w:rsidRPr="00EF0626" w:rsidRDefault="00EF0626" w:rsidP="00EF0626">
            <w:pPr>
              <w:jc w:val="right"/>
              <w:rPr>
                <w:sz w:val="28"/>
                <w:szCs w:val="28"/>
              </w:rPr>
            </w:pPr>
            <w:r w:rsidRPr="00EF0626">
              <w:rPr>
                <w:sz w:val="28"/>
                <w:szCs w:val="28"/>
              </w:rPr>
              <w:t>672,0</w:t>
            </w:r>
          </w:p>
        </w:tc>
        <w:tc>
          <w:tcPr>
            <w:tcW w:w="1120" w:type="dxa"/>
            <w:shd w:val="clear" w:color="auto" w:fill="auto"/>
            <w:vAlign w:val="bottom"/>
            <w:hideMark/>
          </w:tcPr>
          <w:p w14:paraId="3A247B49" w14:textId="77777777" w:rsidR="00EF0626" w:rsidRPr="00EF0626" w:rsidRDefault="00EF0626" w:rsidP="00EF0626">
            <w:pPr>
              <w:jc w:val="right"/>
              <w:rPr>
                <w:sz w:val="28"/>
                <w:szCs w:val="28"/>
              </w:rPr>
            </w:pPr>
            <w:r w:rsidRPr="00EF0626">
              <w:rPr>
                <w:sz w:val="28"/>
                <w:szCs w:val="28"/>
              </w:rPr>
              <w:t>672,0</w:t>
            </w:r>
          </w:p>
        </w:tc>
        <w:tc>
          <w:tcPr>
            <w:tcW w:w="1100" w:type="dxa"/>
            <w:shd w:val="clear" w:color="auto" w:fill="auto"/>
            <w:vAlign w:val="bottom"/>
            <w:hideMark/>
          </w:tcPr>
          <w:p w14:paraId="249A62CF" w14:textId="77777777" w:rsidR="00EF0626" w:rsidRPr="00EF0626" w:rsidRDefault="00EF0626" w:rsidP="00EF0626">
            <w:pPr>
              <w:jc w:val="right"/>
              <w:rPr>
                <w:sz w:val="28"/>
                <w:szCs w:val="28"/>
              </w:rPr>
            </w:pPr>
            <w:r w:rsidRPr="00EF0626">
              <w:rPr>
                <w:sz w:val="28"/>
                <w:szCs w:val="28"/>
              </w:rPr>
              <w:t>672,0</w:t>
            </w:r>
          </w:p>
        </w:tc>
      </w:tr>
      <w:tr w:rsidR="00EF0626" w:rsidRPr="00EF0626" w14:paraId="1CE323A6" w14:textId="77777777" w:rsidTr="00EF0626">
        <w:trPr>
          <w:trHeight w:val="20"/>
        </w:trPr>
        <w:tc>
          <w:tcPr>
            <w:tcW w:w="7961" w:type="dxa"/>
            <w:shd w:val="clear" w:color="auto" w:fill="auto"/>
            <w:hideMark/>
          </w:tcPr>
          <w:p w14:paraId="321B2D5E" w14:textId="77777777" w:rsidR="00EF0626" w:rsidRPr="00EF0626" w:rsidRDefault="00EF0626" w:rsidP="006768C3">
            <w:pPr>
              <w:jc w:val="both"/>
              <w:rPr>
                <w:sz w:val="28"/>
                <w:szCs w:val="28"/>
              </w:rPr>
            </w:pPr>
            <w:r w:rsidRPr="00EF0626">
              <w:rPr>
                <w:sz w:val="28"/>
                <w:szCs w:val="28"/>
              </w:rPr>
              <w:t xml:space="preserve">Подпрограмма «Социальная поддержка отдельных категорий граждан»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«Социальная поддержка граждан»</w:t>
            </w:r>
          </w:p>
        </w:tc>
        <w:tc>
          <w:tcPr>
            <w:tcW w:w="2124" w:type="dxa"/>
            <w:shd w:val="clear" w:color="auto" w:fill="auto"/>
            <w:vAlign w:val="bottom"/>
            <w:hideMark/>
          </w:tcPr>
          <w:p w14:paraId="57A82CBD" w14:textId="77777777" w:rsidR="00EF0626" w:rsidRPr="00EF0626" w:rsidRDefault="00EF0626" w:rsidP="00EF0626">
            <w:pPr>
              <w:jc w:val="center"/>
              <w:rPr>
                <w:sz w:val="28"/>
                <w:szCs w:val="28"/>
              </w:rPr>
            </w:pPr>
            <w:r w:rsidRPr="00EF0626">
              <w:rPr>
                <w:sz w:val="28"/>
                <w:szCs w:val="28"/>
              </w:rPr>
              <w:t>10.1.00.00000</w:t>
            </w:r>
          </w:p>
        </w:tc>
        <w:tc>
          <w:tcPr>
            <w:tcW w:w="1000" w:type="dxa"/>
            <w:shd w:val="clear" w:color="auto" w:fill="auto"/>
            <w:vAlign w:val="bottom"/>
            <w:hideMark/>
          </w:tcPr>
          <w:p w14:paraId="69C93456"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66E9B3B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EA1341A"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79588622" w14:textId="77777777" w:rsidR="00EF0626" w:rsidRPr="00EF0626" w:rsidRDefault="00EF0626" w:rsidP="00EF0626">
            <w:pPr>
              <w:jc w:val="right"/>
              <w:rPr>
                <w:sz w:val="28"/>
                <w:szCs w:val="28"/>
              </w:rPr>
            </w:pPr>
            <w:r w:rsidRPr="00EF0626">
              <w:rPr>
                <w:sz w:val="28"/>
                <w:szCs w:val="28"/>
              </w:rPr>
              <w:t>672,0</w:t>
            </w:r>
          </w:p>
        </w:tc>
        <w:tc>
          <w:tcPr>
            <w:tcW w:w="1120" w:type="dxa"/>
            <w:shd w:val="clear" w:color="auto" w:fill="auto"/>
            <w:vAlign w:val="bottom"/>
            <w:hideMark/>
          </w:tcPr>
          <w:p w14:paraId="541ECB80" w14:textId="77777777" w:rsidR="00EF0626" w:rsidRPr="00EF0626" w:rsidRDefault="00EF0626" w:rsidP="00EF0626">
            <w:pPr>
              <w:jc w:val="right"/>
              <w:rPr>
                <w:sz w:val="28"/>
                <w:szCs w:val="28"/>
              </w:rPr>
            </w:pPr>
            <w:r w:rsidRPr="00EF0626">
              <w:rPr>
                <w:sz w:val="28"/>
                <w:szCs w:val="28"/>
              </w:rPr>
              <w:t>672,0</w:t>
            </w:r>
          </w:p>
        </w:tc>
        <w:tc>
          <w:tcPr>
            <w:tcW w:w="1100" w:type="dxa"/>
            <w:shd w:val="clear" w:color="auto" w:fill="auto"/>
            <w:vAlign w:val="bottom"/>
            <w:hideMark/>
          </w:tcPr>
          <w:p w14:paraId="3C71BECC" w14:textId="77777777" w:rsidR="00EF0626" w:rsidRPr="00EF0626" w:rsidRDefault="00EF0626" w:rsidP="00EF0626">
            <w:pPr>
              <w:jc w:val="right"/>
              <w:rPr>
                <w:sz w:val="28"/>
                <w:szCs w:val="28"/>
              </w:rPr>
            </w:pPr>
            <w:r w:rsidRPr="00EF0626">
              <w:rPr>
                <w:sz w:val="28"/>
                <w:szCs w:val="28"/>
              </w:rPr>
              <w:t>672,0</w:t>
            </w:r>
          </w:p>
        </w:tc>
      </w:tr>
      <w:tr w:rsidR="00EF0626" w:rsidRPr="00EF0626" w14:paraId="37C436F5" w14:textId="77777777" w:rsidTr="00EF0626">
        <w:trPr>
          <w:trHeight w:val="20"/>
        </w:trPr>
        <w:tc>
          <w:tcPr>
            <w:tcW w:w="7961" w:type="dxa"/>
            <w:shd w:val="clear" w:color="auto" w:fill="auto"/>
            <w:hideMark/>
          </w:tcPr>
          <w:p w14:paraId="50DB6142" w14:textId="77777777" w:rsidR="00EF0626" w:rsidRPr="00EF0626" w:rsidRDefault="00EF0626" w:rsidP="006768C3">
            <w:pPr>
              <w:jc w:val="both"/>
              <w:rPr>
                <w:sz w:val="28"/>
                <w:szCs w:val="28"/>
              </w:rPr>
            </w:pPr>
            <w:r w:rsidRPr="00EF0626">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EF0626">
              <w:rPr>
                <w:sz w:val="28"/>
                <w:szCs w:val="28"/>
              </w:rPr>
              <w:t>Федосеевском</w:t>
            </w:r>
            <w:proofErr w:type="spellEnd"/>
            <w:r w:rsidRPr="00EF0626">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«Социальная поддержка граждан» (Публичные нормативные социальные выплаты гражданам)</w:t>
            </w:r>
          </w:p>
        </w:tc>
        <w:tc>
          <w:tcPr>
            <w:tcW w:w="2124" w:type="dxa"/>
            <w:shd w:val="clear" w:color="auto" w:fill="auto"/>
            <w:vAlign w:val="bottom"/>
            <w:hideMark/>
          </w:tcPr>
          <w:p w14:paraId="0B2F0589" w14:textId="77777777" w:rsidR="00EF0626" w:rsidRPr="00EF0626" w:rsidRDefault="00EF0626" w:rsidP="00EF0626">
            <w:pPr>
              <w:jc w:val="center"/>
              <w:rPr>
                <w:sz w:val="28"/>
                <w:szCs w:val="28"/>
              </w:rPr>
            </w:pPr>
            <w:r w:rsidRPr="00EF0626">
              <w:rPr>
                <w:sz w:val="28"/>
                <w:szCs w:val="28"/>
              </w:rPr>
              <w:t>10.1.00.26370</w:t>
            </w:r>
          </w:p>
        </w:tc>
        <w:tc>
          <w:tcPr>
            <w:tcW w:w="1000" w:type="dxa"/>
            <w:shd w:val="clear" w:color="auto" w:fill="auto"/>
            <w:vAlign w:val="bottom"/>
            <w:hideMark/>
          </w:tcPr>
          <w:p w14:paraId="25F4031B" w14:textId="77777777" w:rsidR="00EF0626" w:rsidRPr="00EF0626" w:rsidRDefault="00EF0626" w:rsidP="00EF0626">
            <w:pPr>
              <w:jc w:val="center"/>
              <w:rPr>
                <w:sz w:val="28"/>
                <w:szCs w:val="28"/>
              </w:rPr>
            </w:pPr>
            <w:r w:rsidRPr="00EF0626">
              <w:rPr>
                <w:sz w:val="28"/>
                <w:szCs w:val="28"/>
              </w:rPr>
              <w:t>310</w:t>
            </w:r>
          </w:p>
        </w:tc>
        <w:tc>
          <w:tcPr>
            <w:tcW w:w="499" w:type="dxa"/>
            <w:shd w:val="clear" w:color="auto" w:fill="auto"/>
            <w:vAlign w:val="bottom"/>
            <w:hideMark/>
          </w:tcPr>
          <w:p w14:paraId="1D27EE57" w14:textId="77777777" w:rsidR="00EF0626" w:rsidRPr="00EF0626" w:rsidRDefault="00EF0626" w:rsidP="00EF0626">
            <w:pPr>
              <w:jc w:val="center"/>
              <w:rPr>
                <w:sz w:val="28"/>
                <w:szCs w:val="28"/>
              </w:rPr>
            </w:pPr>
            <w:r w:rsidRPr="00EF0626">
              <w:rPr>
                <w:sz w:val="28"/>
                <w:szCs w:val="28"/>
              </w:rPr>
              <w:t>10</w:t>
            </w:r>
          </w:p>
        </w:tc>
        <w:tc>
          <w:tcPr>
            <w:tcW w:w="574" w:type="dxa"/>
            <w:shd w:val="clear" w:color="auto" w:fill="auto"/>
            <w:vAlign w:val="bottom"/>
            <w:hideMark/>
          </w:tcPr>
          <w:p w14:paraId="1FEF36AE" w14:textId="77777777" w:rsidR="00EF0626" w:rsidRPr="00EF0626" w:rsidRDefault="00EF0626" w:rsidP="00EF0626">
            <w:pPr>
              <w:jc w:val="center"/>
              <w:rPr>
                <w:sz w:val="28"/>
                <w:szCs w:val="28"/>
              </w:rPr>
            </w:pPr>
            <w:r w:rsidRPr="00EF0626">
              <w:rPr>
                <w:sz w:val="28"/>
                <w:szCs w:val="28"/>
              </w:rPr>
              <w:t>01</w:t>
            </w:r>
          </w:p>
        </w:tc>
        <w:tc>
          <w:tcPr>
            <w:tcW w:w="1220" w:type="dxa"/>
            <w:shd w:val="clear" w:color="auto" w:fill="auto"/>
            <w:vAlign w:val="bottom"/>
            <w:hideMark/>
          </w:tcPr>
          <w:p w14:paraId="37117818" w14:textId="77777777" w:rsidR="00EF0626" w:rsidRPr="00EF0626" w:rsidRDefault="00EF0626" w:rsidP="00EF0626">
            <w:pPr>
              <w:jc w:val="right"/>
              <w:rPr>
                <w:sz w:val="28"/>
                <w:szCs w:val="28"/>
              </w:rPr>
            </w:pPr>
            <w:r w:rsidRPr="00EF0626">
              <w:rPr>
                <w:sz w:val="28"/>
                <w:szCs w:val="28"/>
              </w:rPr>
              <w:t>672,0</w:t>
            </w:r>
          </w:p>
        </w:tc>
        <w:tc>
          <w:tcPr>
            <w:tcW w:w="1120" w:type="dxa"/>
            <w:shd w:val="clear" w:color="auto" w:fill="auto"/>
            <w:vAlign w:val="bottom"/>
            <w:hideMark/>
          </w:tcPr>
          <w:p w14:paraId="3439041D" w14:textId="77777777" w:rsidR="00EF0626" w:rsidRPr="00EF0626" w:rsidRDefault="00EF0626" w:rsidP="00EF0626">
            <w:pPr>
              <w:jc w:val="right"/>
              <w:rPr>
                <w:sz w:val="28"/>
                <w:szCs w:val="28"/>
              </w:rPr>
            </w:pPr>
            <w:r w:rsidRPr="00EF0626">
              <w:rPr>
                <w:sz w:val="28"/>
                <w:szCs w:val="28"/>
              </w:rPr>
              <w:t>672,0</w:t>
            </w:r>
          </w:p>
        </w:tc>
        <w:tc>
          <w:tcPr>
            <w:tcW w:w="1100" w:type="dxa"/>
            <w:shd w:val="clear" w:color="auto" w:fill="auto"/>
            <w:vAlign w:val="bottom"/>
            <w:hideMark/>
          </w:tcPr>
          <w:p w14:paraId="0A5FACBF" w14:textId="77777777" w:rsidR="00EF0626" w:rsidRPr="00EF0626" w:rsidRDefault="00EF0626" w:rsidP="00EF0626">
            <w:pPr>
              <w:jc w:val="right"/>
              <w:rPr>
                <w:sz w:val="28"/>
                <w:szCs w:val="28"/>
              </w:rPr>
            </w:pPr>
            <w:r w:rsidRPr="00EF0626">
              <w:rPr>
                <w:sz w:val="28"/>
                <w:szCs w:val="28"/>
              </w:rPr>
              <w:t>672,0</w:t>
            </w:r>
          </w:p>
        </w:tc>
      </w:tr>
      <w:tr w:rsidR="00EF0626" w:rsidRPr="00EF0626" w14:paraId="1F8F2919" w14:textId="77777777" w:rsidTr="00EF0626">
        <w:trPr>
          <w:trHeight w:val="20"/>
        </w:trPr>
        <w:tc>
          <w:tcPr>
            <w:tcW w:w="7961" w:type="dxa"/>
            <w:shd w:val="clear" w:color="auto" w:fill="auto"/>
            <w:hideMark/>
          </w:tcPr>
          <w:p w14:paraId="7D7D1CB5"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«Энергосбережение и повышение энергетической эффективности»</w:t>
            </w:r>
          </w:p>
        </w:tc>
        <w:tc>
          <w:tcPr>
            <w:tcW w:w="2124" w:type="dxa"/>
            <w:shd w:val="clear" w:color="auto" w:fill="auto"/>
            <w:vAlign w:val="bottom"/>
            <w:hideMark/>
          </w:tcPr>
          <w:p w14:paraId="43C34570" w14:textId="77777777" w:rsidR="00EF0626" w:rsidRPr="00EF0626" w:rsidRDefault="00EF0626" w:rsidP="00EF0626">
            <w:pPr>
              <w:jc w:val="center"/>
              <w:rPr>
                <w:sz w:val="28"/>
                <w:szCs w:val="28"/>
              </w:rPr>
            </w:pPr>
            <w:r w:rsidRPr="00EF0626">
              <w:rPr>
                <w:sz w:val="28"/>
                <w:szCs w:val="28"/>
              </w:rPr>
              <w:t>11.0.00.00000</w:t>
            </w:r>
          </w:p>
        </w:tc>
        <w:tc>
          <w:tcPr>
            <w:tcW w:w="1000" w:type="dxa"/>
            <w:shd w:val="clear" w:color="auto" w:fill="auto"/>
            <w:vAlign w:val="bottom"/>
            <w:hideMark/>
          </w:tcPr>
          <w:p w14:paraId="354BB2E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341C14C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454DDBF"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36CBB39E" w14:textId="77777777" w:rsidR="00EF0626" w:rsidRPr="00EF0626" w:rsidRDefault="00EF0626" w:rsidP="00EF0626">
            <w:pPr>
              <w:jc w:val="right"/>
              <w:rPr>
                <w:sz w:val="28"/>
                <w:szCs w:val="28"/>
              </w:rPr>
            </w:pPr>
            <w:r w:rsidRPr="00EF0626">
              <w:rPr>
                <w:sz w:val="28"/>
                <w:szCs w:val="28"/>
              </w:rPr>
              <w:t>10,0</w:t>
            </w:r>
          </w:p>
        </w:tc>
        <w:tc>
          <w:tcPr>
            <w:tcW w:w="1120" w:type="dxa"/>
            <w:shd w:val="clear" w:color="auto" w:fill="auto"/>
            <w:vAlign w:val="bottom"/>
            <w:hideMark/>
          </w:tcPr>
          <w:p w14:paraId="3FB675F6"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55D835BC" w14:textId="77777777" w:rsidR="00EF0626" w:rsidRPr="00EF0626" w:rsidRDefault="00EF0626" w:rsidP="00EF0626">
            <w:pPr>
              <w:jc w:val="right"/>
              <w:rPr>
                <w:sz w:val="28"/>
                <w:szCs w:val="28"/>
              </w:rPr>
            </w:pPr>
            <w:r w:rsidRPr="00EF0626">
              <w:rPr>
                <w:sz w:val="28"/>
                <w:szCs w:val="28"/>
              </w:rPr>
              <w:t>10,0</w:t>
            </w:r>
          </w:p>
        </w:tc>
      </w:tr>
      <w:tr w:rsidR="00EF0626" w:rsidRPr="00EF0626" w14:paraId="2D875BD7" w14:textId="77777777" w:rsidTr="00EF0626">
        <w:trPr>
          <w:trHeight w:val="20"/>
        </w:trPr>
        <w:tc>
          <w:tcPr>
            <w:tcW w:w="7961" w:type="dxa"/>
            <w:shd w:val="clear" w:color="auto" w:fill="auto"/>
            <w:hideMark/>
          </w:tcPr>
          <w:p w14:paraId="522865F1" w14:textId="77777777" w:rsidR="00EF0626" w:rsidRPr="00EF0626" w:rsidRDefault="00EF0626" w:rsidP="006768C3">
            <w:pPr>
              <w:jc w:val="both"/>
              <w:rPr>
                <w:sz w:val="28"/>
                <w:szCs w:val="28"/>
              </w:rPr>
            </w:pPr>
            <w:r w:rsidRPr="00EF0626">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«Энергосбережение и повышение энергетической эффективности»</w:t>
            </w:r>
          </w:p>
        </w:tc>
        <w:tc>
          <w:tcPr>
            <w:tcW w:w="2124" w:type="dxa"/>
            <w:shd w:val="clear" w:color="auto" w:fill="auto"/>
            <w:vAlign w:val="bottom"/>
            <w:hideMark/>
          </w:tcPr>
          <w:p w14:paraId="72DBC1CA" w14:textId="77777777" w:rsidR="00EF0626" w:rsidRPr="00EF0626" w:rsidRDefault="00EF0626" w:rsidP="00EF0626">
            <w:pPr>
              <w:jc w:val="center"/>
              <w:rPr>
                <w:sz w:val="28"/>
                <w:szCs w:val="28"/>
              </w:rPr>
            </w:pPr>
            <w:r w:rsidRPr="00EF0626">
              <w:rPr>
                <w:sz w:val="28"/>
                <w:szCs w:val="28"/>
              </w:rPr>
              <w:t>11.1.00.00000</w:t>
            </w:r>
          </w:p>
        </w:tc>
        <w:tc>
          <w:tcPr>
            <w:tcW w:w="1000" w:type="dxa"/>
            <w:shd w:val="clear" w:color="auto" w:fill="auto"/>
            <w:vAlign w:val="bottom"/>
            <w:hideMark/>
          </w:tcPr>
          <w:p w14:paraId="73A64A28"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4D77D066"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0882BA3E"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A2F8031"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2B559CF6"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0E7355F2" w14:textId="77777777" w:rsidR="00EF0626" w:rsidRPr="00EF0626" w:rsidRDefault="00EF0626" w:rsidP="00EF0626">
            <w:pPr>
              <w:jc w:val="right"/>
              <w:rPr>
                <w:sz w:val="28"/>
                <w:szCs w:val="28"/>
              </w:rPr>
            </w:pPr>
            <w:r w:rsidRPr="00EF0626">
              <w:rPr>
                <w:sz w:val="28"/>
                <w:szCs w:val="28"/>
              </w:rPr>
              <w:t>5,0</w:t>
            </w:r>
          </w:p>
        </w:tc>
      </w:tr>
      <w:tr w:rsidR="00EF0626" w:rsidRPr="00EF0626" w14:paraId="395D615B" w14:textId="77777777" w:rsidTr="00EF0626">
        <w:trPr>
          <w:trHeight w:val="20"/>
        </w:trPr>
        <w:tc>
          <w:tcPr>
            <w:tcW w:w="7961" w:type="dxa"/>
            <w:shd w:val="clear" w:color="auto" w:fill="auto"/>
            <w:hideMark/>
          </w:tcPr>
          <w:p w14:paraId="3CDB1FBF" w14:textId="77777777" w:rsidR="00EF0626" w:rsidRPr="00EF0626" w:rsidRDefault="00EF0626" w:rsidP="006768C3">
            <w:pPr>
              <w:jc w:val="both"/>
              <w:rPr>
                <w:sz w:val="28"/>
                <w:szCs w:val="28"/>
              </w:rPr>
            </w:pPr>
            <w:r w:rsidRPr="00EF0626">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w:t>
            </w:r>
            <w:proofErr w:type="spellStart"/>
            <w:r w:rsidRPr="00EF0626">
              <w:rPr>
                <w:sz w:val="28"/>
                <w:szCs w:val="28"/>
              </w:rPr>
              <w:t>рвмках</w:t>
            </w:r>
            <w:proofErr w:type="spellEnd"/>
            <w:r w:rsidRPr="00EF0626">
              <w:rPr>
                <w:sz w:val="28"/>
                <w:szCs w:val="28"/>
              </w:rPr>
              <w:t xml:space="preserve">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3D5DB7A8" w14:textId="77777777" w:rsidR="00EF0626" w:rsidRPr="00EF0626" w:rsidRDefault="00EF0626" w:rsidP="00EF0626">
            <w:pPr>
              <w:jc w:val="center"/>
              <w:rPr>
                <w:sz w:val="28"/>
                <w:szCs w:val="28"/>
              </w:rPr>
            </w:pPr>
            <w:r w:rsidRPr="00EF0626">
              <w:rPr>
                <w:sz w:val="28"/>
                <w:szCs w:val="28"/>
              </w:rPr>
              <w:t>11.1.00.26440</w:t>
            </w:r>
          </w:p>
        </w:tc>
        <w:tc>
          <w:tcPr>
            <w:tcW w:w="1000" w:type="dxa"/>
            <w:shd w:val="clear" w:color="auto" w:fill="auto"/>
            <w:vAlign w:val="bottom"/>
            <w:hideMark/>
          </w:tcPr>
          <w:p w14:paraId="4F5B76A1"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02E2ED16"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56AE1C5D"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7082FE8A"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6C6BF468"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048C38CA" w14:textId="77777777" w:rsidR="00EF0626" w:rsidRPr="00EF0626" w:rsidRDefault="00EF0626" w:rsidP="00EF0626">
            <w:pPr>
              <w:jc w:val="right"/>
              <w:rPr>
                <w:sz w:val="28"/>
                <w:szCs w:val="28"/>
              </w:rPr>
            </w:pPr>
            <w:r w:rsidRPr="00EF0626">
              <w:rPr>
                <w:sz w:val="28"/>
                <w:szCs w:val="28"/>
              </w:rPr>
              <w:t>5,0</w:t>
            </w:r>
          </w:p>
        </w:tc>
      </w:tr>
      <w:tr w:rsidR="00EF0626" w:rsidRPr="00EF0626" w14:paraId="18C68DED" w14:textId="77777777" w:rsidTr="00EF0626">
        <w:trPr>
          <w:trHeight w:val="20"/>
        </w:trPr>
        <w:tc>
          <w:tcPr>
            <w:tcW w:w="7961" w:type="dxa"/>
            <w:shd w:val="clear" w:color="auto" w:fill="auto"/>
            <w:hideMark/>
          </w:tcPr>
          <w:p w14:paraId="4E6CA42B" w14:textId="77777777" w:rsidR="00EF0626" w:rsidRPr="00EF0626" w:rsidRDefault="00EF0626" w:rsidP="006768C3">
            <w:pPr>
              <w:jc w:val="both"/>
              <w:rPr>
                <w:sz w:val="28"/>
                <w:szCs w:val="28"/>
              </w:rPr>
            </w:pPr>
            <w:r w:rsidRPr="00EF0626">
              <w:rPr>
                <w:sz w:val="28"/>
                <w:szCs w:val="28"/>
              </w:rPr>
              <w:t xml:space="preserve">Подпрограмма «Энергосбережение в учреждениях»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w:t>
            </w:r>
            <w:r w:rsidRPr="00EF0626">
              <w:rPr>
                <w:sz w:val="28"/>
                <w:szCs w:val="28"/>
              </w:rPr>
              <w:lastRenderedPageBreak/>
              <w:t>«Энергосбережение и повышение энергетической эффективности»</w:t>
            </w:r>
          </w:p>
        </w:tc>
        <w:tc>
          <w:tcPr>
            <w:tcW w:w="2124" w:type="dxa"/>
            <w:shd w:val="clear" w:color="auto" w:fill="auto"/>
            <w:vAlign w:val="bottom"/>
            <w:hideMark/>
          </w:tcPr>
          <w:p w14:paraId="38E2E3BB" w14:textId="77777777" w:rsidR="00EF0626" w:rsidRPr="00EF0626" w:rsidRDefault="00EF0626" w:rsidP="00EF0626">
            <w:pPr>
              <w:jc w:val="center"/>
              <w:rPr>
                <w:sz w:val="28"/>
                <w:szCs w:val="28"/>
              </w:rPr>
            </w:pPr>
            <w:r w:rsidRPr="00EF0626">
              <w:rPr>
                <w:sz w:val="28"/>
                <w:szCs w:val="28"/>
              </w:rPr>
              <w:lastRenderedPageBreak/>
              <w:t>11.2.00.00000</w:t>
            </w:r>
          </w:p>
        </w:tc>
        <w:tc>
          <w:tcPr>
            <w:tcW w:w="1000" w:type="dxa"/>
            <w:shd w:val="clear" w:color="auto" w:fill="auto"/>
            <w:vAlign w:val="bottom"/>
            <w:hideMark/>
          </w:tcPr>
          <w:p w14:paraId="73475C2A"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3A7B24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36FA49D"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D0AEBD0"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770536B1"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1E1023FB" w14:textId="77777777" w:rsidR="00EF0626" w:rsidRPr="00EF0626" w:rsidRDefault="00EF0626" w:rsidP="00EF0626">
            <w:pPr>
              <w:jc w:val="right"/>
              <w:rPr>
                <w:sz w:val="28"/>
                <w:szCs w:val="28"/>
              </w:rPr>
            </w:pPr>
            <w:r w:rsidRPr="00EF0626">
              <w:rPr>
                <w:sz w:val="28"/>
                <w:szCs w:val="28"/>
              </w:rPr>
              <w:t>5,0</w:t>
            </w:r>
          </w:p>
        </w:tc>
      </w:tr>
      <w:tr w:rsidR="00EF0626" w:rsidRPr="00EF0626" w14:paraId="1DAF5E90" w14:textId="77777777" w:rsidTr="00EF0626">
        <w:trPr>
          <w:trHeight w:val="20"/>
        </w:trPr>
        <w:tc>
          <w:tcPr>
            <w:tcW w:w="7961" w:type="dxa"/>
            <w:shd w:val="clear" w:color="auto" w:fill="auto"/>
            <w:hideMark/>
          </w:tcPr>
          <w:p w14:paraId="143F88DA" w14:textId="77777777" w:rsidR="00EF0626" w:rsidRPr="00EF0626" w:rsidRDefault="00EF0626" w:rsidP="006768C3">
            <w:pPr>
              <w:jc w:val="both"/>
              <w:rPr>
                <w:sz w:val="28"/>
                <w:szCs w:val="28"/>
              </w:rPr>
            </w:pPr>
            <w:r w:rsidRPr="00EF0626">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471DF2C" w14:textId="77777777" w:rsidR="00EF0626" w:rsidRPr="00EF0626" w:rsidRDefault="00EF0626" w:rsidP="00EF0626">
            <w:pPr>
              <w:jc w:val="center"/>
              <w:rPr>
                <w:sz w:val="28"/>
                <w:szCs w:val="28"/>
              </w:rPr>
            </w:pPr>
            <w:r w:rsidRPr="00EF0626">
              <w:rPr>
                <w:sz w:val="28"/>
                <w:szCs w:val="28"/>
              </w:rPr>
              <w:t>11.2.00.26450</w:t>
            </w:r>
          </w:p>
        </w:tc>
        <w:tc>
          <w:tcPr>
            <w:tcW w:w="1000" w:type="dxa"/>
            <w:shd w:val="clear" w:color="auto" w:fill="auto"/>
            <w:vAlign w:val="bottom"/>
            <w:hideMark/>
          </w:tcPr>
          <w:p w14:paraId="7F8B7BDD"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251BC82B" w14:textId="77777777" w:rsidR="00EF0626" w:rsidRPr="00EF0626" w:rsidRDefault="00EF0626" w:rsidP="00EF0626">
            <w:pPr>
              <w:jc w:val="center"/>
              <w:rPr>
                <w:sz w:val="28"/>
                <w:szCs w:val="28"/>
              </w:rPr>
            </w:pPr>
            <w:r w:rsidRPr="00EF0626">
              <w:rPr>
                <w:sz w:val="28"/>
                <w:szCs w:val="28"/>
              </w:rPr>
              <w:t>05</w:t>
            </w:r>
          </w:p>
        </w:tc>
        <w:tc>
          <w:tcPr>
            <w:tcW w:w="574" w:type="dxa"/>
            <w:shd w:val="clear" w:color="auto" w:fill="auto"/>
            <w:vAlign w:val="bottom"/>
            <w:hideMark/>
          </w:tcPr>
          <w:p w14:paraId="35DAEF44"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2B19CEC8" w14:textId="77777777" w:rsidR="00EF0626" w:rsidRPr="00EF0626" w:rsidRDefault="00EF0626" w:rsidP="00EF0626">
            <w:pPr>
              <w:jc w:val="right"/>
              <w:rPr>
                <w:sz w:val="28"/>
                <w:szCs w:val="28"/>
              </w:rPr>
            </w:pPr>
            <w:r w:rsidRPr="00EF0626">
              <w:rPr>
                <w:sz w:val="28"/>
                <w:szCs w:val="28"/>
              </w:rPr>
              <w:t>5,0</w:t>
            </w:r>
          </w:p>
        </w:tc>
        <w:tc>
          <w:tcPr>
            <w:tcW w:w="1120" w:type="dxa"/>
            <w:shd w:val="clear" w:color="auto" w:fill="auto"/>
            <w:vAlign w:val="bottom"/>
            <w:hideMark/>
          </w:tcPr>
          <w:p w14:paraId="181EA8A6" w14:textId="77777777" w:rsidR="00EF0626" w:rsidRPr="00EF0626" w:rsidRDefault="00EF0626" w:rsidP="00EF0626">
            <w:pPr>
              <w:jc w:val="right"/>
              <w:rPr>
                <w:sz w:val="28"/>
                <w:szCs w:val="28"/>
              </w:rPr>
            </w:pPr>
            <w:r w:rsidRPr="00EF0626">
              <w:rPr>
                <w:sz w:val="28"/>
                <w:szCs w:val="28"/>
              </w:rPr>
              <w:t>5,0</w:t>
            </w:r>
          </w:p>
        </w:tc>
        <w:tc>
          <w:tcPr>
            <w:tcW w:w="1100" w:type="dxa"/>
            <w:shd w:val="clear" w:color="auto" w:fill="auto"/>
            <w:vAlign w:val="bottom"/>
            <w:hideMark/>
          </w:tcPr>
          <w:p w14:paraId="6B38A18C" w14:textId="77777777" w:rsidR="00EF0626" w:rsidRPr="00EF0626" w:rsidRDefault="00EF0626" w:rsidP="00EF0626">
            <w:pPr>
              <w:jc w:val="right"/>
              <w:rPr>
                <w:sz w:val="28"/>
                <w:szCs w:val="28"/>
              </w:rPr>
            </w:pPr>
            <w:r w:rsidRPr="00EF0626">
              <w:rPr>
                <w:sz w:val="28"/>
                <w:szCs w:val="28"/>
              </w:rPr>
              <w:t>5,0</w:t>
            </w:r>
          </w:p>
        </w:tc>
      </w:tr>
      <w:tr w:rsidR="00EF0626" w:rsidRPr="00EF0626" w14:paraId="0ECFB35E" w14:textId="77777777" w:rsidTr="00EF0626">
        <w:trPr>
          <w:trHeight w:val="20"/>
        </w:trPr>
        <w:tc>
          <w:tcPr>
            <w:tcW w:w="7961" w:type="dxa"/>
            <w:shd w:val="clear" w:color="auto" w:fill="auto"/>
            <w:hideMark/>
          </w:tcPr>
          <w:p w14:paraId="6BCB8610" w14:textId="77777777" w:rsidR="00EF0626" w:rsidRPr="00EF0626" w:rsidRDefault="00EF0626" w:rsidP="006768C3">
            <w:pPr>
              <w:jc w:val="both"/>
              <w:rPr>
                <w:sz w:val="28"/>
                <w:szCs w:val="28"/>
              </w:rPr>
            </w:pPr>
            <w:r w:rsidRPr="00EF0626">
              <w:rPr>
                <w:sz w:val="28"/>
                <w:szCs w:val="28"/>
              </w:rPr>
              <w:t>Муниципальная программа «Охрана окружающей среды и рациональное природопользование»</w:t>
            </w:r>
          </w:p>
        </w:tc>
        <w:tc>
          <w:tcPr>
            <w:tcW w:w="2124" w:type="dxa"/>
            <w:shd w:val="clear" w:color="auto" w:fill="auto"/>
            <w:vAlign w:val="bottom"/>
            <w:hideMark/>
          </w:tcPr>
          <w:p w14:paraId="79E30626" w14:textId="77777777" w:rsidR="00EF0626" w:rsidRPr="00EF0626" w:rsidRDefault="00EF0626" w:rsidP="00EF0626">
            <w:pPr>
              <w:jc w:val="center"/>
              <w:rPr>
                <w:sz w:val="28"/>
                <w:szCs w:val="28"/>
              </w:rPr>
            </w:pPr>
            <w:r w:rsidRPr="00EF0626">
              <w:rPr>
                <w:sz w:val="28"/>
                <w:szCs w:val="28"/>
              </w:rPr>
              <w:t>12.0.00.00000</w:t>
            </w:r>
          </w:p>
        </w:tc>
        <w:tc>
          <w:tcPr>
            <w:tcW w:w="1000" w:type="dxa"/>
            <w:shd w:val="clear" w:color="auto" w:fill="auto"/>
            <w:vAlign w:val="bottom"/>
            <w:hideMark/>
          </w:tcPr>
          <w:p w14:paraId="156FE734"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01057210"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48F57DD1"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CE8A900" w14:textId="77777777" w:rsidR="00EF0626" w:rsidRPr="00EF0626" w:rsidRDefault="00EF0626" w:rsidP="00EF0626">
            <w:pPr>
              <w:jc w:val="right"/>
              <w:rPr>
                <w:sz w:val="28"/>
                <w:szCs w:val="28"/>
              </w:rPr>
            </w:pPr>
            <w:r w:rsidRPr="00EF0626">
              <w:rPr>
                <w:sz w:val="28"/>
                <w:szCs w:val="28"/>
              </w:rPr>
              <w:t>143,6</w:t>
            </w:r>
          </w:p>
        </w:tc>
        <w:tc>
          <w:tcPr>
            <w:tcW w:w="1120" w:type="dxa"/>
            <w:shd w:val="clear" w:color="auto" w:fill="auto"/>
            <w:vAlign w:val="bottom"/>
            <w:hideMark/>
          </w:tcPr>
          <w:p w14:paraId="54A81D6C" w14:textId="77777777" w:rsidR="00EF0626" w:rsidRPr="00EF0626" w:rsidRDefault="00EF0626" w:rsidP="00EF0626">
            <w:pPr>
              <w:jc w:val="right"/>
              <w:rPr>
                <w:sz w:val="28"/>
                <w:szCs w:val="28"/>
              </w:rPr>
            </w:pPr>
            <w:r w:rsidRPr="00EF0626">
              <w:rPr>
                <w:sz w:val="28"/>
                <w:szCs w:val="28"/>
              </w:rPr>
              <w:t>83,6</w:t>
            </w:r>
          </w:p>
        </w:tc>
        <w:tc>
          <w:tcPr>
            <w:tcW w:w="1100" w:type="dxa"/>
            <w:shd w:val="clear" w:color="auto" w:fill="auto"/>
            <w:vAlign w:val="bottom"/>
            <w:hideMark/>
          </w:tcPr>
          <w:p w14:paraId="507D8975" w14:textId="77777777" w:rsidR="00EF0626" w:rsidRPr="00EF0626" w:rsidRDefault="00EF0626" w:rsidP="00EF0626">
            <w:pPr>
              <w:jc w:val="right"/>
              <w:rPr>
                <w:sz w:val="28"/>
                <w:szCs w:val="28"/>
              </w:rPr>
            </w:pPr>
            <w:r w:rsidRPr="00EF0626">
              <w:rPr>
                <w:sz w:val="28"/>
                <w:szCs w:val="28"/>
              </w:rPr>
              <w:t>83,6</w:t>
            </w:r>
          </w:p>
        </w:tc>
      </w:tr>
      <w:tr w:rsidR="00EF0626" w:rsidRPr="00EF0626" w14:paraId="471F3F8C" w14:textId="77777777" w:rsidTr="00EF0626">
        <w:trPr>
          <w:trHeight w:val="20"/>
        </w:trPr>
        <w:tc>
          <w:tcPr>
            <w:tcW w:w="7961" w:type="dxa"/>
            <w:shd w:val="clear" w:color="auto" w:fill="auto"/>
            <w:hideMark/>
          </w:tcPr>
          <w:p w14:paraId="5120E6CD" w14:textId="77777777" w:rsidR="00EF0626" w:rsidRPr="00EF0626" w:rsidRDefault="00EF0626" w:rsidP="006768C3">
            <w:pPr>
              <w:jc w:val="both"/>
              <w:rPr>
                <w:sz w:val="28"/>
                <w:szCs w:val="28"/>
              </w:rPr>
            </w:pPr>
            <w:r w:rsidRPr="00EF0626">
              <w:rPr>
                <w:sz w:val="28"/>
                <w:szCs w:val="28"/>
              </w:rPr>
              <w:t xml:space="preserve">Подпрограмма «Водное хозяйство»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«Охрана окружающей среды и рациональное природопользование»</w:t>
            </w:r>
          </w:p>
        </w:tc>
        <w:tc>
          <w:tcPr>
            <w:tcW w:w="2124" w:type="dxa"/>
            <w:shd w:val="clear" w:color="auto" w:fill="auto"/>
            <w:vAlign w:val="bottom"/>
            <w:hideMark/>
          </w:tcPr>
          <w:p w14:paraId="76433583" w14:textId="77777777" w:rsidR="00EF0626" w:rsidRPr="00EF0626" w:rsidRDefault="00EF0626" w:rsidP="00EF0626">
            <w:pPr>
              <w:jc w:val="center"/>
              <w:rPr>
                <w:sz w:val="28"/>
                <w:szCs w:val="28"/>
              </w:rPr>
            </w:pPr>
            <w:r w:rsidRPr="00EF0626">
              <w:rPr>
                <w:sz w:val="28"/>
                <w:szCs w:val="28"/>
              </w:rPr>
              <w:t>12.1.00.00000</w:t>
            </w:r>
          </w:p>
        </w:tc>
        <w:tc>
          <w:tcPr>
            <w:tcW w:w="1000" w:type="dxa"/>
            <w:shd w:val="clear" w:color="auto" w:fill="auto"/>
            <w:vAlign w:val="bottom"/>
            <w:hideMark/>
          </w:tcPr>
          <w:p w14:paraId="0B68EA23"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2EB0AD1"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E0AE66B"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23365F54" w14:textId="77777777" w:rsidR="00EF0626" w:rsidRPr="00EF0626" w:rsidRDefault="00EF0626" w:rsidP="00EF0626">
            <w:pPr>
              <w:jc w:val="right"/>
              <w:rPr>
                <w:sz w:val="28"/>
                <w:szCs w:val="28"/>
              </w:rPr>
            </w:pPr>
            <w:r w:rsidRPr="00EF0626">
              <w:rPr>
                <w:sz w:val="28"/>
                <w:szCs w:val="28"/>
              </w:rPr>
              <w:t>143,6</w:t>
            </w:r>
          </w:p>
        </w:tc>
        <w:tc>
          <w:tcPr>
            <w:tcW w:w="1120" w:type="dxa"/>
            <w:shd w:val="clear" w:color="auto" w:fill="auto"/>
            <w:vAlign w:val="bottom"/>
            <w:hideMark/>
          </w:tcPr>
          <w:p w14:paraId="77F3E5CA" w14:textId="77777777" w:rsidR="00EF0626" w:rsidRPr="00EF0626" w:rsidRDefault="00EF0626" w:rsidP="00EF0626">
            <w:pPr>
              <w:jc w:val="right"/>
              <w:rPr>
                <w:sz w:val="28"/>
                <w:szCs w:val="28"/>
              </w:rPr>
            </w:pPr>
            <w:r w:rsidRPr="00EF0626">
              <w:rPr>
                <w:sz w:val="28"/>
                <w:szCs w:val="28"/>
              </w:rPr>
              <w:t>83,6</w:t>
            </w:r>
          </w:p>
        </w:tc>
        <w:tc>
          <w:tcPr>
            <w:tcW w:w="1100" w:type="dxa"/>
            <w:shd w:val="clear" w:color="auto" w:fill="auto"/>
            <w:vAlign w:val="bottom"/>
            <w:hideMark/>
          </w:tcPr>
          <w:p w14:paraId="62C37323" w14:textId="77777777" w:rsidR="00EF0626" w:rsidRPr="00EF0626" w:rsidRDefault="00EF0626" w:rsidP="00EF0626">
            <w:pPr>
              <w:jc w:val="right"/>
              <w:rPr>
                <w:sz w:val="28"/>
                <w:szCs w:val="28"/>
              </w:rPr>
            </w:pPr>
            <w:r w:rsidRPr="00EF0626">
              <w:rPr>
                <w:sz w:val="28"/>
                <w:szCs w:val="28"/>
              </w:rPr>
              <w:t>83,6</w:t>
            </w:r>
          </w:p>
        </w:tc>
      </w:tr>
      <w:tr w:rsidR="00EF0626" w:rsidRPr="00EF0626" w14:paraId="61EEA8AD" w14:textId="77777777" w:rsidTr="00EF0626">
        <w:trPr>
          <w:trHeight w:val="20"/>
        </w:trPr>
        <w:tc>
          <w:tcPr>
            <w:tcW w:w="7961" w:type="dxa"/>
            <w:shd w:val="clear" w:color="auto" w:fill="auto"/>
            <w:hideMark/>
          </w:tcPr>
          <w:p w14:paraId="14D5BD19" w14:textId="77777777" w:rsidR="00EF0626" w:rsidRPr="00EF0626" w:rsidRDefault="00EF0626" w:rsidP="006768C3">
            <w:pPr>
              <w:jc w:val="both"/>
              <w:rPr>
                <w:sz w:val="28"/>
                <w:szCs w:val="28"/>
              </w:rPr>
            </w:pPr>
            <w:r w:rsidRPr="00EF0626">
              <w:rPr>
                <w:sz w:val="28"/>
                <w:szCs w:val="28"/>
              </w:rPr>
              <w:t xml:space="preserve">Расходы на страхование </w:t>
            </w:r>
            <w:proofErr w:type="gramStart"/>
            <w:r w:rsidRPr="00EF0626">
              <w:rPr>
                <w:sz w:val="28"/>
                <w:szCs w:val="28"/>
              </w:rPr>
              <w:t>плотин</w:t>
            </w:r>
            <w:proofErr w:type="gramEnd"/>
            <w:r w:rsidRPr="00EF0626">
              <w:rPr>
                <w:sz w:val="28"/>
                <w:szCs w:val="28"/>
              </w:rPr>
              <w:t xml:space="preserve"> находящихся в собственности Администрации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«Водное хозяйство»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66C41663" w14:textId="77777777" w:rsidR="00EF0626" w:rsidRPr="00EF0626" w:rsidRDefault="00EF0626" w:rsidP="00EF0626">
            <w:pPr>
              <w:jc w:val="center"/>
              <w:rPr>
                <w:sz w:val="28"/>
                <w:szCs w:val="28"/>
              </w:rPr>
            </w:pPr>
            <w:r w:rsidRPr="00EF0626">
              <w:rPr>
                <w:sz w:val="28"/>
                <w:szCs w:val="28"/>
              </w:rPr>
              <w:t>12.1.00.26430</w:t>
            </w:r>
          </w:p>
        </w:tc>
        <w:tc>
          <w:tcPr>
            <w:tcW w:w="1000" w:type="dxa"/>
            <w:shd w:val="clear" w:color="auto" w:fill="auto"/>
            <w:vAlign w:val="bottom"/>
            <w:hideMark/>
          </w:tcPr>
          <w:p w14:paraId="0B9BB78C"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6FDD38B1" w14:textId="77777777" w:rsidR="00EF0626" w:rsidRPr="00EF0626" w:rsidRDefault="00EF0626" w:rsidP="00EF0626">
            <w:pPr>
              <w:jc w:val="center"/>
              <w:rPr>
                <w:sz w:val="28"/>
                <w:szCs w:val="28"/>
              </w:rPr>
            </w:pPr>
            <w:r w:rsidRPr="00EF0626">
              <w:rPr>
                <w:sz w:val="28"/>
                <w:szCs w:val="28"/>
              </w:rPr>
              <w:t>04</w:t>
            </w:r>
          </w:p>
        </w:tc>
        <w:tc>
          <w:tcPr>
            <w:tcW w:w="574" w:type="dxa"/>
            <w:shd w:val="clear" w:color="auto" w:fill="auto"/>
            <w:vAlign w:val="bottom"/>
            <w:hideMark/>
          </w:tcPr>
          <w:p w14:paraId="14D4DF68" w14:textId="77777777" w:rsidR="00EF0626" w:rsidRPr="00EF0626" w:rsidRDefault="00EF0626" w:rsidP="00EF0626">
            <w:pPr>
              <w:jc w:val="center"/>
              <w:rPr>
                <w:sz w:val="28"/>
                <w:szCs w:val="28"/>
              </w:rPr>
            </w:pPr>
            <w:r w:rsidRPr="00EF0626">
              <w:rPr>
                <w:sz w:val="28"/>
                <w:szCs w:val="28"/>
              </w:rPr>
              <w:t>06</w:t>
            </w:r>
          </w:p>
        </w:tc>
        <w:tc>
          <w:tcPr>
            <w:tcW w:w="1220" w:type="dxa"/>
            <w:shd w:val="clear" w:color="auto" w:fill="auto"/>
            <w:vAlign w:val="bottom"/>
            <w:hideMark/>
          </w:tcPr>
          <w:p w14:paraId="458B4B0F" w14:textId="77777777" w:rsidR="00EF0626" w:rsidRPr="00EF0626" w:rsidRDefault="00EF0626" w:rsidP="00EF0626">
            <w:pPr>
              <w:jc w:val="right"/>
              <w:rPr>
                <w:sz w:val="28"/>
                <w:szCs w:val="28"/>
              </w:rPr>
            </w:pPr>
            <w:r w:rsidRPr="00EF0626">
              <w:rPr>
                <w:sz w:val="28"/>
                <w:szCs w:val="28"/>
              </w:rPr>
              <w:t>143,6</w:t>
            </w:r>
          </w:p>
        </w:tc>
        <w:tc>
          <w:tcPr>
            <w:tcW w:w="1120" w:type="dxa"/>
            <w:shd w:val="clear" w:color="auto" w:fill="auto"/>
            <w:vAlign w:val="bottom"/>
            <w:hideMark/>
          </w:tcPr>
          <w:p w14:paraId="0BCB53B9" w14:textId="77777777" w:rsidR="00EF0626" w:rsidRPr="00EF0626" w:rsidRDefault="00EF0626" w:rsidP="00EF0626">
            <w:pPr>
              <w:jc w:val="right"/>
              <w:rPr>
                <w:sz w:val="28"/>
                <w:szCs w:val="28"/>
              </w:rPr>
            </w:pPr>
            <w:r w:rsidRPr="00EF0626">
              <w:rPr>
                <w:sz w:val="28"/>
                <w:szCs w:val="28"/>
              </w:rPr>
              <w:t>83,6</w:t>
            </w:r>
          </w:p>
        </w:tc>
        <w:tc>
          <w:tcPr>
            <w:tcW w:w="1100" w:type="dxa"/>
            <w:shd w:val="clear" w:color="auto" w:fill="auto"/>
            <w:vAlign w:val="bottom"/>
            <w:hideMark/>
          </w:tcPr>
          <w:p w14:paraId="12578872" w14:textId="77777777" w:rsidR="00EF0626" w:rsidRPr="00EF0626" w:rsidRDefault="00EF0626" w:rsidP="00EF0626">
            <w:pPr>
              <w:jc w:val="right"/>
              <w:rPr>
                <w:sz w:val="28"/>
                <w:szCs w:val="28"/>
              </w:rPr>
            </w:pPr>
            <w:r w:rsidRPr="00EF0626">
              <w:rPr>
                <w:sz w:val="28"/>
                <w:szCs w:val="28"/>
              </w:rPr>
              <w:t>83,6</w:t>
            </w:r>
          </w:p>
        </w:tc>
      </w:tr>
      <w:tr w:rsidR="00EF0626" w:rsidRPr="00EF0626" w14:paraId="531CCD30" w14:textId="77777777" w:rsidTr="00EF0626">
        <w:trPr>
          <w:trHeight w:val="20"/>
        </w:trPr>
        <w:tc>
          <w:tcPr>
            <w:tcW w:w="7961" w:type="dxa"/>
            <w:shd w:val="clear" w:color="auto" w:fill="auto"/>
            <w:hideMark/>
          </w:tcPr>
          <w:p w14:paraId="1BC9D79B" w14:textId="77777777" w:rsidR="00EF0626" w:rsidRPr="00EF0626" w:rsidRDefault="00EF0626" w:rsidP="006768C3">
            <w:pPr>
              <w:jc w:val="both"/>
              <w:rPr>
                <w:sz w:val="28"/>
                <w:szCs w:val="28"/>
              </w:rPr>
            </w:pPr>
            <w:r w:rsidRPr="00EF0626">
              <w:rPr>
                <w:sz w:val="28"/>
                <w:szCs w:val="28"/>
              </w:rPr>
              <w:t xml:space="preserve">Муниципальная программа </w:t>
            </w:r>
            <w:proofErr w:type="spellStart"/>
            <w:r w:rsidRPr="00EF0626">
              <w:rPr>
                <w:sz w:val="28"/>
                <w:szCs w:val="28"/>
              </w:rPr>
              <w:t>Федосеевского</w:t>
            </w:r>
            <w:proofErr w:type="spellEnd"/>
            <w:r w:rsidRPr="00EF0626">
              <w:rPr>
                <w:sz w:val="28"/>
                <w:szCs w:val="28"/>
              </w:rPr>
              <w:t xml:space="preserve"> сельского поселения «Молодежная политика и социальная активность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29611839" w14:textId="77777777" w:rsidR="00EF0626" w:rsidRPr="00EF0626" w:rsidRDefault="00EF0626" w:rsidP="00EF0626">
            <w:pPr>
              <w:jc w:val="center"/>
              <w:rPr>
                <w:sz w:val="28"/>
                <w:szCs w:val="28"/>
              </w:rPr>
            </w:pPr>
            <w:r w:rsidRPr="00EF0626">
              <w:rPr>
                <w:sz w:val="28"/>
                <w:szCs w:val="28"/>
              </w:rPr>
              <w:t>13.0.00.00000</w:t>
            </w:r>
          </w:p>
        </w:tc>
        <w:tc>
          <w:tcPr>
            <w:tcW w:w="1000" w:type="dxa"/>
            <w:shd w:val="clear" w:color="auto" w:fill="auto"/>
            <w:vAlign w:val="bottom"/>
            <w:hideMark/>
          </w:tcPr>
          <w:p w14:paraId="0CEAFE0E"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E210D2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4502F94C"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E22A7D0" w14:textId="77777777" w:rsidR="00EF0626" w:rsidRPr="00EF0626" w:rsidRDefault="00EF0626" w:rsidP="00EF0626">
            <w:pPr>
              <w:jc w:val="right"/>
              <w:rPr>
                <w:sz w:val="28"/>
                <w:szCs w:val="28"/>
              </w:rPr>
            </w:pPr>
            <w:r w:rsidRPr="00EF0626">
              <w:rPr>
                <w:sz w:val="28"/>
                <w:szCs w:val="28"/>
              </w:rPr>
              <w:t>2,6</w:t>
            </w:r>
          </w:p>
        </w:tc>
        <w:tc>
          <w:tcPr>
            <w:tcW w:w="1120" w:type="dxa"/>
            <w:shd w:val="clear" w:color="auto" w:fill="auto"/>
            <w:vAlign w:val="bottom"/>
            <w:hideMark/>
          </w:tcPr>
          <w:p w14:paraId="328C89D1" w14:textId="77777777" w:rsidR="00EF0626" w:rsidRPr="00EF0626" w:rsidRDefault="00EF0626" w:rsidP="00EF0626">
            <w:pPr>
              <w:jc w:val="right"/>
              <w:rPr>
                <w:sz w:val="28"/>
                <w:szCs w:val="28"/>
              </w:rPr>
            </w:pPr>
            <w:r w:rsidRPr="00EF0626">
              <w:rPr>
                <w:sz w:val="28"/>
                <w:szCs w:val="28"/>
              </w:rPr>
              <w:t>2,6</w:t>
            </w:r>
          </w:p>
        </w:tc>
        <w:tc>
          <w:tcPr>
            <w:tcW w:w="1100" w:type="dxa"/>
            <w:shd w:val="clear" w:color="auto" w:fill="auto"/>
            <w:vAlign w:val="bottom"/>
            <w:hideMark/>
          </w:tcPr>
          <w:p w14:paraId="548FD3B1" w14:textId="77777777" w:rsidR="00EF0626" w:rsidRPr="00EF0626" w:rsidRDefault="00EF0626" w:rsidP="00EF0626">
            <w:pPr>
              <w:jc w:val="right"/>
              <w:rPr>
                <w:sz w:val="28"/>
                <w:szCs w:val="28"/>
              </w:rPr>
            </w:pPr>
            <w:r w:rsidRPr="00EF0626">
              <w:rPr>
                <w:sz w:val="28"/>
                <w:szCs w:val="28"/>
              </w:rPr>
              <w:t>2,6</w:t>
            </w:r>
          </w:p>
        </w:tc>
      </w:tr>
      <w:tr w:rsidR="00EF0626" w:rsidRPr="00EF0626" w14:paraId="1DF38900" w14:textId="77777777" w:rsidTr="00EF0626">
        <w:trPr>
          <w:trHeight w:val="20"/>
        </w:trPr>
        <w:tc>
          <w:tcPr>
            <w:tcW w:w="7961" w:type="dxa"/>
            <w:shd w:val="clear" w:color="auto" w:fill="auto"/>
            <w:hideMark/>
          </w:tcPr>
          <w:p w14:paraId="12F880C2" w14:textId="77777777" w:rsidR="00EF0626" w:rsidRPr="00EF0626" w:rsidRDefault="00EF0626" w:rsidP="006768C3">
            <w:pPr>
              <w:jc w:val="both"/>
              <w:rPr>
                <w:sz w:val="28"/>
                <w:szCs w:val="28"/>
              </w:rPr>
            </w:pPr>
            <w:r w:rsidRPr="00EF0626">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62704F8B" w14:textId="77777777" w:rsidR="00EF0626" w:rsidRPr="00EF0626" w:rsidRDefault="00EF0626" w:rsidP="00EF0626">
            <w:pPr>
              <w:jc w:val="center"/>
              <w:rPr>
                <w:sz w:val="28"/>
                <w:szCs w:val="28"/>
              </w:rPr>
            </w:pPr>
            <w:r w:rsidRPr="00EF0626">
              <w:rPr>
                <w:sz w:val="28"/>
                <w:szCs w:val="28"/>
              </w:rPr>
              <w:t>13.1.00.00000</w:t>
            </w:r>
          </w:p>
        </w:tc>
        <w:tc>
          <w:tcPr>
            <w:tcW w:w="1000" w:type="dxa"/>
            <w:shd w:val="clear" w:color="auto" w:fill="auto"/>
            <w:vAlign w:val="bottom"/>
            <w:hideMark/>
          </w:tcPr>
          <w:p w14:paraId="09A862C3"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1BE18F76"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37495352"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30E4623"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25A55BEC"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53C430D8" w14:textId="77777777" w:rsidR="00EF0626" w:rsidRPr="00EF0626" w:rsidRDefault="00EF0626" w:rsidP="00EF0626">
            <w:pPr>
              <w:jc w:val="right"/>
              <w:rPr>
                <w:sz w:val="28"/>
                <w:szCs w:val="28"/>
              </w:rPr>
            </w:pPr>
            <w:r w:rsidRPr="00EF0626">
              <w:rPr>
                <w:sz w:val="28"/>
                <w:szCs w:val="28"/>
              </w:rPr>
              <w:t>1,0</w:t>
            </w:r>
          </w:p>
        </w:tc>
      </w:tr>
      <w:tr w:rsidR="00EF0626" w:rsidRPr="00EF0626" w14:paraId="42E96EDA" w14:textId="77777777" w:rsidTr="00EF0626">
        <w:trPr>
          <w:trHeight w:val="20"/>
        </w:trPr>
        <w:tc>
          <w:tcPr>
            <w:tcW w:w="7961" w:type="dxa"/>
            <w:shd w:val="clear" w:color="auto" w:fill="auto"/>
            <w:hideMark/>
          </w:tcPr>
          <w:p w14:paraId="22DB99AC" w14:textId="77777777" w:rsidR="00EF0626" w:rsidRPr="00EF0626" w:rsidRDefault="00EF0626" w:rsidP="006768C3">
            <w:pPr>
              <w:jc w:val="both"/>
              <w:rPr>
                <w:sz w:val="28"/>
                <w:szCs w:val="28"/>
              </w:rPr>
            </w:pPr>
            <w:r w:rsidRPr="00EF0626">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w:t>
            </w:r>
            <w:r w:rsidRPr="00EF0626">
              <w:rPr>
                <w:sz w:val="28"/>
                <w:szCs w:val="28"/>
              </w:rPr>
              <w:lastRenderedPageBreak/>
              <w:t xml:space="preserve">«Молодежная политика и социальная активность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5DA318B3" w14:textId="77777777" w:rsidR="00EF0626" w:rsidRPr="00EF0626" w:rsidRDefault="00EF0626" w:rsidP="00EF0626">
            <w:pPr>
              <w:jc w:val="center"/>
              <w:rPr>
                <w:sz w:val="28"/>
                <w:szCs w:val="28"/>
              </w:rPr>
            </w:pPr>
            <w:r w:rsidRPr="00EF0626">
              <w:rPr>
                <w:sz w:val="28"/>
                <w:szCs w:val="28"/>
              </w:rPr>
              <w:lastRenderedPageBreak/>
              <w:t>13.1.00.26480</w:t>
            </w:r>
          </w:p>
        </w:tc>
        <w:tc>
          <w:tcPr>
            <w:tcW w:w="1000" w:type="dxa"/>
            <w:shd w:val="clear" w:color="auto" w:fill="auto"/>
            <w:vAlign w:val="bottom"/>
            <w:hideMark/>
          </w:tcPr>
          <w:p w14:paraId="54F7743A"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3432AFCF"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178F70C4" w14:textId="77777777" w:rsidR="00EF0626" w:rsidRPr="00EF0626" w:rsidRDefault="00EF0626" w:rsidP="00EF0626">
            <w:pPr>
              <w:jc w:val="center"/>
              <w:rPr>
                <w:sz w:val="28"/>
                <w:szCs w:val="28"/>
              </w:rPr>
            </w:pPr>
            <w:r w:rsidRPr="00EF0626">
              <w:rPr>
                <w:sz w:val="28"/>
                <w:szCs w:val="28"/>
              </w:rPr>
              <w:t>07</w:t>
            </w:r>
          </w:p>
        </w:tc>
        <w:tc>
          <w:tcPr>
            <w:tcW w:w="1220" w:type="dxa"/>
            <w:shd w:val="clear" w:color="auto" w:fill="auto"/>
            <w:vAlign w:val="bottom"/>
            <w:hideMark/>
          </w:tcPr>
          <w:p w14:paraId="74E5DD80" w14:textId="77777777" w:rsidR="00EF0626" w:rsidRPr="00EF0626" w:rsidRDefault="00EF0626" w:rsidP="00EF0626">
            <w:pPr>
              <w:jc w:val="right"/>
              <w:rPr>
                <w:sz w:val="28"/>
                <w:szCs w:val="28"/>
              </w:rPr>
            </w:pPr>
            <w:r w:rsidRPr="00EF0626">
              <w:rPr>
                <w:sz w:val="28"/>
                <w:szCs w:val="28"/>
              </w:rPr>
              <w:t>1,0</w:t>
            </w:r>
          </w:p>
        </w:tc>
        <w:tc>
          <w:tcPr>
            <w:tcW w:w="1120" w:type="dxa"/>
            <w:shd w:val="clear" w:color="auto" w:fill="auto"/>
            <w:vAlign w:val="bottom"/>
            <w:hideMark/>
          </w:tcPr>
          <w:p w14:paraId="316F7096" w14:textId="77777777" w:rsidR="00EF0626" w:rsidRPr="00EF0626" w:rsidRDefault="00EF0626" w:rsidP="00EF0626">
            <w:pPr>
              <w:jc w:val="right"/>
              <w:rPr>
                <w:sz w:val="28"/>
                <w:szCs w:val="28"/>
              </w:rPr>
            </w:pPr>
            <w:r w:rsidRPr="00EF0626">
              <w:rPr>
                <w:sz w:val="28"/>
                <w:szCs w:val="28"/>
              </w:rPr>
              <w:t>1,0</w:t>
            </w:r>
          </w:p>
        </w:tc>
        <w:tc>
          <w:tcPr>
            <w:tcW w:w="1100" w:type="dxa"/>
            <w:shd w:val="clear" w:color="auto" w:fill="auto"/>
            <w:vAlign w:val="bottom"/>
            <w:hideMark/>
          </w:tcPr>
          <w:p w14:paraId="1B3EF25A" w14:textId="77777777" w:rsidR="00EF0626" w:rsidRPr="00EF0626" w:rsidRDefault="00EF0626" w:rsidP="00EF0626">
            <w:pPr>
              <w:jc w:val="right"/>
              <w:rPr>
                <w:sz w:val="28"/>
                <w:szCs w:val="28"/>
              </w:rPr>
            </w:pPr>
            <w:r w:rsidRPr="00EF0626">
              <w:rPr>
                <w:sz w:val="28"/>
                <w:szCs w:val="28"/>
              </w:rPr>
              <w:t>1,0</w:t>
            </w:r>
          </w:p>
        </w:tc>
      </w:tr>
      <w:tr w:rsidR="00EF0626" w:rsidRPr="00EF0626" w14:paraId="2C54A266" w14:textId="77777777" w:rsidTr="00EF0626">
        <w:trPr>
          <w:trHeight w:val="20"/>
        </w:trPr>
        <w:tc>
          <w:tcPr>
            <w:tcW w:w="7961" w:type="dxa"/>
            <w:shd w:val="clear" w:color="auto" w:fill="auto"/>
            <w:hideMark/>
          </w:tcPr>
          <w:p w14:paraId="104E8899" w14:textId="77777777" w:rsidR="00EF0626" w:rsidRPr="00EF0626" w:rsidRDefault="00EF0626" w:rsidP="006768C3">
            <w:pPr>
              <w:jc w:val="both"/>
              <w:rPr>
                <w:sz w:val="28"/>
                <w:szCs w:val="28"/>
              </w:rPr>
            </w:pPr>
            <w:r w:rsidRPr="00EF0626">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2FDB2289" w14:textId="77777777" w:rsidR="00EF0626" w:rsidRPr="00EF0626" w:rsidRDefault="00EF0626" w:rsidP="00EF0626">
            <w:pPr>
              <w:jc w:val="center"/>
              <w:rPr>
                <w:sz w:val="28"/>
                <w:szCs w:val="28"/>
              </w:rPr>
            </w:pPr>
            <w:r w:rsidRPr="00EF0626">
              <w:rPr>
                <w:sz w:val="28"/>
                <w:szCs w:val="28"/>
              </w:rPr>
              <w:t>13.2.00.00000</w:t>
            </w:r>
          </w:p>
        </w:tc>
        <w:tc>
          <w:tcPr>
            <w:tcW w:w="1000" w:type="dxa"/>
            <w:shd w:val="clear" w:color="auto" w:fill="auto"/>
            <w:vAlign w:val="bottom"/>
            <w:hideMark/>
          </w:tcPr>
          <w:p w14:paraId="04C8AA27"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1345F7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713FA5D5"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31C9C667" w14:textId="77777777" w:rsidR="00EF0626" w:rsidRPr="00EF0626" w:rsidRDefault="00EF0626" w:rsidP="00EF0626">
            <w:pPr>
              <w:jc w:val="right"/>
              <w:rPr>
                <w:sz w:val="28"/>
                <w:szCs w:val="28"/>
              </w:rPr>
            </w:pPr>
            <w:r w:rsidRPr="00EF0626">
              <w:rPr>
                <w:sz w:val="28"/>
                <w:szCs w:val="28"/>
              </w:rPr>
              <w:t>1,3</w:t>
            </w:r>
          </w:p>
        </w:tc>
        <w:tc>
          <w:tcPr>
            <w:tcW w:w="1120" w:type="dxa"/>
            <w:shd w:val="clear" w:color="auto" w:fill="auto"/>
            <w:vAlign w:val="bottom"/>
            <w:hideMark/>
          </w:tcPr>
          <w:p w14:paraId="24CD3828" w14:textId="77777777" w:rsidR="00EF0626" w:rsidRPr="00EF0626" w:rsidRDefault="00EF0626" w:rsidP="00EF0626">
            <w:pPr>
              <w:jc w:val="right"/>
              <w:rPr>
                <w:sz w:val="28"/>
                <w:szCs w:val="28"/>
              </w:rPr>
            </w:pPr>
            <w:r w:rsidRPr="00EF0626">
              <w:rPr>
                <w:sz w:val="28"/>
                <w:szCs w:val="28"/>
              </w:rPr>
              <w:t>1,3</w:t>
            </w:r>
          </w:p>
        </w:tc>
        <w:tc>
          <w:tcPr>
            <w:tcW w:w="1100" w:type="dxa"/>
            <w:shd w:val="clear" w:color="auto" w:fill="auto"/>
            <w:vAlign w:val="bottom"/>
            <w:hideMark/>
          </w:tcPr>
          <w:p w14:paraId="6FF02F18" w14:textId="77777777" w:rsidR="00EF0626" w:rsidRPr="00EF0626" w:rsidRDefault="00EF0626" w:rsidP="00EF0626">
            <w:pPr>
              <w:jc w:val="right"/>
              <w:rPr>
                <w:sz w:val="28"/>
                <w:szCs w:val="28"/>
              </w:rPr>
            </w:pPr>
            <w:r w:rsidRPr="00EF0626">
              <w:rPr>
                <w:sz w:val="28"/>
                <w:szCs w:val="28"/>
              </w:rPr>
              <w:t>1,3</w:t>
            </w:r>
          </w:p>
        </w:tc>
      </w:tr>
      <w:tr w:rsidR="00EF0626" w:rsidRPr="00EF0626" w14:paraId="0FED0274" w14:textId="77777777" w:rsidTr="00EF0626">
        <w:trPr>
          <w:trHeight w:val="20"/>
        </w:trPr>
        <w:tc>
          <w:tcPr>
            <w:tcW w:w="7961" w:type="dxa"/>
            <w:shd w:val="clear" w:color="auto" w:fill="auto"/>
            <w:hideMark/>
          </w:tcPr>
          <w:p w14:paraId="45E6F1F4" w14:textId="77777777" w:rsidR="00EF0626" w:rsidRPr="00EF0626" w:rsidRDefault="00EF0626" w:rsidP="006768C3">
            <w:pPr>
              <w:jc w:val="both"/>
              <w:rPr>
                <w:sz w:val="28"/>
                <w:szCs w:val="28"/>
              </w:rPr>
            </w:pPr>
            <w:r w:rsidRPr="00EF0626">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EF0626">
              <w:rPr>
                <w:sz w:val="28"/>
                <w:szCs w:val="28"/>
              </w:rPr>
              <w:t>Федосеевского</w:t>
            </w:r>
            <w:proofErr w:type="spellEnd"/>
            <w:r w:rsidRPr="00EF0626">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«Молодежная политика и социальная активность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47DD01BF" w14:textId="77777777" w:rsidR="00EF0626" w:rsidRPr="00EF0626" w:rsidRDefault="00EF0626" w:rsidP="00EF0626">
            <w:pPr>
              <w:jc w:val="center"/>
              <w:rPr>
                <w:sz w:val="28"/>
                <w:szCs w:val="28"/>
              </w:rPr>
            </w:pPr>
            <w:r w:rsidRPr="00EF0626">
              <w:rPr>
                <w:sz w:val="28"/>
                <w:szCs w:val="28"/>
              </w:rPr>
              <w:t>13.2.00.26490</w:t>
            </w:r>
          </w:p>
        </w:tc>
        <w:tc>
          <w:tcPr>
            <w:tcW w:w="1000" w:type="dxa"/>
            <w:shd w:val="clear" w:color="auto" w:fill="auto"/>
            <w:vAlign w:val="bottom"/>
            <w:hideMark/>
          </w:tcPr>
          <w:p w14:paraId="0498C9A4"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747C5677"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610E14C8" w14:textId="77777777" w:rsidR="00EF0626" w:rsidRPr="00EF0626" w:rsidRDefault="00EF0626" w:rsidP="00EF0626">
            <w:pPr>
              <w:jc w:val="center"/>
              <w:rPr>
                <w:sz w:val="28"/>
                <w:szCs w:val="28"/>
              </w:rPr>
            </w:pPr>
            <w:r w:rsidRPr="00EF0626">
              <w:rPr>
                <w:sz w:val="28"/>
                <w:szCs w:val="28"/>
              </w:rPr>
              <w:t>07</w:t>
            </w:r>
          </w:p>
        </w:tc>
        <w:tc>
          <w:tcPr>
            <w:tcW w:w="1220" w:type="dxa"/>
            <w:shd w:val="clear" w:color="auto" w:fill="auto"/>
            <w:vAlign w:val="bottom"/>
            <w:hideMark/>
          </w:tcPr>
          <w:p w14:paraId="744018BE" w14:textId="77777777" w:rsidR="00EF0626" w:rsidRPr="00EF0626" w:rsidRDefault="00EF0626" w:rsidP="00EF0626">
            <w:pPr>
              <w:jc w:val="right"/>
              <w:rPr>
                <w:sz w:val="28"/>
                <w:szCs w:val="28"/>
              </w:rPr>
            </w:pPr>
            <w:r w:rsidRPr="00EF0626">
              <w:rPr>
                <w:sz w:val="28"/>
                <w:szCs w:val="28"/>
              </w:rPr>
              <w:t>1,3</w:t>
            </w:r>
          </w:p>
        </w:tc>
        <w:tc>
          <w:tcPr>
            <w:tcW w:w="1120" w:type="dxa"/>
            <w:shd w:val="clear" w:color="auto" w:fill="auto"/>
            <w:vAlign w:val="bottom"/>
            <w:hideMark/>
          </w:tcPr>
          <w:p w14:paraId="5A0213ED" w14:textId="77777777" w:rsidR="00EF0626" w:rsidRPr="00EF0626" w:rsidRDefault="00EF0626" w:rsidP="00EF0626">
            <w:pPr>
              <w:jc w:val="right"/>
              <w:rPr>
                <w:sz w:val="28"/>
                <w:szCs w:val="28"/>
              </w:rPr>
            </w:pPr>
            <w:r w:rsidRPr="00EF0626">
              <w:rPr>
                <w:sz w:val="28"/>
                <w:szCs w:val="28"/>
              </w:rPr>
              <w:t>1,3</w:t>
            </w:r>
          </w:p>
        </w:tc>
        <w:tc>
          <w:tcPr>
            <w:tcW w:w="1100" w:type="dxa"/>
            <w:shd w:val="clear" w:color="auto" w:fill="auto"/>
            <w:vAlign w:val="bottom"/>
            <w:hideMark/>
          </w:tcPr>
          <w:p w14:paraId="1CC36250" w14:textId="77777777" w:rsidR="00EF0626" w:rsidRPr="00EF0626" w:rsidRDefault="00EF0626" w:rsidP="00EF0626">
            <w:pPr>
              <w:jc w:val="right"/>
              <w:rPr>
                <w:sz w:val="28"/>
                <w:szCs w:val="28"/>
              </w:rPr>
            </w:pPr>
            <w:r w:rsidRPr="00EF0626">
              <w:rPr>
                <w:sz w:val="28"/>
                <w:szCs w:val="28"/>
              </w:rPr>
              <w:t>1,3</w:t>
            </w:r>
          </w:p>
        </w:tc>
      </w:tr>
      <w:tr w:rsidR="00EF0626" w:rsidRPr="00EF0626" w14:paraId="7A0060B5" w14:textId="77777777" w:rsidTr="00EF0626">
        <w:trPr>
          <w:trHeight w:val="20"/>
        </w:trPr>
        <w:tc>
          <w:tcPr>
            <w:tcW w:w="7961" w:type="dxa"/>
            <w:shd w:val="clear" w:color="auto" w:fill="auto"/>
            <w:hideMark/>
          </w:tcPr>
          <w:p w14:paraId="1283E3C6" w14:textId="77777777" w:rsidR="00EF0626" w:rsidRPr="00EF0626" w:rsidRDefault="00EF0626" w:rsidP="006768C3">
            <w:pPr>
              <w:jc w:val="both"/>
              <w:rPr>
                <w:sz w:val="28"/>
                <w:szCs w:val="28"/>
              </w:rPr>
            </w:pPr>
            <w:r w:rsidRPr="00EF0626">
              <w:rPr>
                <w:sz w:val="28"/>
                <w:szCs w:val="28"/>
              </w:rPr>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68C5EF48" w14:textId="77777777" w:rsidR="00EF0626" w:rsidRPr="00EF0626" w:rsidRDefault="00EF0626" w:rsidP="00EF0626">
            <w:pPr>
              <w:jc w:val="center"/>
              <w:rPr>
                <w:sz w:val="28"/>
                <w:szCs w:val="28"/>
              </w:rPr>
            </w:pPr>
            <w:r w:rsidRPr="00EF0626">
              <w:rPr>
                <w:sz w:val="28"/>
                <w:szCs w:val="28"/>
              </w:rPr>
              <w:t>13.3.00.00000</w:t>
            </w:r>
          </w:p>
        </w:tc>
        <w:tc>
          <w:tcPr>
            <w:tcW w:w="1000" w:type="dxa"/>
            <w:shd w:val="clear" w:color="auto" w:fill="auto"/>
            <w:vAlign w:val="bottom"/>
            <w:hideMark/>
          </w:tcPr>
          <w:p w14:paraId="0C797A85"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B5E003B"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503BAEF3"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1CB3801D" w14:textId="77777777" w:rsidR="00EF0626" w:rsidRPr="00EF0626" w:rsidRDefault="00EF0626" w:rsidP="00EF0626">
            <w:pPr>
              <w:jc w:val="right"/>
              <w:rPr>
                <w:sz w:val="28"/>
                <w:szCs w:val="28"/>
              </w:rPr>
            </w:pPr>
            <w:r w:rsidRPr="00EF0626">
              <w:rPr>
                <w:sz w:val="28"/>
                <w:szCs w:val="28"/>
              </w:rPr>
              <w:t>0,3</w:t>
            </w:r>
          </w:p>
        </w:tc>
        <w:tc>
          <w:tcPr>
            <w:tcW w:w="1120" w:type="dxa"/>
            <w:shd w:val="clear" w:color="auto" w:fill="auto"/>
            <w:vAlign w:val="bottom"/>
            <w:hideMark/>
          </w:tcPr>
          <w:p w14:paraId="2D46983A" w14:textId="77777777" w:rsidR="00EF0626" w:rsidRPr="00EF0626" w:rsidRDefault="00EF0626" w:rsidP="00EF0626">
            <w:pPr>
              <w:jc w:val="right"/>
              <w:rPr>
                <w:sz w:val="28"/>
                <w:szCs w:val="28"/>
              </w:rPr>
            </w:pPr>
            <w:r w:rsidRPr="00EF0626">
              <w:rPr>
                <w:sz w:val="28"/>
                <w:szCs w:val="28"/>
              </w:rPr>
              <w:t>0,3</w:t>
            </w:r>
          </w:p>
        </w:tc>
        <w:tc>
          <w:tcPr>
            <w:tcW w:w="1100" w:type="dxa"/>
            <w:shd w:val="clear" w:color="auto" w:fill="auto"/>
            <w:vAlign w:val="bottom"/>
            <w:hideMark/>
          </w:tcPr>
          <w:p w14:paraId="084AABAF" w14:textId="77777777" w:rsidR="00EF0626" w:rsidRPr="00EF0626" w:rsidRDefault="00EF0626" w:rsidP="00EF0626">
            <w:pPr>
              <w:jc w:val="right"/>
              <w:rPr>
                <w:sz w:val="28"/>
                <w:szCs w:val="28"/>
              </w:rPr>
            </w:pPr>
            <w:r w:rsidRPr="00EF0626">
              <w:rPr>
                <w:sz w:val="28"/>
                <w:szCs w:val="28"/>
              </w:rPr>
              <w:t>0,3</w:t>
            </w:r>
          </w:p>
        </w:tc>
      </w:tr>
      <w:tr w:rsidR="00EF0626" w:rsidRPr="00EF0626" w14:paraId="66DA6B0D" w14:textId="77777777" w:rsidTr="00EF0626">
        <w:trPr>
          <w:trHeight w:val="20"/>
        </w:trPr>
        <w:tc>
          <w:tcPr>
            <w:tcW w:w="7961" w:type="dxa"/>
            <w:shd w:val="clear" w:color="auto" w:fill="auto"/>
            <w:hideMark/>
          </w:tcPr>
          <w:p w14:paraId="7B8AF34A" w14:textId="77777777" w:rsidR="00EF0626" w:rsidRPr="00EF0626" w:rsidRDefault="00EF0626" w:rsidP="006768C3">
            <w:pPr>
              <w:jc w:val="both"/>
              <w:rPr>
                <w:sz w:val="28"/>
                <w:szCs w:val="28"/>
              </w:rPr>
            </w:pPr>
            <w:r w:rsidRPr="00EF0626">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EF0626">
              <w:rPr>
                <w:sz w:val="28"/>
                <w:szCs w:val="28"/>
              </w:rPr>
              <w:t>Федосеевского</w:t>
            </w:r>
            <w:proofErr w:type="spellEnd"/>
            <w:r w:rsidRPr="00EF0626">
              <w:rPr>
                <w:sz w:val="28"/>
                <w:szCs w:val="28"/>
              </w:rPr>
              <w:t xml:space="preserve"> сельского поселения «Молодежная политика и социальная активность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1CA461AF" w14:textId="77777777" w:rsidR="00EF0626" w:rsidRPr="00EF0626" w:rsidRDefault="00EF0626" w:rsidP="00EF0626">
            <w:pPr>
              <w:jc w:val="center"/>
              <w:rPr>
                <w:sz w:val="28"/>
                <w:szCs w:val="28"/>
              </w:rPr>
            </w:pPr>
            <w:r w:rsidRPr="00EF0626">
              <w:rPr>
                <w:sz w:val="28"/>
                <w:szCs w:val="28"/>
              </w:rPr>
              <w:t>13.3.00.26500</w:t>
            </w:r>
          </w:p>
        </w:tc>
        <w:tc>
          <w:tcPr>
            <w:tcW w:w="1000" w:type="dxa"/>
            <w:shd w:val="clear" w:color="auto" w:fill="auto"/>
            <w:vAlign w:val="bottom"/>
            <w:hideMark/>
          </w:tcPr>
          <w:p w14:paraId="69443D87"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79F964C4" w14:textId="77777777" w:rsidR="00EF0626" w:rsidRPr="00EF0626" w:rsidRDefault="00EF0626" w:rsidP="00EF0626">
            <w:pPr>
              <w:jc w:val="center"/>
              <w:rPr>
                <w:sz w:val="28"/>
                <w:szCs w:val="28"/>
              </w:rPr>
            </w:pPr>
            <w:r w:rsidRPr="00EF0626">
              <w:rPr>
                <w:sz w:val="28"/>
                <w:szCs w:val="28"/>
              </w:rPr>
              <w:t>07</w:t>
            </w:r>
          </w:p>
        </w:tc>
        <w:tc>
          <w:tcPr>
            <w:tcW w:w="574" w:type="dxa"/>
            <w:shd w:val="clear" w:color="auto" w:fill="auto"/>
            <w:vAlign w:val="bottom"/>
            <w:hideMark/>
          </w:tcPr>
          <w:p w14:paraId="6F9BB5A7" w14:textId="77777777" w:rsidR="00EF0626" w:rsidRPr="00EF0626" w:rsidRDefault="00EF0626" w:rsidP="00EF0626">
            <w:pPr>
              <w:jc w:val="center"/>
              <w:rPr>
                <w:sz w:val="28"/>
                <w:szCs w:val="28"/>
              </w:rPr>
            </w:pPr>
            <w:r w:rsidRPr="00EF0626">
              <w:rPr>
                <w:sz w:val="28"/>
                <w:szCs w:val="28"/>
              </w:rPr>
              <w:t>07</w:t>
            </w:r>
          </w:p>
        </w:tc>
        <w:tc>
          <w:tcPr>
            <w:tcW w:w="1220" w:type="dxa"/>
            <w:shd w:val="clear" w:color="auto" w:fill="auto"/>
            <w:vAlign w:val="bottom"/>
            <w:hideMark/>
          </w:tcPr>
          <w:p w14:paraId="4394AAA6" w14:textId="77777777" w:rsidR="00EF0626" w:rsidRPr="00EF0626" w:rsidRDefault="00EF0626" w:rsidP="00EF0626">
            <w:pPr>
              <w:jc w:val="right"/>
              <w:rPr>
                <w:sz w:val="28"/>
                <w:szCs w:val="28"/>
              </w:rPr>
            </w:pPr>
            <w:r w:rsidRPr="00EF0626">
              <w:rPr>
                <w:sz w:val="28"/>
                <w:szCs w:val="28"/>
              </w:rPr>
              <w:t>0,3</w:t>
            </w:r>
          </w:p>
        </w:tc>
        <w:tc>
          <w:tcPr>
            <w:tcW w:w="1120" w:type="dxa"/>
            <w:shd w:val="clear" w:color="auto" w:fill="auto"/>
            <w:vAlign w:val="bottom"/>
            <w:hideMark/>
          </w:tcPr>
          <w:p w14:paraId="39637A32" w14:textId="77777777" w:rsidR="00EF0626" w:rsidRPr="00EF0626" w:rsidRDefault="00EF0626" w:rsidP="00EF0626">
            <w:pPr>
              <w:jc w:val="right"/>
              <w:rPr>
                <w:sz w:val="28"/>
                <w:szCs w:val="28"/>
              </w:rPr>
            </w:pPr>
            <w:r w:rsidRPr="00EF0626">
              <w:rPr>
                <w:sz w:val="28"/>
                <w:szCs w:val="28"/>
              </w:rPr>
              <w:t>0,3</w:t>
            </w:r>
          </w:p>
        </w:tc>
        <w:tc>
          <w:tcPr>
            <w:tcW w:w="1100" w:type="dxa"/>
            <w:shd w:val="clear" w:color="auto" w:fill="auto"/>
            <w:vAlign w:val="bottom"/>
            <w:hideMark/>
          </w:tcPr>
          <w:p w14:paraId="3853AC7A" w14:textId="77777777" w:rsidR="00EF0626" w:rsidRPr="00EF0626" w:rsidRDefault="00EF0626" w:rsidP="00EF0626">
            <w:pPr>
              <w:jc w:val="right"/>
              <w:rPr>
                <w:sz w:val="28"/>
                <w:szCs w:val="28"/>
              </w:rPr>
            </w:pPr>
            <w:r w:rsidRPr="00EF0626">
              <w:rPr>
                <w:sz w:val="28"/>
                <w:szCs w:val="28"/>
              </w:rPr>
              <w:t>0,3</w:t>
            </w:r>
          </w:p>
        </w:tc>
      </w:tr>
      <w:tr w:rsidR="00EF0626" w:rsidRPr="00EF0626" w14:paraId="70F2F27E" w14:textId="77777777" w:rsidTr="00EF0626">
        <w:trPr>
          <w:trHeight w:val="20"/>
        </w:trPr>
        <w:tc>
          <w:tcPr>
            <w:tcW w:w="7961" w:type="dxa"/>
            <w:shd w:val="clear" w:color="auto" w:fill="auto"/>
            <w:hideMark/>
          </w:tcPr>
          <w:p w14:paraId="6449AC75" w14:textId="77777777" w:rsidR="00EF0626" w:rsidRPr="00EF0626" w:rsidRDefault="00EF0626" w:rsidP="006768C3">
            <w:pPr>
              <w:jc w:val="both"/>
              <w:rPr>
                <w:sz w:val="28"/>
                <w:szCs w:val="28"/>
              </w:rPr>
            </w:pPr>
            <w:r w:rsidRPr="00EF0626">
              <w:rPr>
                <w:sz w:val="28"/>
                <w:szCs w:val="28"/>
              </w:rPr>
              <w:t xml:space="preserve">Непрограммные расходы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w:t>
            </w:r>
          </w:p>
        </w:tc>
        <w:tc>
          <w:tcPr>
            <w:tcW w:w="2124" w:type="dxa"/>
            <w:shd w:val="clear" w:color="auto" w:fill="auto"/>
            <w:vAlign w:val="bottom"/>
            <w:hideMark/>
          </w:tcPr>
          <w:p w14:paraId="796A036E" w14:textId="77777777" w:rsidR="00EF0626" w:rsidRPr="00EF0626" w:rsidRDefault="00EF0626" w:rsidP="00EF0626">
            <w:pPr>
              <w:jc w:val="center"/>
              <w:rPr>
                <w:sz w:val="28"/>
                <w:szCs w:val="28"/>
              </w:rPr>
            </w:pPr>
            <w:r w:rsidRPr="00EF0626">
              <w:rPr>
                <w:sz w:val="28"/>
                <w:szCs w:val="28"/>
              </w:rPr>
              <w:t>99.0.00.00000</w:t>
            </w:r>
          </w:p>
        </w:tc>
        <w:tc>
          <w:tcPr>
            <w:tcW w:w="1000" w:type="dxa"/>
            <w:shd w:val="clear" w:color="auto" w:fill="auto"/>
            <w:vAlign w:val="bottom"/>
            <w:hideMark/>
          </w:tcPr>
          <w:p w14:paraId="7312879F"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28E9D7EC"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2E0D47A3"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4E81F5F5" w14:textId="77777777" w:rsidR="00EF0626" w:rsidRPr="00EF0626" w:rsidRDefault="00EF0626" w:rsidP="00EF0626">
            <w:pPr>
              <w:jc w:val="right"/>
              <w:rPr>
                <w:sz w:val="28"/>
                <w:szCs w:val="28"/>
              </w:rPr>
            </w:pPr>
            <w:r w:rsidRPr="00EF0626">
              <w:rPr>
                <w:sz w:val="28"/>
                <w:szCs w:val="28"/>
              </w:rPr>
              <w:t>191,1</w:t>
            </w:r>
          </w:p>
        </w:tc>
        <w:tc>
          <w:tcPr>
            <w:tcW w:w="1120" w:type="dxa"/>
            <w:shd w:val="clear" w:color="auto" w:fill="auto"/>
            <w:vAlign w:val="bottom"/>
            <w:hideMark/>
          </w:tcPr>
          <w:p w14:paraId="6AC58541" w14:textId="77777777" w:rsidR="00EF0626" w:rsidRPr="00EF0626" w:rsidRDefault="00EF0626" w:rsidP="00EF0626">
            <w:pPr>
              <w:jc w:val="right"/>
              <w:rPr>
                <w:sz w:val="28"/>
                <w:szCs w:val="28"/>
              </w:rPr>
            </w:pPr>
            <w:r w:rsidRPr="00EF0626">
              <w:rPr>
                <w:sz w:val="28"/>
                <w:szCs w:val="28"/>
              </w:rPr>
              <w:t>403,9</w:t>
            </w:r>
          </w:p>
        </w:tc>
        <w:tc>
          <w:tcPr>
            <w:tcW w:w="1100" w:type="dxa"/>
            <w:shd w:val="clear" w:color="auto" w:fill="auto"/>
            <w:vAlign w:val="bottom"/>
            <w:hideMark/>
          </w:tcPr>
          <w:p w14:paraId="3695F2DE" w14:textId="77777777" w:rsidR="00EF0626" w:rsidRPr="00EF0626" w:rsidRDefault="00EF0626" w:rsidP="00EF0626">
            <w:pPr>
              <w:jc w:val="right"/>
              <w:rPr>
                <w:sz w:val="28"/>
                <w:szCs w:val="28"/>
              </w:rPr>
            </w:pPr>
            <w:r w:rsidRPr="00EF0626">
              <w:rPr>
                <w:sz w:val="28"/>
                <w:szCs w:val="28"/>
              </w:rPr>
              <w:t>604,5</w:t>
            </w:r>
          </w:p>
        </w:tc>
      </w:tr>
      <w:tr w:rsidR="00EF0626" w:rsidRPr="00EF0626" w14:paraId="716DA46E" w14:textId="77777777" w:rsidTr="00EF0626">
        <w:trPr>
          <w:trHeight w:val="20"/>
        </w:trPr>
        <w:tc>
          <w:tcPr>
            <w:tcW w:w="7961" w:type="dxa"/>
            <w:shd w:val="clear" w:color="auto" w:fill="auto"/>
            <w:hideMark/>
          </w:tcPr>
          <w:p w14:paraId="334DC5D5" w14:textId="77777777" w:rsidR="00EF0626" w:rsidRPr="00EF0626" w:rsidRDefault="00EF0626" w:rsidP="006768C3">
            <w:pPr>
              <w:jc w:val="both"/>
              <w:rPr>
                <w:sz w:val="28"/>
                <w:szCs w:val="28"/>
              </w:rPr>
            </w:pPr>
            <w:r w:rsidRPr="00EF0626">
              <w:rPr>
                <w:sz w:val="28"/>
                <w:szCs w:val="28"/>
              </w:rPr>
              <w:lastRenderedPageBreak/>
              <w:t>Финансовое обеспечение непредвиденных расходов</w:t>
            </w:r>
          </w:p>
        </w:tc>
        <w:tc>
          <w:tcPr>
            <w:tcW w:w="2124" w:type="dxa"/>
            <w:shd w:val="clear" w:color="auto" w:fill="auto"/>
            <w:vAlign w:val="bottom"/>
            <w:hideMark/>
          </w:tcPr>
          <w:p w14:paraId="49AB522C" w14:textId="77777777" w:rsidR="00EF0626" w:rsidRPr="00EF0626" w:rsidRDefault="00EF0626" w:rsidP="00EF0626">
            <w:pPr>
              <w:jc w:val="center"/>
              <w:rPr>
                <w:sz w:val="28"/>
                <w:szCs w:val="28"/>
              </w:rPr>
            </w:pPr>
            <w:r w:rsidRPr="00EF0626">
              <w:rPr>
                <w:sz w:val="28"/>
                <w:szCs w:val="28"/>
              </w:rPr>
              <w:t>99.1.00.00000</w:t>
            </w:r>
          </w:p>
        </w:tc>
        <w:tc>
          <w:tcPr>
            <w:tcW w:w="1000" w:type="dxa"/>
            <w:shd w:val="clear" w:color="auto" w:fill="auto"/>
            <w:vAlign w:val="bottom"/>
            <w:hideMark/>
          </w:tcPr>
          <w:p w14:paraId="4C7C3B00"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54F040BF"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1FF0BFBF"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71F8CC7D" w14:textId="77777777" w:rsidR="00EF0626" w:rsidRPr="00EF0626" w:rsidRDefault="00EF0626" w:rsidP="00EF0626">
            <w:pPr>
              <w:jc w:val="right"/>
              <w:rPr>
                <w:sz w:val="28"/>
                <w:szCs w:val="28"/>
              </w:rPr>
            </w:pPr>
            <w:r w:rsidRPr="00EF0626">
              <w:rPr>
                <w:sz w:val="28"/>
                <w:szCs w:val="28"/>
              </w:rPr>
              <w:t>20,0</w:t>
            </w:r>
          </w:p>
        </w:tc>
        <w:tc>
          <w:tcPr>
            <w:tcW w:w="1120" w:type="dxa"/>
            <w:shd w:val="clear" w:color="auto" w:fill="auto"/>
            <w:vAlign w:val="bottom"/>
            <w:hideMark/>
          </w:tcPr>
          <w:p w14:paraId="70C9C9E6"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08536B61" w14:textId="77777777" w:rsidR="00EF0626" w:rsidRPr="00EF0626" w:rsidRDefault="00EF0626" w:rsidP="00EF0626">
            <w:pPr>
              <w:jc w:val="right"/>
              <w:rPr>
                <w:sz w:val="28"/>
                <w:szCs w:val="28"/>
              </w:rPr>
            </w:pPr>
            <w:r w:rsidRPr="00EF0626">
              <w:rPr>
                <w:sz w:val="28"/>
                <w:szCs w:val="28"/>
              </w:rPr>
              <w:t>10,0</w:t>
            </w:r>
          </w:p>
        </w:tc>
      </w:tr>
      <w:tr w:rsidR="00EF0626" w:rsidRPr="00EF0626" w14:paraId="7584609F" w14:textId="77777777" w:rsidTr="00EF0626">
        <w:trPr>
          <w:trHeight w:val="20"/>
        </w:trPr>
        <w:tc>
          <w:tcPr>
            <w:tcW w:w="7961" w:type="dxa"/>
            <w:shd w:val="clear" w:color="auto" w:fill="auto"/>
            <w:hideMark/>
          </w:tcPr>
          <w:p w14:paraId="1649F63E" w14:textId="77777777" w:rsidR="00EF0626" w:rsidRPr="00EF0626" w:rsidRDefault="00EF0626" w:rsidP="006768C3">
            <w:pPr>
              <w:jc w:val="both"/>
              <w:rPr>
                <w:sz w:val="28"/>
                <w:szCs w:val="28"/>
              </w:rPr>
            </w:pPr>
            <w:r w:rsidRPr="00EF0626">
              <w:rPr>
                <w:sz w:val="28"/>
                <w:szCs w:val="28"/>
              </w:rPr>
              <w:t xml:space="preserve">Резервный фонд Администрации </w:t>
            </w:r>
            <w:proofErr w:type="spellStart"/>
            <w:r w:rsidRPr="00EF0626">
              <w:rPr>
                <w:sz w:val="28"/>
                <w:szCs w:val="28"/>
              </w:rPr>
              <w:t>Федосеевского</w:t>
            </w:r>
            <w:proofErr w:type="spellEnd"/>
            <w:r w:rsidRPr="00EF0626">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(Резервные средства)</w:t>
            </w:r>
          </w:p>
        </w:tc>
        <w:tc>
          <w:tcPr>
            <w:tcW w:w="2124" w:type="dxa"/>
            <w:shd w:val="clear" w:color="auto" w:fill="auto"/>
            <w:vAlign w:val="bottom"/>
            <w:hideMark/>
          </w:tcPr>
          <w:p w14:paraId="2E7870AE" w14:textId="77777777" w:rsidR="00EF0626" w:rsidRPr="00EF0626" w:rsidRDefault="00EF0626" w:rsidP="00EF0626">
            <w:pPr>
              <w:jc w:val="center"/>
              <w:rPr>
                <w:sz w:val="28"/>
                <w:szCs w:val="28"/>
              </w:rPr>
            </w:pPr>
            <w:r w:rsidRPr="00EF0626">
              <w:rPr>
                <w:sz w:val="28"/>
                <w:szCs w:val="28"/>
              </w:rPr>
              <w:t>99.1.00.90200</w:t>
            </w:r>
          </w:p>
        </w:tc>
        <w:tc>
          <w:tcPr>
            <w:tcW w:w="1000" w:type="dxa"/>
            <w:shd w:val="clear" w:color="auto" w:fill="auto"/>
            <w:vAlign w:val="bottom"/>
            <w:hideMark/>
          </w:tcPr>
          <w:p w14:paraId="5D8799FA" w14:textId="77777777" w:rsidR="00EF0626" w:rsidRPr="00EF0626" w:rsidRDefault="00EF0626" w:rsidP="00EF0626">
            <w:pPr>
              <w:jc w:val="center"/>
              <w:rPr>
                <w:sz w:val="28"/>
                <w:szCs w:val="28"/>
              </w:rPr>
            </w:pPr>
            <w:r w:rsidRPr="00EF0626">
              <w:rPr>
                <w:sz w:val="28"/>
                <w:szCs w:val="28"/>
              </w:rPr>
              <w:t>870</w:t>
            </w:r>
          </w:p>
        </w:tc>
        <w:tc>
          <w:tcPr>
            <w:tcW w:w="499" w:type="dxa"/>
            <w:shd w:val="clear" w:color="auto" w:fill="auto"/>
            <w:vAlign w:val="bottom"/>
            <w:hideMark/>
          </w:tcPr>
          <w:p w14:paraId="362AF2B3"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28AD7F91" w14:textId="77777777" w:rsidR="00EF0626" w:rsidRPr="00EF0626" w:rsidRDefault="00EF0626" w:rsidP="00EF0626">
            <w:pPr>
              <w:jc w:val="center"/>
              <w:rPr>
                <w:sz w:val="28"/>
                <w:szCs w:val="28"/>
              </w:rPr>
            </w:pPr>
            <w:r w:rsidRPr="00EF0626">
              <w:rPr>
                <w:sz w:val="28"/>
                <w:szCs w:val="28"/>
              </w:rPr>
              <w:t>11</w:t>
            </w:r>
          </w:p>
        </w:tc>
        <w:tc>
          <w:tcPr>
            <w:tcW w:w="1220" w:type="dxa"/>
            <w:shd w:val="clear" w:color="auto" w:fill="auto"/>
            <w:vAlign w:val="bottom"/>
            <w:hideMark/>
          </w:tcPr>
          <w:p w14:paraId="23039C8B" w14:textId="77777777" w:rsidR="00EF0626" w:rsidRPr="00EF0626" w:rsidRDefault="00EF0626" w:rsidP="00EF0626">
            <w:pPr>
              <w:jc w:val="right"/>
              <w:rPr>
                <w:sz w:val="28"/>
                <w:szCs w:val="28"/>
              </w:rPr>
            </w:pPr>
            <w:r w:rsidRPr="00EF0626">
              <w:rPr>
                <w:sz w:val="28"/>
                <w:szCs w:val="28"/>
              </w:rPr>
              <w:t>20,0</w:t>
            </w:r>
          </w:p>
        </w:tc>
        <w:tc>
          <w:tcPr>
            <w:tcW w:w="1120" w:type="dxa"/>
            <w:shd w:val="clear" w:color="auto" w:fill="auto"/>
            <w:vAlign w:val="bottom"/>
            <w:hideMark/>
          </w:tcPr>
          <w:p w14:paraId="5C99432E" w14:textId="77777777" w:rsidR="00EF0626" w:rsidRPr="00EF0626" w:rsidRDefault="00EF0626" w:rsidP="00EF0626">
            <w:pPr>
              <w:jc w:val="right"/>
              <w:rPr>
                <w:sz w:val="28"/>
                <w:szCs w:val="28"/>
              </w:rPr>
            </w:pPr>
            <w:r w:rsidRPr="00EF0626">
              <w:rPr>
                <w:sz w:val="28"/>
                <w:szCs w:val="28"/>
              </w:rPr>
              <w:t>10,0</w:t>
            </w:r>
          </w:p>
        </w:tc>
        <w:tc>
          <w:tcPr>
            <w:tcW w:w="1100" w:type="dxa"/>
            <w:shd w:val="clear" w:color="auto" w:fill="auto"/>
            <w:vAlign w:val="bottom"/>
            <w:hideMark/>
          </w:tcPr>
          <w:p w14:paraId="7EB32EDF" w14:textId="77777777" w:rsidR="00EF0626" w:rsidRPr="00EF0626" w:rsidRDefault="00EF0626" w:rsidP="00EF0626">
            <w:pPr>
              <w:jc w:val="right"/>
              <w:rPr>
                <w:sz w:val="28"/>
                <w:szCs w:val="28"/>
              </w:rPr>
            </w:pPr>
            <w:r w:rsidRPr="00EF0626">
              <w:rPr>
                <w:sz w:val="28"/>
                <w:szCs w:val="28"/>
              </w:rPr>
              <w:t>10,0</w:t>
            </w:r>
          </w:p>
        </w:tc>
      </w:tr>
      <w:tr w:rsidR="00EF0626" w:rsidRPr="00EF0626" w14:paraId="208A2832" w14:textId="77777777" w:rsidTr="00EF0626">
        <w:trPr>
          <w:trHeight w:val="20"/>
        </w:trPr>
        <w:tc>
          <w:tcPr>
            <w:tcW w:w="7961" w:type="dxa"/>
            <w:shd w:val="clear" w:color="auto" w:fill="auto"/>
            <w:hideMark/>
          </w:tcPr>
          <w:p w14:paraId="727BB3E3" w14:textId="77777777" w:rsidR="00EF0626" w:rsidRPr="00EF0626" w:rsidRDefault="00EF0626" w:rsidP="006768C3">
            <w:pPr>
              <w:jc w:val="both"/>
              <w:rPr>
                <w:sz w:val="28"/>
                <w:szCs w:val="28"/>
              </w:rPr>
            </w:pPr>
            <w:r w:rsidRPr="00EF0626">
              <w:rPr>
                <w:sz w:val="28"/>
                <w:szCs w:val="28"/>
              </w:rPr>
              <w:t>Непрограммные расходы</w:t>
            </w:r>
          </w:p>
        </w:tc>
        <w:tc>
          <w:tcPr>
            <w:tcW w:w="2124" w:type="dxa"/>
            <w:shd w:val="clear" w:color="auto" w:fill="auto"/>
            <w:vAlign w:val="bottom"/>
            <w:hideMark/>
          </w:tcPr>
          <w:p w14:paraId="0EB0FCAF" w14:textId="77777777" w:rsidR="00EF0626" w:rsidRPr="00EF0626" w:rsidRDefault="00EF0626" w:rsidP="00EF0626">
            <w:pPr>
              <w:jc w:val="center"/>
              <w:rPr>
                <w:sz w:val="28"/>
                <w:szCs w:val="28"/>
              </w:rPr>
            </w:pPr>
            <w:r w:rsidRPr="00EF0626">
              <w:rPr>
                <w:sz w:val="28"/>
                <w:szCs w:val="28"/>
              </w:rPr>
              <w:t>99.9.00.00000</w:t>
            </w:r>
          </w:p>
        </w:tc>
        <w:tc>
          <w:tcPr>
            <w:tcW w:w="1000" w:type="dxa"/>
            <w:shd w:val="clear" w:color="auto" w:fill="auto"/>
            <w:vAlign w:val="bottom"/>
            <w:hideMark/>
          </w:tcPr>
          <w:p w14:paraId="36DA8ABC" w14:textId="77777777" w:rsidR="00EF0626" w:rsidRPr="00EF0626" w:rsidRDefault="00EF0626" w:rsidP="00EF0626">
            <w:pPr>
              <w:jc w:val="center"/>
              <w:rPr>
                <w:sz w:val="28"/>
                <w:szCs w:val="28"/>
              </w:rPr>
            </w:pPr>
            <w:r w:rsidRPr="00EF0626">
              <w:rPr>
                <w:sz w:val="28"/>
                <w:szCs w:val="28"/>
              </w:rPr>
              <w:t> </w:t>
            </w:r>
          </w:p>
        </w:tc>
        <w:tc>
          <w:tcPr>
            <w:tcW w:w="499" w:type="dxa"/>
            <w:shd w:val="clear" w:color="auto" w:fill="auto"/>
            <w:vAlign w:val="bottom"/>
            <w:hideMark/>
          </w:tcPr>
          <w:p w14:paraId="79091ADF" w14:textId="77777777" w:rsidR="00EF0626" w:rsidRPr="00EF0626" w:rsidRDefault="00EF0626" w:rsidP="00EF0626">
            <w:pPr>
              <w:jc w:val="center"/>
              <w:rPr>
                <w:sz w:val="28"/>
                <w:szCs w:val="28"/>
              </w:rPr>
            </w:pPr>
            <w:r w:rsidRPr="00EF0626">
              <w:rPr>
                <w:sz w:val="28"/>
                <w:szCs w:val="28"/>
              </w:rPr>
              <w:t> </w:t>
            </w:r>
          </w:p>
        </w:tc>
        <w:tc>
          <w:tcPr>
            <w:tcW w:w="574" w:type="dxa"/>
            <w:shd w:val="clear" w:color="auto" w:fill="auto"/>
            <w:vAlign w:val="bottom"/>
            <w:hideMark/>
          </w:tcPr>
          <w:p w14:paraId="6D58CF46" w14:textId="77777777" w:rsidR="00EF0626" w:rsidRPr="00EF0626" w:rsidRDefault="00EF0626" w:rsidP="00EF0626">
            <w:pPr>
              <w:jc w:val="center"/>
              <w:rPr>
                <w:sz w:val="28"/>
                <w:szCs w:val="28"/>
              </w:rPr>
            </w:pPr>
            <w:r w:rsidRPr="00EF0626">
              <w:rPr>
                <w:sz w:val="28"/>
                <w:szCs w:val="28"/>
              </w:rPr>
              <w:t> </w:t>
            </w:r>
          </w:p>
        </w:tc>
        <w:tc>
          <w:tcPr>
            <w:tcW w:w="1220" w:type="dxa"/>
            <w:shd w:val="clear" w:color="auto" w:fill="auto"/>
            <w:vAlign w:val="bottom"/>
            <w:hideMark/>
          </w:tcPr>
          <w:p w14:paraId="0314B0C9" w14:textId="77777777" w:rsidR="00EF0626" w:rsidRPr="00EF0626" w:rsidRDefault="00EF0626" w:rsidP="00EF0626">
            <w:pPr>
              <w:jc w:val="right"/>
              <w:rPr>
                <w:sz w:val="28"/>
                <w:szCs w:val="28"/>
              </w:rPr>
            </w:pPr>
            <w:r w:rsidRPr="00EF0626">
              <w:rPr>
                <w:sz w:val="28"/>
                <w:szCs w:val="28"/>
              </w:rPr>
              <w:t>171,1</w:t>
            </w:r>
          </w:p>
        </w:tc>
        <w:tc>
          <w:tcPr>
            <w:tcW w:w="1120" w:type="dxa"/>
            <w:shd w:val="clear" w:color="auto" w:fill="auto"/>
            <w:vAlign w:val="bottom"/>
            <w:hideMark/>
          </w:tcPr>
          <w:p w14:paraId="4BCEC857" w14:textId="77777777" w:rsidR="00EF0626" w:rsidRPr="00EF0626" w:rsidRDefault="00EF0626" w:rsidP="00EF0626">
            <w:pPr>
              <w:jc w:val="right"/>
              <w:rPr>
                <w:sz w:val="28"/>
                <w:szCs w:val="28"/>
              </w:rPr>
            </w:pPr>
            <w:r w:rsidRPr="00EF0626">
              <w:rPr>
                <w:sz w:val="28"/>
                <w:szCs w:val="28"/>
              </w:rPr>
              <w:t>393,9</w:t>
            </w:r>
          </w:p>
        </w:tc>
        <w:tc>
          <w:tcPr>
            <w:tcW w:w="1100" w:type="dxa"/>
            <w:shd w:val="clear" w:color="auto" w:fill="auto"/>
            <w:vAlign w:val="bottom"/>
            <w:hideMark/>
          </w:tcPr>
          <w:p w14:paraId="56E889B9" w14:textId="77777777" w:rsidR="00EF0626" w:rsidRPr="00EF0626" w:rsidRDefault="00EF0626" w:rsidP="00EF0626">
            <w:pPr>
              <w:jc w:val="right"/>
              <w:rPr>
                <w:sz w:val="28"/>
                <w:szCs w:val="28"/>
              </w:rPr>
            </w:pPr>
            <w:r w:rsidRPr="00EF0626">
              <w:rPr>
                <w:sz w:val="28"/>
                <w:szCs w:val="28"/>
              </w:rPr>
              <w:t>594,5</w:t>
            </w:r>
          </w:p>
        </w:tc>
      </w:tr>
      <w:tr w:rsidR="00EF0626" w:rsidRPr="00EF0626" w14:paraId="7BDC1763" w14:textId="77777777" w:rsidTr="00EF0626">
        <w:trPr>
          <w:trHeight w:val="20"/>
        </w:trPr>
        <w:tc>
          <w:tcPr>
            <w:tcW w:w="7961" w:type="dxa"/>
            <w:shd w:val="clear" w:color="auto" w:fill="auto"/>
            <w:hideMark/>
          </w:tcPr>
          <w:p w14:paraId="6F34CC98" w14:textId="77777777" w:rsidR="00EF0626" w:rsidRPr="00EF0626" w:rsidRDefault="00EF0626" w:rsidP="006768C3">
            <w:pPr>
              <w:jc w:val="both"/>
              <w:rPr>
                <w:sz w:val="28"/>
                <w:szCs w:val="28"/>
              </w:rPr>
            </w:pPr>
            <w:r w:rsidRPr="00EF0626">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(Расходы на выплаты персоналу государственных (муниципальных) органов)</w:t>
            </w:r>
          </w:p>
        </w:tc>
        <w:tc>
          <w:tcPr>
            <w:tcW w:w="2124" w:type="dxa"/>
            <w:shd w:val="clear" w:color="auto" w:fill="auto"/>
            <w:vAlign w:val="bottom"/>
            <w:hideMark/>
          </w:tcPr>
          <w:p w14:paraId="5799D988" w14:textId="77777777" w:rsidR="00EF0626" w:rsidRPr="00EF0626" w:rsidRDefault="00EF0626" w:rsidP="00EF0626">
            <w:pPr>
              <w:jc w:val="center"/>
              <w:rPr>
                <w:sz w:val="28"/>
                <w:szCs w:val="28"/>
              </w:rPr>
            </w:pPr>
            <w:r w:rsidRPr="00EF0626">
              <w:rPr>
                <w:sz w:val="28"/>
                <w:szCs w:val="28"/>
              </w:rPr>
              <w:t>99.9.00.51180</w:t>
            </w:r>
          </w:p>
        </w:tc>
        <w:tc>
          <w:tcPr>
            <w:tcW w:w="1000" w:type="dxa"/>
            <w:shd w:val="clear" w:color="auto" w:fill="auto"/>
            <w:vAlign w:val="bottom"/>
            <w:hideMark/>
          </w:tcPr>
          <w:p w14:paraId="443B090D" w14:textId="77777777" w:rsidR="00EF0626" w:rsidRPr="00EF0626" w:rsidRDefault="00EF0626" w:rsidP="00EF0626">
            <w:pPr>
              <w:jc w:val="center"/>
              <w:rPr>
                <w:sz w:val="28"/>
                <w:szCs w:val="28"/>
              </w:rPr>
            </w:pPr>
            <w:r w:rsidRPr="00EF0626">
              <w:rPr>
                <w:sz w:val="28"/>
                <w:szCs w:val="28"/>
              </w:rPr>
              <w:t>120</w:t>
            </w:r>
          </w:p>
        </w:tc>
        <w:tc>
          <w:tcPr>
            <w:tcW w:w="499" w:type="dxa"/>
            <w:shd w:val="clear" w:color="auto" w:fill="auto"/>
            <w:vAlign w:val="bottom"/>
            <w:hideMark/>
          </w:tcPr>
          <w:p w14:paraId="27D71EFA" w14:textId="77777777" w:rsidR="00EF0626" w:rsidRPr="00EF0626" w:rsidRDefault="00EF0626" w:rsidP="00EF0626">
            <w:pPr>
              <w:jc w:val="center"/>
              <w:rPr>
                <w:sz w:val="28"/>
                <w:szCs w:val="28"/>
              </w:rPr>
            </w:pPr>
            <w:r w:rsidRPr="00EF0626">
              <w:rPr>
                <w:sz w:val="28"/>
                <w:szCs w:val="28"/>
              </w:rPr>
              <w:t>02</w:t>
            </w:r>
          </w:p>
        </w:tc>
        <w:tc>
          <w:tcPr>
            <w:tcW w:w="574" w:type="dxa"/>
            <w:shd w:val="clear" w:color="auto" w:fill="auto"/>
            <w:vAlign w:val="bottom"/>
            <w:hideMark/>
          </w:tcPr>
          <w:p w14:paraId="02CC1BD7"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6B54B15D" w14:textId="77777777" w:rsidR="00EF0626" w:rsidRPr="00EF0626" w:rsidRDefault="00EF0626" w:rsidP="00EF0626">
            <w:pPr>
              <w:jc w:val="right"/>
              <w:rPr>
                <w:sz w:val="28"/>
                <w:szCs w:val="28"/>
              </w:rPr>
            </w:pPr>
            <w:r w:rsidRPr="00EF0626">
              <w:rPr>
                <w:sz w:val="28"/>
                <w:szCs w:val="28"/>
              </w:rPr>
              <w:t>118,9</w:t>
            </w:r>
          </w:p>
        </w:tc>
        <w:tc>
          <w:tcPr>
            <w:tcW w:w="1120" w:type="dxa"/>
            <w:shd w:val="clear" w:color="auto" w:fill="auto"/>
            <w:vAlign w:val="bottom"/>
            <w:hideMark/>
          </w:tcPr>
          <w:p w14:paraId="2B2527B6" w14:textId="77777777" w:rsidR="00EF0626" w:rsidRPr="00EF0626" w:rsidRDefault="00EF0626" w:rsidP="00EF0626">
            <w:pPr>
              <w:jc w:val="right"/>
              <w:rPr>
                <w:sz w:val="28"/>
                <w:szCs w:val="28"/>
              </w:rPr>
            </w:pPr>
            <w:r w:rsidRPr="00EF0626">
              <w:rPr>
                <w:sz w:val="28"/>
                <w:szCs w:val="28"/>
              </w:rPr>
              <w:t>133,7</w:t>
            </w:r>
          </w:p>
        </w:tc>
        <w:tc>
          <w:tcPr>
            <w:tcW w:w="1100" w:type="dxa"/>
            <w:shd w:val="clear" w:color="auto" w:fill="auto"/>
            <w:vAlign w:val="bottom"/>
            <w:hideMark/>
          </w:tcPr>
          <w:p w14:paraId="4B714350" w14:textId="77777777" w:rsidR="00EF0626" w:rsidRPr="00EF0626" w:rsidRDefault="00EF0626" w:rsidP="00EF0626">
            <w:pPr>
              <w:jc w:val="right"/>
              <w:rPr>
                <w:sz w:val="28"/>
                <w:szCs w:val="28"/>
              </w:rPr>
            </w:pPr>
            <w:r w:rsidRPr="00EF0626">
              <w:rPr>
                <w:sz w:val="28"/>
                <w:szCs w:val="28"/>
              </w:rPr>
              <w:t>138,3</w:t>
            </w:r>
          </w:p>
        </w:tc>
      </w:tr>
      <w:tr w:rsidR="00EF0626" w:rsidRPr="00EF0626" w14:paraId="7098F5D6" w14:textId="77777777" w:rsidTr="00EF0626">
        <w:trPr>
          <w:trHeight w:val="20"/>
        </w:trPr>
        <w:tc>
          <w:tcPr>
            <w:tcW w:w="7961" w:type="dxa"/>
            <w:shd w:val="clear" w:color="auto" w:fill="auto"/>
            <w:hideMark/>
          </w:tcPr>
          <w:p w14:paraId="457A25B4" w14:textId="77777777" w:rsidR="00EF0626" w:rsidRPr="00EF0626" w:rsidRDefault="00EF0626" w:rsidP="006768C3">
            <w:pPr>
              <w:jc w:val="both"/>
              <w:rPr>
                <w:sz w:val="28"/>
                <w:szCs w:val="28"/>
              </w:rPr>
            </w:pPr>
            <w:r w:rsidRPr="00EF0626">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7A05443A" w14:textId="77777777" w:rsidR="00EF0626" w:rsidRPr="00EF0626" w:rsidRDefault="00EF0626" w:rsidP="00EF0626">
            <w:pPr>
              <w:jc w:val="center"/>
              <w:rPr>
                <w:sz w:val="28"/>
                <w:szCs w:val="28"/>
              </w:rPr>
            </w:pPr>
            <w:r w:rsidRPr="00EF0626">
              <w:rPr>
                <w:sz w:val="28"/>
                <w:szCs w:val="28"/>
              </w:rPr>
              <w:t>99.9.00.51180</w:t>
            </w:r>
          </w:p>
        </w:tc>
        <w:tc>
          <w:tcPr>
            <w:tcW w:w="1000" w:type="dxa"/>
            <w:shd w:val="clear" w:color="auto" w:fill="auto"/>
            <w:vAlign w:val="bottom"/>
            <w:hideMark/>
          </w:tcPr>
          <w:p w14:paraId="37175D1B"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165BAE5A" w14:textId="77777777" w:rsidR="00EF0626" w:rsidRPr="00EF0626" w:rsidRDefault="00EF0626" w:rsidP="00EF0626">
            <w:pPr>
              <w:jc w:val="center"/>
              <w:rPr>
                <w:sz w:val="28"/>
                <w:szCs w:val="28"/>
              </w:rPr>
            </w:pPr>
            <w:r w:rsidRPr="00EF0626">
              <w:rPr>
                <w:sz w:val="28"/>
                <w:szCs w:val="28"/>
              </w:rPr>
              <w:t>02</w:t>
            </w:r>
          </w:p>
        </w:tc>
        <w:tc>
          <w:tcPr>
            <w:tcW w:w="574" w:type="dxa"/>
            <w:shd w:val="clear" w:color="auto" w:fill="auto"/>
            <w:vAlign w:val="bottom"/>
            <w:hideMark/>
          </w:tcPr>
          <w:p w14:paraId="563C687E" w14:textId="77777777" w:rsidR="00EF0626" w:rsidRPr="00EF0626" w:rsidRDefault="00EF0626" w:rsidP="00EF0626">
            <w:pPr>
              <w:jc w:val="center"/>
              <w:rPr>
                <w:sz w:val="28"/>
                <w:szCs w:val="28"/>
              </w:rPr>
            </w:pPr>
            <w:r w:rsidRPr="00EF0626">
              <w:rPr>
                <w:sz w:val="28"/>
                <w:szCs w:val="28"/>
              </w:rPr>
              <w:t>03</w:t>
            </w:r>
          </w:p>
        </w:tc>
        <w:tc>
          <w:tcPr>
            <w:tcW w:w="1220" w:type="dxa"/>
            <w:shd w:val="clear" w:color="auto" w:fill="auto"/>
            <w:vAlign w:val="bottom"/>
            <w:hideMark/>
          </w:tcPr>
          <w:p w14:paraId="668193A5" w14:textId="77777777" w:rsidR="00EF0626" w:rsidRPr="00EF0626" w:rsidRDefault="00EF0626" w:rsidP="00EF0626">
            <w:pPr>
              <w:jc w:val="right"/>
              <w:rPr>
                <w:sz w:val="28"/>
                <w:szCs w:val="28"/>
              </w:rPr>
            </w:pPr>
            <w:r w:rsidRPr="00EF0626">
              <w:rPr>
                <w:sz w:val="28"/>
                <w:szCs w:val="28"/>
              </w:rPr>
              <w:t>11,2</w:t>
            </w:r>
          </w:p>
        </w:tc>
        <w:tc>
          <w:tcPr>
            <w:tcW w:w="1120" w:type="dxa"/>
            <w:shd w:val="clear" w:color="auto" w:fill="auto"/>
            <w:vAlign w:val="bottom"/>
            <w:hideMark/>
          </w:tcPr>
          <w:p w14:paraId="140A1409" w14:textId="77777777" w:rsidR="00EF0626" w:rsidRPr="00EF0626" w:rsidRDefault="00EF0626" w:rsidP="00EF0626">
            <w:pPr>
              <w:jc w:val="right"/>
              <w:rPr>
                <w:sz w:val="28"/>
                <w:szCs w:val="28"/>
              </w:rPr>
            </w:pPr>
            <w:r w:rsidRPr="00EF0626">
              <w:rPr>
                <w:sz w:val="28"/>
                <w:szCs w:val="28"/>
              </w:rPr>
              <w:t> </w:t>
            </w:r>
          </w:p>
        </w:tc>
        <w:tc>
          <w:tcPr>
            <w:tcW w:w="1100" w:type="dxa"/>
            <w:shd w:val="clear" w:color="auto" w:fill="auto"/>
            <w:vAlign w:val="bottom"/>
            <w:hideMark/>
          </w:tcPr>
          <w:p w14:paraId="61AF50BE" w14:textId="77777777" w:rsidR="00EF0626" w:rsidRPr="00EF0626" w:rsidRDefault="00EF0626" w:rsidP="00EF0626">
            <w:pPr>
              <w:jc w:val="right"/>
              <w:rPr>
                <w:sz w:val="28"/>
                <w:szCs w:val="28"/>
              </w:rPr>
            </w:pPr>
            <w:r w:rsidRPr="00EF0626">
              <w:rPr>
                <w:sz w:val="28"/>
                <w:szCs w:val="28"/>
              </w:rPr>
              <w:t> </w:t>
            </w:r>
          </w:p>
        </w:tc>
      </w:tr>
      <w:tr w:rsidR="00EF0626" w:rsidRPr="00EF0626" w14:paraId="2A9403D2" w14:textId="77777777" w:rsidTr="00EF0626">
        <w:trPr>
          <w:trHeight w:val="20"/>
        </w:trPr>
        <w:tc>
          <w:tcPr>
            <w:tcW w:w="7961" w:type="dxa"/>
            <w:shd w:val="clear" w:color="auto" w:fill="auto"/>
            <w:hideMark/>
          </w:tcPr>
          <w:p w14:paraId="371C0755" w14:textId="77777777" w:rsidR="00EF0626" w:rsidRPr="00EF0626" w:rsidRDefault="00EF0626" w:rsidP="006768C3">
            <w:pPr>
              <w:jc w:val="both"/>
              <w:rPr>
                <w:sz w:val="28"/>
                <w:szCs w:val="28"/>
              </w:rPr>
            </w:pPr>
            <w:r w:rsidRPr="00EF0626">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124" w:type="dxa"/>
            <w:shd w:val="clear" w:color="auto" w:fill="auto"/>
            <w:vAlign w:val="bottom"/>
            <w:hideMark/>
          </w:tcPr>
          <w:p w14:paraId="495213A2" w14:textId="77777777" w:rsidR="00EF0626" w:rsidRPr="00EF0626" w:rsidRDefault="00EF0626" w:rsidP="00EF0626">
            <w:pPr>
              <w:jc w:val="center"/>
              <w:rPr>
                <w:sz w:val="28"/>
                <w:szCs w:val="28"/>
              </w:rPr>
            </w:pPr>
            <w:r w:rsidRPr="00EF0626">
              <w:rPr>
                <w:sz w:val="28"/>
                <w:szCs w:val="28"/>
              </w:rPr>
              <w:t>99.9.00.72390</w:t>
            </w:r>
          </w:p>
        </w:tc>
        <w:tc>
          <w:tcPr>
            <w:tcW w:w="1000" w:type="dxa"/>
            <w:shd w:val="clear" w:color="auto" w:fill="auto"/>
            <w:vAlign w:val="bottom"/>
            <w:hideMark/>
          </w:tcPr>
          <w:p w14:paraId="6CC7F9D4" w14:textId="77777777" w:rsidR="00EF0626" w:rsidRPr="00EF0626" w:rsidRDefault="00EF0626" w:rsidP="00EF0626">
            <w:pPr>
              <w:jc w:val="center"/>
              <w:rPr>
                <w:sz w:val="28"/>
                <w:szCs w:val="28"/>
              </w:rPr>
            </w:pPr>
            <w:r w:rsidRPr="00EF0626">
              <w:rPr>
                <w:sz w:val="28"/>
                <w:szCs w:val="28"/>
              </w:rPr>
              <w:t>240</w:t>
            </w:r>
          </w:p>
        </w:tc>
        <w:tc>
          <w:tcPr>
            <w:tcW w:w="499" w:type="dxa"/>
            <w:shd w:val="clear" w:color="auto" w:fill="auto"/>
            <w:vAlign w:val="bottom"/>
            <w:hideMark/>
          </w:tcPr>
          <w:p w14:paraId="4EC81AE6"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6DBCBE25" w14:textId="77777777" w:rsidR="00EF0626" w:rsidRPr="00EF0626" w:rsidRDefault="00EF0626" w:rsidP="00EF0626">
            <w:pPr>
              <w:jc w:val="center"/>
              <w:rPr>
                <w:sz w:val="28"/>
                <w:szCs w:val="28"/>
              </w:rPr>
            </w:pPr>
            <w:r w:rsidRPr="00EF0626">
              <w:rPr>
                <w:sz w:val="28"/>
                <w:szCs w:val="28"/>
              </w:rPr>
              <w:t>04</w:t>
            </w:r>
          </w:p>
        </w:tc>
        <w:tc>
          <w:tcPr>
            <w:tcW w:w="1220" w:type="dxa"/>
            <w:shd w:val="clear" w:color="auto" w:fill="auto"/>
            <w:vAlign w:val="bottom"/>
            <w:hideMark/>
          </w:tcPr>
          <w:p w14:paraId="7CD7946A" w14:textId="77777777" w:rsidR="00EF0626" w:rsidRPr="00EF0626" w:rsidRDefault="00EF0626" w:rsidP="00EF0626">
            <w:pPr>
              <w:jc w:val="right"/>
              <w:rPr>
                <w:sz w:val="28"/>
                <w:szCs w:val="28"/>
              </w:rPr>
            </w:pPr>
            <w:r w:rsidRPr="00EF0626">
              <w:rPr>
                <w:sz w:val="28"/>
                <w:szCs w:val="28"/>
              </w:rPr>
              <w:t>0,2</w:t>
            </w:r>
          </w:p>
        </w:tc>
        <w:tc>
          <w:tcPr>
            <w:tcW w:w="1120" w:type="dxa"/>
            <w:shd w:val="clear" w:color="auto" w:fill="auto"/>
            <w:vAlign w:val="bottom"/>
            <w:hideMark/>
          </w:tcPr>
          <w:p w14:paraId="756593D3" w14:textId="77777777" w:rsidR="00EF0626" w:rsidRPr="00EF0626" w:rsidRDefault="00EF0626" w:rsidP="00EF0626">
            <w:pPr>
              <w:jc w:val="right"/>
              <w:rPr>
                <w:sz w:val="28"/>
                <w:szCs w:val="28"/>
              </w:rPr>
            </w:pPr>
            <w:r w:rsidRPr="00EF0626">
              <w:rPr>
                <w:sz w:val="28"/>
                <w:szCs w:val="28"/>
              </w:rPr>
              <w:t>0,2</w:t>
            </w:r>
          </w:p>
        </w:tc>
        <w:tc>
          <w:tcPr>
            <w:tcW w:w="1100" w:type="dxa"/>
            <w:shd w:val="clear" w:color="auto" w:fill="auto"/>
            <w:vAlign w:val="bottom"/>
            <w:hideMark/>
          </w:tcPr>
          <w:p w14:paraId="54E50674" w14:textId="77777777" w:rsidR="00EF0626" w:rsidRPr="00EF0626" w:rsidRDefault="00EF0626" w:rsidP="00EF0626">
            <w:pPr>
              <w:jc w:val="right"/>
              <w:rPr>
                <w:sz w:val="28"/>
                <w:szCs w:val="28"/>
              </w:rPr>
            </w:pPr>
            <w:r w:rsidRPr="00EF0626">
              <w:rPr>
                <w:sz w:val="28"/>
                <w:szCs w:val="28"/>
              </w:rPr>
              <w:t>0,2</w:t>
            </w:r>
          </w:p>
        </w:tc>
      </w:tr>
      <w:tr w:rsidR="00EF0626" w:rsidRPr="00EF0626" w14:paraId="6D15D212" w14:textId="77777777" w:rsidTr="00EF0626">
        <w:trPr>
          <w:trHeight w:val="20"/>
        </w:trPr>
        <w:tc>
          <w:tcPr>
            <w:tcW w:w="7961" w:type="dxa"/>
            <w:shd w:val="clear" w:color="auto" w:fill="auto"/>
            <w:hideMark/>
          </w:tcPr>
          <w:p w14:paraId="0B635C8B" w14:textId="77777777" w:rsidR="00EF0626" w:rsidRPr="00EF0626" w:rsidRDefault="00EF0626" w:rsidP="006768C3">
            <w:pPr>
              <w:jc w:val="both"/>
              <w:rPr>
                <w:sz w:val="28"/>
                <w:szCs w:val="28"/>
              </w:rPr>
            </w:pPr>
            <w:r w:rsidRPr="00EF0626">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124" w:type="dxa"/>
            <w:shd w:val="clear" w:color="auto" w:fill="auto"/>
            <w:vAlign w:val="bottom"/>
            <w:hideMark/>
          </w:tcPr>
          <w:p w14:paraId="7DE1FE62" w14:textId="77777777" w:rsidR="00EF0626" w:rsidRPr="00EF0626" w:rsidRDefault="00EF0626" w:rsidP="00EF0626">
            <w:pPr>
              <w:jc w:val="center"/>
              <w:rPr>
                <w:sz w:val="28"/>
                <w:szCs w:val="28"/>
              </w:rPr>
            </w:pPr>
            <w:r w:rsidRPr="00EF0626">
              <w:rPr>
                <w:sz w:val="28"/>
                <w:szCs w:val="28"/>
              </w:rPr>
              <w:t>99.9.00.86060</w:t>
            </w:r>
          </w:p>
        </w:tc>
        <w:tc>
          <w:tcPr>
            <w:tcW w:w="1000" w:type="dxa"/>
            <w:shd w:val="clear" w:color="auto" w:fill="auto"/>
            <w:vAlign w:val="bottom"/>
            <w:hideMark/>
          </w:tcPr>
          <w:p w14:paraId="61E8F727" w14:textId="77777777" w:rsidR="00EF0626" w:rsidRPr="00EF0626" w:rsidRDefault="00EF0626" w:rsidP="00EF0626">
            <w:pPr>
              <w:jc w:val="center"/>
              <w:rPr>
                <w:sz w:val="28"/>
                <w:szCs w:val="28"/>
              </w:rPr>
            </w:pPr>
            <w:r w:rsidRPr="00EF0626">
              <w:rPr>
                <w:sz w:val="28"/>
                <w:szCs w:val="28"/>
              </w:rPr>
              <w:t>540</w:t>
            </w:r>
          </w:p>
        </w:tc>
        <w:tc>
          <w:tcPr>
            <w:tcW w:w="499" w:type="dxa"/>
            <w:shd w:val="clear" w:color="auto" w:fill="auto"/>
            <w:vAlign w:val="bottom"/>
            <w:hideMark/>
          </w:tcPr>
          <w:p w14:paraId="415E6F41"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5EDEF384" w14:textId="77777777" w:rsidR="00EF0626" w:rsidRPr="00EF0626" w:rsidRDefault="00EF0626" w:rsidP="00EF0626">
            <w:pPr>
              <w:jc w:val="center"/>
              <w:rPr>
                <w:sz w:val="28"/>
                <w:szCs w:val="28"/>
              </w:rPr>
            </w:pPr>
            <w:r w:rsidRPr="00EF0626">
              <w:rPr>
                <w:sz w:val="28"/>
                <w:szCs w:val="28"/>
              </w:rPr>
              <w:t>06</w:t>
            </w:r>
          </w:p>
        </w:tc>
        <w:tc>
          <w:tcPr>
            <w:tcW w:w="1220" w:type="dxa"/>
            <w:shd w:val="clear" w:color="auto" w:fill="auto"/>
            <w:vAlign w:val="bottom"/>
            <w:hideMark/>
          </w:tcPr>
          <w:p w14:paraId="2A31062A" w14:textId="77777777" w:rsidR="00EF0626" w:rsidRPr="00EF0626" w:rsidRDefault="00EF0626" w:rsidP="00EF0626">
            <w:pPr>
              <w:jc w:val="right"/>
              <w:rPr>
                <w:sz w:val="28"/>
                <w:szCs w:val="28"/>
              </w:rPr>
            </w:pPr>
            <w:r w:rsidRPr="00EF0626">
              <w:rPr>
                <w:sz w:val="28"/>
                <w:szCs w:val="28"/>
              </w:rPr>
              <w:t>40,8</w:t>
            </w:r>
          </w:p>
        </w:tc>
        <w:tc>
          <w:tcPr>
            <w:tcW w:w="1120" w:type="dxa"/>
            <w:shd w:val="clear" w:color="auto" w:fill="auto"/>
            <w:vAlign w:val="bottom"/>
            <w:hideMark/>
          </w:tcPr>
          <w:p w14:paraId="35C652B9" w14:textId="77777777" w:rsidR="00EF0626" w:rsidRPr="00EF0626" w:rsidRDefault="00EF0626" w:rsidP="00EF0626">
            <w:pPr>
              <w:jc w:val="right"/>
              <w:rPr>
                <w:sz w:val="28"/>
                <w:szCs w:val="28"/>
              </w:rPr>
            </w:pPr>
            <w:r w:rsidRPr="00EF0626">
              <w:rPr>
                <w:sz w:val="28"/>
                <w:szCs w:val="28"/>
              </w:rPr>
              <w:t>40,8</w:t>
            </w:r>
          </w:p>
        </w:tc>
        <w:tc>
          <w:tcPr>
            <w:tcW w:w="1100" w:type="dxa"/>
            <w:shd w:val="clear" w:color="auto" w:fill="auto"/>
            <w:vAlign w:val="bottom"/>
            <w:hideMark/>
          </w:tcPr>
          <w:p w14:paraId="14605867" w14:textId="77777777" w:rsidR="00EF0626" w:rsidRPr="00EF0626" w:rsidRDefault="00EF0626" w:rsidP="00EF0626">
            <w:pPr>
              <w:jc w:val="right"/>
              <w:rPr>
                <w:sz w:val="28"/>
                <w:szCs w:val="28"/>
              </w:rPr>
            </w:pPr>
            <w:r w:rsidRPr="00EF0626">
              <w:rPr>
                <w:sz w:val="28"/>
                <w:szCs w:val="28"/>
              </w:rPr>
              <w:t>40,8</w:t>
            </w:r>
          </w:p>
        </w:tc>
      </w:tr>
      <w:tr w:rsidR="00EF0626" w:rsidRPr="00EF0626" w14:paraId="7700904F" w14:textId="77777777" w:rsidTr="00EF0626">
        <w:trPr>
          <w:trHeight w:val="20"/>
        </w:trPr>
        <w:tc>
          <w:tcPr>
            <w:tcW w:w="7961" w:type="dxa"/>
            <w:shd w:val="clear" w:color="auto" w:fill="auto"/>
            <w:hideMark/>
          </w:tcPr>
          <w:p w14:paraId="79290043" w14:textId="77777777" w:rsidR="00EF0626" w:rsidRPr="00EF0626" w:rsidRDefault="00EF0626" w:rsidP="006768C3">
            <w:pPr>
              <w:jc w:val="both"/>
              <w:rPr>
                <w:sz w:val="28"/>
                <w:szCs w:val="28"/>
              </w:rPr>
            </w:pPr>
            <w:r w:rsidRPr="00EF0626">
              <w:rPr>
                <w:sz w:val="28"/>
                <w:szCs w:val="28"/>
              </w:rPr>
              <w:t xml:space="preserve">Условно утвержденные расходы в рамках непрограммных расходов органов местного самоуправления </w:t>
            </w:r>
            <w:proofErr w:type="spellStart"/>
            <w:r w:rsidRPr="00EF0626">
              <w:rPr>
                <w:sz w:val="28"/>
                <w:szCs w:val="28"/>
              </w:rPr>
              <w:t>Федосеевского</w:t>
            </w:r>
            <w:proofErr w:type="spellEnd"/>
            <w:r w:rsidRPr="00EF0626">
              <w:rPr>
                <w:sz w:val="28"/>
                <w:szCs w:val="28"/>
              </w:rPr>
              <w:t xml:space="preserve"> сельского поселения (Специальные расходы)</w:t>
            </w:r>
          </w:p>
        </w:tc>
        <w:tc>
          <w:tcPr>
            <w:tcW w:w="2124" w:type="dxa"/>
            <w:shd w:val="clear" w:color="auto" w:fill="auto"/>
            <w:vAlign w:val="bottom"/>
            <w:hideMark/>
          </w:tcPr>
          <w:p w14:paraId="34FBF0C5" w14:textId="77777777" w:rsidR="00EF0626" w:rsidRPr="00EF0626" w:rsidRDefault="00EF0626" w:rsidP="00EF0626">
            <w:pPr>
              <w:jc w:val="center"/>
              <w:rPr>
                <w:sz w:val="28"/>
                <w:szCs w:val="28"/>
              </w:rPr>
            </w:pPr>
            <w:r w:rsidRPr="00EF0626">
              <w:rPr>
                <w:sz w:val="28"/>
                <w:szCs w:val="28"/>
              </w:rPr>
              <w:t>99.9.00.90110</w:t>
            </w:r>
          </w:p>
        </w:tc>
        <w:tc>
          <w:tcPr>
            <w:tcW w:w="1000" w:type="dxa"/>
            <w:shd w:val="clear" w:color="auto" w:fill="auto"/>
            <w:vAlign w:val="bottom"/>
            <w:hideMark/>
          </w:tcPr>
          <w:p w14:paraId="405074BB" w14:textId="77777777" w:rsidR="00EF0626" w:rsidRPr="00EF0626" w:rsidRDefault="00EF0626" w:rsidP="00EF0626">
            <w:pPr>
              <w:jc w:val="center"/>
              <w:rPr>
                <w:sz w:val="28"/>
                <w:szCs w:val="28"/>
              </w:rPr>
            </w:pPr>
            <w:r w:rsidRPr="00EF0626">
              <w:rPr>
                <w:sz w:val="28"/>
                <w:szCs w:val="28"/>
              </w:rPr>
              <w:t>880</w:t>
            </w:r>
          </w:p>
        </w:tc>
        <w:tc>
          <w:tcPr>
            <w:tcW w:w="499" w:type="dxa"/>
            <w:shd w:val="clear" w:color="auto" w:fill="auto"/>
            <w:vAlign w:val="bottom"/>
            <w:hideMark/>
          </w:tcPr>
          <w:p w14:paraId="699B087E" w14:textId="77777777" w:rsidR="00EF0626" w:rsidRPr="00EF0626" w:rsidRDefault="00EF0626" w:rsidP="00EF0626">
            <w:pPr>
              <w:jc w:val="center"/>
              <w:rPr>
                <w:sz w:val="28"/>
                <w:szCs w:val="28"/>
              </w:rPr>
            </w:pPr>
            <w:r w:rsidRPr="00EF0626">
              <w:rPr>
                <w:sz w:val="28"/>
                <w:szCs w:val="28"/>
              </w:rPr>
              <w:t>01</w:t>
            </w:r>
          </w:p>
        </w:tc>
        <w:tc>
          <w:tcPr>
            <w:tcW w:w="574" w:type="dxa"/>
            <w:shd w:val="clear" w:color="auto" w:fill="auto"/>
            <w:vAlign w:val="bottom"/>
            <w:hideMark/>
          </w:tcPr>
          <w:p w14:paraId="7BA1AC73" w14:textId="77777777" w:rsidR="00EF0626" w:rsidRPr="00EF0626" w:rsidRDefault="00EF0626" w:rsidP="00EF0626">
            <w:pPr>
              <w:jc w:val="center"/>
              <w:rPr>
                <w:sz w:val="28"/>
                <w:szCs w:val="28"/>
              </w:rPr>
            </w:pPr>
            <w:r w:rsidRPr="00EF0626">
              <w:rPr>
                <w:sz w:val="28"/>
                <w:szCs w:val="28"/>
              </w:rPr>
              <w:t>13</w:t>
            </w:r>
          </w:p>
        </w:tc>
        <w:tc>
          <w:tcPr>
            <w:tcW w:w="1220" w:type="dxa"/>
            <w:shd w:val="clear" w:color="auto" w:fill="auto"/>
            <w:vAlign w:val="bottom"/>
            <w:hideMark/>
          </w:tcPr>
          <w:p w14:paraId="0461C073" w14:textId="77777777" w:rsidR="00EF0626" w:rsidRPr="00EF0626" w:rsidRDefault="00EF0626" w:rsidP="00EF0626">
            <w:pPr>
              <w:jc w:val="right"/>
              <w:rPr>
                <w:sz w:val="28"/>
                <w:szCs w:val="28"/>
              </w:rPr>
            </w:pPr>
            <w:r w:rsidRPr="00EF0626">
              <w:rPr>
                <w:sz w:val="28"/>
                <w:szCs w:val="28"/>
              </w:rPr>
              <w:t> </w:t>
            </w:r>
          </w:p>
        </w:tc>
        <w:tc>
          <w:tcPr>
            <w:tcW w:w="1120" w:type="dxa"/>
            <w:shd w:val="clear" w:color="auto" w:fill="auto"/>
            <w:vAlign w:val="bottom"/>
            <w:hideMark/>
          </w:tcPr>
          <w:p w14:paraId="3520BB3E" w14:textId="77777777" w:rsidR="00EF0626" w:rsidRPr="00EF0626" w:rsidRDefault="00EF0626" w:rsidP="00EF0626">
            <w:pPr>
              <w:jc w:val="right"/>
              <w:rPr>
                <w:sz w:val="28"/>
                <w:szCs w:val="28"/>
              </w:rPr>
            </w:pPr>
            <w:r w:rsidRPr="00EF0626">
              <w:rPr>
                <w:sz w:val="28"/>
                <w:szCs w:val="28"/>
              </w:rPr>
              <w:t>219,2</w:t>
            </w:r>
          </w:p>
        </w:tc>
        <w:tc>
          <w:tcPr>
            <w:tcW w:w="1100" w:type="dxa"/>
            <w:shd w:val="clear" w:color="auto" w:fill="auto"/>
            <w:vAlign w:val="bottom"/>
            <w:hideMark/>
          </w:tcPr>
          <w:p w14:paraId="43BC0D98" w14:textId="7F8C4852" w:rsidR="00EF0626" w:rsidRPr="00EF0626" w:rsidRDefault="00EF0626" w:rsidP="00EF0626">
            <w:pPr>
              <w:jc w:val="right"/>
              <w:rPr>
                <w:sz w:val="28"/>
                <w:szCs w:val="28"/>
              </w:rPr>
            </w:pPr>
            <w:r w:rsidRPr="00EF0626">
              <w:rPr>
                <w:sz w:val="28"/>
                <w:szCs w:val="28"/>
              </w:rPr>
              <w:t>415,2</w:t>
            </w:r>
            <w:r w:rsidR="006768C3">
              <w:rPr>
                <w:sz w:val="28"/>
                <w:szCs w:val="28"/>
              </w:rPr>
              <w:t>»</w:t>
            </w:r>
            <w:r w:rsidR="00346698">
              <w:rPr>
                <w:sz w:val="28"/>
                <w:szCs w:val="28"/>
              </w:rPr>
              <w:t>.</w:t>
            </w:r>
          </w:p>
        </w:tc>
      </w:tr>
    </w:tbl>
    <w:p w14:paraId="3AB2F877" w14:textId="77777777" w:rsidR="0063430F" w:rsidRDefault="0063430F" w:rsidP="00D6639C">
      <w:pPr>
        <w:rPr>
          <w:sz w:val="28"/>
        </w:rPr>
      </w:pPr>
    </w:p>
    <w:p w14:paraId="7EF2C7AA" w14:textId="77777777" w:rsidR="00F560A9" w:rsidRDefault="00F560A9">
      <w:pPr>
        <w:sectPr w:rsidR="00F560A9" w:rsidSect="00747C5E">
          <w:pgSz w:w="16838" w:h="11906" w:orient="landscape"/>
          <w:pgMar w:top="568" w:right="1134" w:bottom="426" w:left="851" w:header="709" w:footer="709" w:gutter="0"/>
          <w:cols w:space="720"/>
        </w:sectPr>
      </w:pPr>
    </w:p>
    <w:p w14:paraId="2F50A97F" w14:textId="77777777" w:rsidR="003A6D37" w:rsidRDefault="00054FCC" w:rsidP="003A6D37">
      <w:pPr>
        <w:tabs>
          <w:tab w:val="left" w:pos="567"/>
        </w:tabs>
        <w:jc w:val="both"/>
      </w:pPr>
      <w:r>
        <w:rPr>
          <w:sz w:val="28"/>
          <w:szCs w:val="28"/>
        </w:rPr>
        <w:lastRenderedPageBreak/>
        <w:tab/>
      </w:r>
      <w:r w:rsidR="003A6D37">
        <w:rPr>
          <w:sz w:val="28"/>
          <w:szCs w:val="28"/>
        </w:rPr>
        <w:t xml:space="preserve">2. Настоящее решение вступает в силу со дня его </w:t>
      </w:r>
      <w:proofErr w:type="gramStart"/>
      <w:r w:rsidR="003A6D37">
        <w:rPr>
          <w:sz w:val="28"/>
          <w:szCs w:val="28"/>
        </w:rPr>
        <w:t>официального  обнародования</w:t>
      </w:r>
      <w:proofErr w:type="gramEnd"/>
      <w:r w:rsidR="003A6D37">
        <w:rPr>
          <w:sz w:val="28"/>
          <w:szCs w:val="28"/>
        </w:rPr>
        <w:t>.</w:t>
      </w:r>
    </w:p>
    <w:p w14:paraId="44833944" w14:textId="77777777" w:rsidR="003A6D37" w:rsidRPr="00C019E6" w:rsidRDefault="003A6D37" w:rsidP="003A6D37">
      <w:pPr>
        <w:tabs>
          <w:tab w:val="left" w:pos="567"/>
        </w:tabs>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7938AE28" w14:textId="77777777" w:rsidR="003A6D37" w:rsidRPr="00C019E6" w:rsidRDefault="003A6D37" w:rsidP="003A6D37">
      <w:pPr>
        <w:ind w:firstLine="708"/>
        <w:jc w:val="both"/>
        <w:rPr>
          <w:color w:val="FF0000"/>
          <w:sz w:val="28"/>
          <w:szCs w:val="28"/>
        </w:rPr>
      </w:pPr>
    </w:p>
    <w:p w14:paraId="0E7E272D" w14:textId="77777777" w:rsidR="003A6D37" w:rsidRPr="005B3FB9" w:rsidRDefault="003A6D37" w:rsidP="003A6D37">
      <w:pPr>
        <w:ind w:firstLine="708"/>
        <w:jc w:val="both"/>
        <w:rPr>
          <w:color w:val="auto"/>
          <w:sz w:val="28"/>
          <w:szCs w:val="28"/>
        </w:rPr>
      </w:pPr>
    </w:p>
    <w:p w14:paraId="18B19987" w14:textId="77777777" w:rsidR="003A6D37" w:rsidRPr="005B3FB9" w:rsidRDefault="003A6D37" w:rsidP="003A6D37">
      <w:pPr>
        <w:jc w:val="both"/>
        <w:rPr>
          <w:color w:val="auto"/>
        </w:rPr>
      </w:pPr>
      <w:r w:rsidRPr="005B3FB9">
        <w:rPr>
          <w:color w:val="auto"/>
          <w:sz w:val="28"/>
          <w:szCs w:val="28"/>
        </w:rPr>
        <w:t xml:space="preserve">         Председатель Собрания депутатов – глава</w:t>
      </w:r>
    </w:p>
    <w:p w14:paraId="705BA203" w14:textId="4AAFA8F3" w:rsidR="003A6D37" w:rsidRPr="005B3FB9" w:rsidRDefault="003A6D37" w:rsidP="003A6D37">
      <w:pPr>
        <w:jc w:val="both"/>
        <w:rPr>
          <w:color w:val="auto"/>
        </w:rPr>
      </w:pPr>
      <w:r w:rsidRPr="005B3FB9">
        <w:rPr>
          <w:color w:val="auto"/>
          <w:sz w:val="28"/>
          <w:szCs w:val="28"/>
        </w:rPr>
        <w:t xml:space="preserve">         </w:t>
      </w:r>
      <w:proofErr w:type="spellStart"/>
      <w:proofErr w:type="gramStart"/>
      <w:r w:rsidRPr="005B3FB9">
        <w:rPr>
          <w:color w:val="auto"/>
          <w:sz w:val="28"/>
          <w:szCs w:val="28"/>
        </w:rPr>
        <w:t>Федосеевского</w:t>
      </w:r>
      <w:proofErr w:type="spellEnd"/>
      <w:r w:rsidRPr="005B3FB9">
        <w:rPr>
          <w:color w:val="auto"/>
          <w:sz w:val="28"/>
          <w:szCs w:val="28"/>
        </w:rPr>
        <w:t xml:space="preserve">  сельского</w:t>
      </w:r>
      <w:proofErr w:type="gramEnd"/>
      <w:r w:rsidRPr="005B3FB9">
        <w:rPr>
          <w:color w:val="auto"/>
          <w:sz w:val="28"/>
          <w:szCs w:val="28"/>
        </w:rPr>
        <w:t xml:space="preserve"> поселения                              Т.В. </w:t>
      </w:r>
      <w:r w:rsidR="00D51B5E">
        <w:rPr>
          <w:color w:val="auto"/>
          <w:sz w:val="28"/>
          <w:szCs w:val="28"/>
        </w:rPr>
        <w:t>Пономарева</w:t>
      </w:r>
    </w:p>
    <w:p w14:paraId="0663425B" w14:textId="77777777" w:rsidR="003A6D37" w:rsidRDefault="003A6D37" w:rsidP="003A6D37">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2C604865" w14:textId="77777777" w:rsidR="00DE6A76" w:rsidRDefault="003A6D37" w:rsidP="00DE6A76">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67AC1798" w14:textId="43B2728F" w:rsidR="003A6D37" w:rsidRPr="00DE6A76" w:rsidRDefault="004F5452" w:rsidP="00DE6A76">
      <w:pPr>
        <w:tabs>
          <w:tab w:val="left" w:pos="0"/>
          <w:tab w:val="left" w:pos="90"/>
          <w:tab w:val="left" w:pos="851"/>
          <w:tab w:val="center" w:pos="7762"/>
          <w:tab w:val="center" w:pos="8325"/>
          <w:tab w:val="center" w:pos="8805"/>
          <w:tab w:val="center" w:pos="9667"/>
          <w:tab w:val="right" w:pos="13185"/>
          <w:tab w:val="right" w:pos="15570"/>
        </w:tabs>
      </w:pPr>
      <w:r>
        <w:rPr>
          <w:sz w:val="28"/>
          <w:szCs w:val="28"/>
        </w:rPr>
        <w:t xml:space="preserve">27 </w:t>
      </w:r>
      <w:r w:rsidR="003B0DFC" w:rsidRPr="003B0DFC">
        <w:rPr>
          <w:sz w:val="28"/>
          <w:szCs w:val="28"/>
        </w:rPr>
        <w:t>декабря</w:t>
      </w:r>
      <w:r w:rsidR="003B0DFC">
        <w:t xml:space="preserve"> </w:t>
      </w:r>
      <w:r w:rsidR="003A6D37" w:rsidRPr="00D91D9F">
        <w:rPr>
          <w:color w:val="auto"/>
          <w:sz w:val="28"/>
          <w:szCs w:val="28"/>
        </w:rPr>
        <w:t>202</w:t>
      </w:r>
      <w:r w:rsidR="00D51B5E">
        <w:rPr>
          <w:color w:val="auto"/>
          <w:sz w:val="28"/>
          <w:szCs w:val="28"/>
        </w:rPr>
        <w:t>3</w:t>
      </w:r>
      <w:r w:rsidR="003A6D37" w:rsidRPr="00D91D9F">
        <w:rPr>
          <w:color w:val="auto"/>
          <w:sz w:val="28"/>
          <w:szCs w:val="28"/>
        </w:rPr>
        <w:t xml:space="preserve"> года</w:t>
      </w:r>
    </w:p>
    <w:p w14:paraId="5012025A" w14:textId="263F80B1" w:rsidR="003A6D37" w:rsidRPr="001B0D3E" w:rsidRDefault="003A6D37" w:rsidP="003A6D37">
      <w:pPr>
        <w:ind w:left="426" w:hanging="426"/>
        <w:rPr>
          <w:color w:val="auto"/>
          <w:sz w:val="28"/>
          <w:szCs w:val="28"/>
        </w:rPr>
      </w:pPr>
      <w:r w:rsidRPr="001B0D3E">
        <w:rPr>
          <w:color w:val="auto"/>
          <w:sz w:val="28"/>
          <w:szCs w:val="28"/>
        </w:rPr>
        <w:t>№</w:t>
      </w:r>
      <w:r w:rsidR="004F5452">
        <w:rPr>
          <w:color w:val="auto"/>
          <w:sz w:val="28"/>
          <w:szCs w:val="28"/>
        </w:rPr>
        <w:t xml:space="preserve"> 70</w:t>
      </w:r>
      <w:r w:rsidRPr="001B0D3E">
        <w:rPr>
          <w:color w:val="auto"/>
          <w:sz w:val="28"/>
          <w:szCs w:val="28"/>
        </w:rPr>
        <w:t xml:space="preserve"> </w:t>
      </w:r>
    </w:p>
    <w:p w14:paraId="585F3981" w14:textId="5DF11242" w:rsidR="00FA69EF" w:rsidRDefault="00FA69EF" w:rsidP="00283DDA">
      <w:pPr>
        <w:tabs>
          <w:tab w:val="left" w:pos="567"/>
        </w:tabs>
        <w:ind w:firstLine="284"/>
        <w:jc w:val="both"/>
      </w:pPr>
    </w:p>
    <w:sectPr w:rsidR="00FA69EF" w:rsidSect="00DB5401">
      <w:pgSz w:w="11906" w:h="16838"/>
      <w:pgMar w:top="1134" w:right="991" w:bottom="1134"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B528" w14:textId="77777777" w:rsidR="00C01E4E" w:rsidRDefault="00C01E4E" w:rsidP="00DB5731">
      <w:r>
        <w:separator/>
      </w:r>
    </w:p>
  </w:endnote>
  <w:endnote w:type="continuationSeparator" w:id="0">
    <w:p w14:paraId="395D12FA" w14:textId="77777777" w:rsidR="00C01E4E" w:rsidRDefault="00C01E4E"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D4E3" w14:textId="77777777" w:rsidR="00C01E4E" w:rsidRDefault="00C01E4E" w:rsidP="00DB5731">
      <w:r>
        <w:separator/>
      </w:r>
    </w:p>
  </w:footnote>
  <w:footnote w:type="continuationSeparator" w:id="0">
    <w:p w14:paraId="1E401EA7" w14:textId="77777777" w:rsidR="00C01E4E" w:rsidRDefault="00C01E4E"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AD9"/>
    <w:rsid w:val="00041E63"/>
    <w:rsid w:val="000476DF"/>
    <w:rsid w:val="00047A19"/>
    <w:rsid w:val="00052DB7"/>
    <w:rsid w:val="00054FCC"/>
    <w:rsid w:val="00056BAB"/>
    <w:rsid w:val="0008264B"/>
    <w:rsid w:val="00083F63"/>
    <w:rsid w:val="00086EAE"/>
    <w:rsid w:val="0009445C"/>
    <w:rsid w:val="000951E3"/>
    <w:rsid w:val="000A70FC"/>
    <w:rsid w:val="000B73D6"/>
    <w:rsid w:val="000C47A9"/>
    <w:rsid w:val="000D0DAD"/>
    <w:rsid w:val="000E704F"/>
    <w:rsid w:val="000F6C46"/>
    <w:rsid w:val="00121C02"/>
    <w:rsid w:val="00123FEB"/>
    <w:rsid w:val="00132BC8"/>
    <w:rsid w:val="00140286"/>
    <w:rsid w:val="001419F2"/>
    <w:rsid w:val="00145C6D"/>
    <w:rsid w:val="00152D57"/>
    <w:rsid w:val="0015474E"/>
    <w:rsid w:val="00166A25"/>
    <w:rsid w:val="00172F80"/>
    <w:rsid w:val="00174937"/>
    <w:rsid w:val="001A3314"/>
    <w:rsid w:val="001C3171"/>
    <w:rsid w:val="001C3C21"/>
    <w:rsid w:val="001D08C5"/>
    <w:rsid w:val="001D3E52"/>
    <w:rsid w:val="00206B3C"/>
    <w:rsid w:val="002578BC"/>
    <w:rsid w:val="00257B2D"/>
    <w:rsid w:val="00267767"/>
    <w:rsid w:val="00276080"/>
    <w:rsid w:val="002772E9"/>
    <w:rsid w:val="00283DDA"/>
    <w:rsid w:val="00292E79"/>
    <w:rsid w:val="002A394D"/>
    <w:rsid w:val="002A397A"/>
    <w:rsid w:val="002B5DCE"/>
    <w:rsid w:val="002B7183"/>
    <w:rsid w:val="002D0014"/>
    <w:rsid w:val="002D0795"/>
    <w:rsid w:val="00304B7A"/>
    <w:rsid w:val="003056ED"/>
    <w:rsid w:val="00313955"/>
    <w:rsid w:val="003223A4"/>
    <w:rsid w:val="00342303"/>
    <w:rsid w:val="00343873"/>
    <w:rsid w:val="00346698"/>
    <w:rsid w:val="00354413"/>
    <w:rsid w:val="003605E4"/>
    <w:rsid w:val="003654B7"/>
    <w:rsid w:val="0036719E"/>
    <w:rsid w:val="00376251"/>
    <w:rsid w:val="003937E3"/>
    <w:rsid w:val="003A3164"/>
    <w:rsid w:val="003A6D37"/>
    <w:rsid w:val="003B0DFC"/>
    <w:rsid w:val="003C1B69"/>
    <w:rsid w:val="003C7751"/>
    <w:rsid w:val="003D67F0"/>
    <w:rsid w:val="003E177A"/>
    <w:rsid w:val="003E2600"/>
    <w:rsid w:val="003F2AEF"/>
    <w:rsid w:val="003F3215"/>
    <w:rsid w:val="003F5652"/>
    <w:rsid w:val="004224A8"/>
    <w:rsid w:val="00431F6E"/>
    <w:rsid w:val="00443816"/>
    <w:rsid w:val="00443C5A"/>
    <w:rsid w:val="004475B1"/>
    <w:rsid w:val="00470251"/>
    <w:rsid w:val="004714AC"/>
    <w:rsid w:val="00476159"/>
    <w:rsid w:val="004935A7"/>
    <w:rsid w:val="0049421C"/>
    <w:rsid w:val="004A1C05"/>
    <w:rsid w:val="004A2E4B"/>
    <w:rsid w:val="004B0E52"/>
    <w:rsid w:val="004C033C"/>
    <w:rsid w:val="004D029D"/>
    <w:rsid w:val="004D11F7"/>
    <w:rsid w:val="004D4BF2"/>
    <w:rsid w:val="004E12D3"/>
    <w:rsid w:val="004F5452"/>
    <w:rsid w:val="00502767"/>
    <w:rsid w:val="005031ED"/>
    <w:rsid w:val="00503418"/>
    <w:rsid w:val="005109CC"/>
    <w:rsid w:val="00510CE8"/>
    <w:rsid w:val="00511D50"/>
    <w:rsid w:val="00516A3C"/>
    <w:rsid w:val="005266B0"/>
    <w:rsid w:val="005304E4"/>
    <w:rsid w:val="005419D5"/>
    <w:rsid w:val="00555AF0"/>
    <w:rsid w:val="00562A33"/>
    <w:rsid w:val="00571437"/>
    <w:rsid w:val="005905AB"/>
    <w:rsid w:val="005B38A8"/>
    <w:rsid w:val="005B3FB9"/>
    <w:rsid w:val="005B7415"/>
    <w:rsid w:val="005C34DD"/>
    <w:rsid w:val="005C61A4"/>
    <w:rsid w:val="005C76A7"/>
    <w:rsid w:val="005D6C55"/>
    <w:rsid w:val="005E3E6E"/>
    <w:rsid w:val="005F00E2"/>
    <w:rsid w:val="005F30E9"/>
    <w:rsid w:val="005F686E"/>
    <w:rsid w:val="006173B2"/>
    <w:rsid w:val="00621B7F"/>
    <w:rsid w:val="00625920"/>
    <w:rsid w:val="00627967"/>
    <w:rsid w:val="00632952"/>
    <w:rsid w:val="00633447"/>
    <w:rsid w:val="0063430F"/>
    <w:rsid w:val="00635FD5"/>
    <w:rsid w:val="00637C22"/>
    <w:rsid w:val="006400C2"/>
    <w:rsid w:val="00644F61"/>
    <w:rsid w:val="006477B9"/>
    <w:rsid w:val="00657BC6"/>
    <w:rsid w:val="0066214C"/>
    <w:rsid w:val="006652A3"/>
    <w:rsid w:val="00674524"/>
    <w:rsid w:val="00675D99"/>
    <w:rsid w:val="006768C3"/>
    <w:rsid w:val="006830CF"/>
    <w:rsid w:val="00690092"/>
    <w:rsid w:val="006B6DE0"/>
    <w:rsid w:val="006C26C8"/>
    <w:rsid w:val="006C3F2E"/>
    <w:rsid w:val="006D1B21"/>
    <w:rsid w:val="006E7585"/>
    <w:rsid w:val="006F47CF"/>
    <w:rsid w:val="006F65FB"/>
    <w:rsid w:val="007004E1"/>
    <w:rsid w:val="00703100"/>
    <w:rsid w:val="0070618D"/>
    <w:rsid w:val="00707478"/>
    <w:rsid w:val="00715C08"/>
    <w:rsid w:val="00724024"/>
    <w:rsid w:val="00735624"/>
    <w:rsid w:val="00736B36"/>
    <w:rsid w:val="0074025D"/>
    <w:rsid w:val="00744609"/>
    <w:rsid w:val="00747C5E"/>
    <w:rsid w:val="00750585"/>
    <w:rsid w:val="00750A53"/>
    <w:rsid w:val="00754B72"/>
    <w:rsid w:val="00760464"/>
    <w:rsid w:val="00781D26"/>
    <w:rsid w:val="00784457"/>
    <w:rsid w:val="0078720B"/>
    <w:rsid w:val="00791266"/>
    <w:rsid w:val="00791A42"/>
    <w:rsid w:val="007A19E6"/>
    <w:rsid w:val="007B0963"/>
    <w:rsid w:val="007B494A"/>
    <w:rsid w:val="007C50C2"/>
    <w:rsid w:val="007D1A23"/>
    <w:rsid w:val="007D2A1A"/>
    <w:rsid w:val="007D603E"/>
    <w:rsid w:val="007E0751"/>
    <w:rsid w:val="007E6BEA"/>
    <w:rsid w:val="007F1DFF"/>
    <w:rsid w:val="007F56CB"/>
    <w:rsid w:val="007F6883"/>
    <w:rsid w:val="0081018E"/>
    <w:rsid w:val="008200F3"/>
    <w:rsid w:val="00825596"/>
    <w:rsid w:val="00834CFB"/>
    <w:rsid w:val="0084686D"/>
    <w:rsid w:val="00850170"/>
    <w:rsid w:val="008549D3"/>
    <w:rsid w:val="00855301"/>
    <w:rsid w:val="00864ECE"/>
    <w:rsid w:val="0087648F"/>
    <w:rsid w:val="00882E09"/>
    <w:rsid w:val="00893218"/>
    <w:rsid w:val="008B1A39"/>
    <w:rsid w:val="008B36BE"/>
    <w:rsid w:val="008B4486"/>
    <w:rsid w:val="008B4996"/>
    <w:rsid w:val="008B5B72"/>
    <w:rsid w:val="008C362A"/>
    <w:rsid w:val="008C3809"/>
    <w:rsid w:val="008E3366"/>
    <w:rsid w:val="008E4F32"/>
    <w:rsid w:val="008F4781"/>
    <w:rsid w:val="00901394"/>
    <w:rsid w:val="00902366"/>
    <w:rsid w:val="00912A51"/>
    <w:rsid w:val="0091431C"/>
    <w:rsid w:val="00925542"/>
    <w:rsid w:val="00934EAE"/>
    <w:rsid w:val="0093589E"/>
    <w:rsid w:val="009438CF"/>
    <w:rsid w:val="00974AE3"/>
    <w:rsid w:val="0097732A"/>
    <w:rsid w:val="00983C15"/>
    <w:rsid w:val="00984EAC"/>
    <w:rsid w:val="009907E4"/>
    <w:rsid w:val="00990854"/>
    <w:rsid w:val="009A01FC"/>
    <w:rsid w:val="009C027B"/>
    <w:rsid w:val="009C0FB3"/>
    <w:rsid w:val="009D1634"/>
    <w:rsid w:val="009E0444"/>
    <w:rsid w:val="009E6B06"/>
    <w:rsid w:val="009E7B7B"/>
    <w:rsid w:val="009F4D8B"/>
    <w:rsid w:val="00A12759"/>
    <w:rsid w:val="00A1390C"/>
    <w:rsid w:val="00A16FFB"/>
    <w:rsid w:val="00A225A0"/>
    <w:rsid w:val="00A2286D"/>
    <w:rsid w:val="00A233B4"/>
    <w:rsid w:val="00A30303"/>
    <w:rsid w:val="00A32D58"/>
    <w:rsid w:val="00A43DF0"/>
    <w:rsid w:val="00A5218D"/>
    <w:rsid w:val="00A533C5"/>
    <w:rsid w:val="00A534FC"/>
    <w:rsid w:val="00A53817"/>
    <w:rsid w:val="00A53C65"/>
    <w:rsid w:val="00A602A5"/>
    <w:rsid w:val="00A62E08"/>
    <w:rsid w:val="00A66AB3"/>
    <w:rsid w:val="00A80C76"/>
    <w:rsid w:val="00A81652"/>
    <w:rsid w:val="00A8392C"/>
    <w:rsid w:val="00A90D1B"/>
    <w:rsid w:val="00A91A23"/>
    <w:rsid w:val="00AA5BB5"/>
    <w:rsid w:val="00AB6958"/>
    <w:rsid w:val="00AD0F1F"/>
    <w:rsid w:val="00AF75A9"/>
    <w:rsid w:val="00B04C40"/>
    <w:rsid w:val="00B139D0"/>
    <w:rsid w:val="00B203A6"/>
    <w:rsid w:val="00B3604A"/>
    <w:rsid w:val="00B55027"/>
    <w:rsid w:val="00B55CF5"/>
    <w:rsid w:val="00B565F6"/>
    <w:rsid w:val="00B5755D"/>
    <w:rsid w:val="00B65F3C"/>
    <w:rsid w:val="00B7226A"/>
    <w:rsid w:val="00B7370B"/>
    <w:rsid w:val="00B76930"/>
    <w:rsid w:val="00B80126"/>
    <w:rsid w:val="00B9665D"/>
    <w:rsid w:val="00BA1051"/>
    <w:rsid w:val="00BA2A5F"/>
    <w:rsid w:val="00BA6EEF"/>
    <w:rsid w:val="00BB5CDA"/>
    <w:rsid w:val="00BD0D14"/>
    <w:rsid w:val="00BD35D1"/>
    <w:rsid w:val="00BE0741"/>
    <w:rsid w:val="00BE51C8"/>
    <w:rsid w:val="00BF5E07"/>
    <w:rsid w:val="00C019E6"/>
    <w:rsid w:val="00C01E4E"/>
    <w:rsid w:val="00C0392E"/>
    <w:rsid w:val="00C0396D"/>
    <w:rsid w:val="00C15952"/>
    <w:rsid w:val="00C275A5"/>
    <w:rsid w:val="00C31583"/>
    <w:rsid w:val="00C34AFE"/>
    <w:rsid w:val="00C507CC"/>
    <w:rsid w:val="00C520DE"/>
    <w:rsid w:val="00C53C26"/>
    <w:rsid w:val="00C53F6F"/>
    <w:rsid w:val="00C61215"/>
    <w:rsid w:val="00C6195C"/>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51B5E"/>
    <w:rsid w:val="00D6639C"/>
    <w:rsid w:val="00D74177"/>
    <w:rsid w:val="00D8372C"/>
    <w:rsid w:val="00D91D9F"/>
    <w:rsid w:val="00DA2132"/>
    <w:rsid w:val="00DA359B"/>
    <w:rsid w:val="00DB5401"/>
    <w:rsid w:val="00DB5731"/>
    <w:rsid w:val="00DC4304"/>
    <w:rsid w:val="00DC6FFF"/>
    <w:rsid w:val="00DD3860"/>
    <w:rsid w:val="00DD6FE2"/>
    <w:rsid w:val="00DE6A76"/>
    <w:rsid w:val="00DF7624"/>
    <w:rsid w:val="00E01134"/>
    <w:rsid w:val="00E056A1"/>
    <w:rsid w:val="00E07F0E"/>
    <w:rsid w:val="00E304DC"/>
    <w:rsid w:val="00E32CFC"/>
    <w:rsid w:val="00E51EA2"/>
    <w:rsid w:val="00E603AA"/>
    <w:rsid w:val="00E64B52"/>
    <w:rsid w:val="00E72516"/>
    <w:rsid w:val="00E75222"/>
    <w:rsid w:val="00E77083"/>
    <w:rsid w:val="00E83F31"/>
    <w:rsid w:val="00E90C0B"/>
    <w:rsid w:val="00E94324"/>
    <w:rsid w:val="00E97240"/>
    <w:rsid w:val="00EA0A09"/>
    <w:rsid w:val="00EA76B4"/>
    <w:rsid w:val="00EB14A3"/>
    <w:rsid w:val="00ED0437"/>
    <w:rsid w:val="00EE2F69"/>
    <w:rsid w:val="00EF0626"/>
    <w:rsid w:val="00EF5DEA"/>
    <w:rsid w:val="00F03314"/>
    <w:rsid w:val="00F0519C"/>
    <w:rsid w:val="00F15C7F"/>
    <w:rsid w:val="00F21B83"/>
    <w:rsid w:val="00F317AC"/>
    <w:rsid w:val="00F31B99"/>
    <w:rsid w:val="00F4667C"/>
    <w:rsid w:val="00F50A0C"/>
    <w:rsid w:val="00F51F5D"/>
    <w:rsid w:val="00F560A9"/>
    <w:rsid w:val="00F57C73"/>
    <w:rsid w:val="00F81BC0"/>
    <w:rsid w:val="00F9269D"/>
    <w:rsid w:val="00F94C9C"/>
    <w:rsid w:val="00FA6948"/>
    <w:rsid w:val="00FA69EF"/>
    <w:rsid w:val="00FB05DF"/>
    <w:rsid w:val="00FD0D44"/>
    <w:rsid w:val="00FE1D89"/>
    <w:rsid w:val="00FE1EB0"/>
    <w:rsid w:val="00FE2AA7"/>
    <w:rsid w:val="00FE58B4"/>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24296341">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298993726">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446895665">
      <w:bodyDiv w:val="1"/>
      <w:marLeft w:val="0"/>
      <w:marRight w:val="0"/>
      <w:marTop w:val="0"/>
      <w:marBottom w:val="0"/>
      <w:divBdr>
        <w:top w:val="none" w:sz="0" w:space="0" w:color="auto"/>
        <w:left w:val="none" w:sz="0" w:space="0" w:color="auto"/>
        <w:bottom w:val="none" w:sz="0" w:space="0" w:color="auto"/>
        <w:right w:val="none" w:sz="0" w:space="0" w:color="auto"/>
      </w:divBdr>
    </w:div>
    <w:div w:id="473915060">
      <w:bodyDiv w:val="1"/>
      <w:marLeft w:val="0"/>
      <w:marRight w:val="0"/>
      <w:marTop w:val="0"/>
      <w:marBottom w:val="0"/>
      <w:divBdr>
        <w:top w:val="none" w:sz="0" w:space="0" w:color="auto"/>
        <w:left w:val="none" w:sz="0" w:space="0" w:color="auto"/>
        <w:bottom w:val="none" w:sz="0" w:space="0" w:color="auto"/>
        <w:right w:val="none" w:sz="0" w:space="0" w:color="auto"/>
      </w:divBdr>
    </w:div>
    <w:div w:id="544097184">
      <w:bodyDiv w:val="1"/>
      <w:marLeft w:val="0"/>
      <w:marRight w:val="0"/>
      <w:marTop w:val="0"/>
      <w:marBottom w:val="0"/>
      <w:divBdr>
        <w:top w:val="none" w:sz="0" w:space="0" w:color="auto"/>
        <w:left w:val="none" w:sz="0" w:space="0" w:color="auto"/>
        <w:bottom w:val="none" w:sz="0" w:space="0" w:color="auto"/>
        <w:right w:val="none" w:sz="0" w:space="0" w:color="auto"/>
      </w:divBdr>
    </w:div>
    <w:div w:id="577831505">
      <w:bodyDiv w:val="1"/>
      <w:marLeft w:val="0"/>
      <w:marRight w:val="0"/>
      <w:marTop w:val="0"/>
      <w:marBottom w:val="0"/>
      <w:divBdr>
        <w:top w:val="none" w:sz="0" w:space="0" w:color="auto"/>
        <w:left w:val="none" w:sz="0" w:space="0" w:color="auto"/>
        <w:bottom w:val="none" w:sz="0" w:space="0" w:color="auto"/>
        <w:right w:val="none" w:sz="0" w:space="0" w:color="auto"/>
      </w:divBdr>
    </w:div>
    <w:div w:id="624391489">
      <w:bodyDiv w:val="1"/>
      <w:marLeft w:val="0"/>
      <w:marRight w:val="0"/>
      <w:marTop w:val="0"/>
      <w:marBottom w:val="0"/>
      <w:divBdr>
        <w:top w:val="none" w:sz="0" w:space="0" w:color="auto"/>
        <w:left w:val="none" w:sz="0" w:space="0" w:color="auto"/>
        <w:bottom w:val="none" w:sz="0" w:space="0" w:color="auto"/>
        <w:right w:val="none" w:sz="0" w:space="0" w:color="auto"/>
      </w:divBdr>
    </w:div>
    <w:div w:id="724833807">
      <w:bodyDiv w:val="1"/>
      <w:marLeft w:val="0"/>
      <w:marRight w:val="0"/>
      <w:marTop w:val="0"/>
      <w:marBottom w:val="0"/>
      <w:divBdr>
        <w:top w:val="none" w:sz="0" w:space="0" w:color="auto"/>
        <w:left w:val="none" w:sz="0" w:space="0" w:color="auto"/>
        <w:bottom w:val="none" w:sz="0" w:space="0" w:color="auto"/>
        <w:right w:val="none" w:sz="0" w:space="0" w:color="auto"/>
      </w:divBdr>
    </w:div>
    <w:div w:id="728764803">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2276166">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19353031">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047141579">
      <w:bodyDiv w:val="1"/>
      <w:marLeft w:val="0"/>
      <w:marRight w:val="0"/>
      <w:marTop w:val="0"/>
      <w:marBottom w:val="0"/>
      <w:divBdr>
        <w:top w:val="none" w:sz="0" w:space="0" w:color="auto"/>
        <w:left w:val="none" w:sz="0" w:space="0" w:color="auto"/>
        <w:bottom w:val="none" w:sz="0" w:space="0" w:color="auto"/>
        <w:right w:val="none" w:sz="0" w:space="0" w:color="auto"/>
      </w:divBdr>
    </w:div>
    <w:div w:id="1073235153">
      <w:bodyDiv w:val="1"/>
      <w:marLeft w:val="0"/>
      <w:marRight w:val="0"/>
      <w:marTop w:val="0"/>
      <w:marBottom w:val="0"/>
      <w:divBdr>
        <w:top w:val="none" w:sz="0" w:space="0" w:color="auto"/>
        <w:left w:val="none" w:sz="0" w:space="0" w:color="auto"/>
        <w:bottom w:val="none" w:sz="0" w:space="0" w:color="auto"/>
        <w:right w:val="none" w:sz="0" w:space="0" w:color="auto"/>
      </w:divBdr>
    </w:div>
    <w:div w:id="1103182101">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38727118">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15543627">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860503364">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39829710">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9562</Words>
  <Characters>54505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36</cp:revision>
  <cp:lastPrinted>2023-05-19T11:35:00Z</cp:lastPrinted>
  <dcterms:created xsi:type="dcterms:W3CDTF">2022-11-22T05:25:00Z</dcterms:created>
  <dcterms:modified xsi:type="dcterms:W3CDTF">2023-12-27T08:12:00Z</dcterms:modified>
</cp:coreProperties>
</file>