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Сведения о доходах, расходах имуществе и обязательствах имущественного характера директора муниципального бюджетного учреждения культуры «Федосеевский сельский Дом культуры» </w:t>
      </w:r>
    </w:p>
    <w:p>
      <w:pPr>
        <w:pStyle w:val="Normal"/>
        <w:jc w:val="center"/>
        <w:rPr>
          <w:u w:val="single"/>
        </w:rPr>
      </w:pPr>
      <w:r>
        <w:rPr/>
        <w:t>с 01.01.2019 по 31.01.2019</w:t>
      </w:r>
    </w:p>
    <w:tbl>
      <w:tblPr>
        <w:tblW w:w="10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4"/>
        <w:gridCol w:w="1102"/>
        <w:gridCol w:w="1559"/>
        <w:gridCol w:w="994"/>
        <w:gridCol w:w="992"/>
        <w:gridCol w:w="1134"/>
        <w:gridCol w:w="992"/>
        <w:gridCol w:w="778"/>
        <w:gridCol w:w="1460"/>
      </w:tblGrid>
      <w:tr>
        <w:trPr/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Ф.И.О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за 2018 год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(руб.)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/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(кв.м.)</w:t>
            </w:r>
          </w:p>
        </w:tc>
        <w:tc>
          <w:tcPr>
            <w:tcW w:w="1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Садчикова Екатерина Павловна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281927,54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6" w:leader="none"/>
              </w:tabs>
              <w:spacing w:lineRule="auto" w:line="276"/>
              <w:rPr/>
            </w:pPr>
            <w:r>
              <w:rPr/>
              <w:t>Земельный участок под ЛПХ 1/3</w:t>
            </w:r>
          </w:p>
          <w:p>
            <w:pPr>
              <w:pStyle w:val="Normal"/>
              <w:tabs>
                <w:tab w:val="clear" w:pos="708"/>
                <w:tab w:val="left" w:pos="706" w:leader="none"/>
              </w:tabs>
              <w:spacing w:lineRule="auto" w:line="276"/>
              <w:rPr/>
            </w:pPr>
            <w:r>
              <w:rPr/>
              <w:t>Квартира 1/3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1360</w:t>
            </w:r>
            <w:r>
              <w:rPr/>
              <w:t>,0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Россия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Россия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ВАЗ 2120, 2002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350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>супруг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84 347,00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6" w:leader="none"/>
              </w:tabs>
              <w:spacing w:lineRule="auto" w:line="276"/>
              <w:rPr/>
            </w:pPr>
            <w:r>
              <w:rPr/>
              <w:t>Земельный участок под ЛПХ 1/3</w:t>
            </w:r>
          </w:p>
          <w:p>
            <w:pPr>
              <w:pStyle w:val="Normal"/>
              <w:tabs>
                <w:tab w:val="clear" w:pos="708"/>
                <w:tab w:val="left" w:pos="706" w:leader="none"/>
              </w:tabs>
              <w:spacing w:lineRule="auto" w:line="276"/>
              <w:rPr/>
            </w:pPr>
            <w:r>
              <w:rPr/>
              <w:t>Квартира 1/3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1360</w:t>
            </w:r>
            <w:r>
              <w:rPr/>
              <w:t>,0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Россия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Россия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ГАЗ 3302, 2007г.,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ВАЗ ЛАДА 212140, 2007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350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дочь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2464,00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6" w:leader="none"/>
              </w:tabs>
              <w:spacing w:lineRule="auto" w:line="276"/>
              <w:rPr/>
            </w:pPr>
            <w:r>
              <w:rPr/>
              <w:t>Земельный участок под ЛПХ 1/3</w:t>
            </w:r>
          </w:p>
          <w:p>
            <w:pPr>
              <w:pStyle w:val="Normal"/>
              <w:tabs>
                <w:tab w:val="clear" w:pos="708"/>
                <w:tab w:val="left" w:pos="706" w:leader="none"/>
              </w:tabs>
              <w:spacing w:lineRule="auto" w:line="276"/>
              <w:rPr/>
            </w:pPr>
            <w:r>
              <w:rPr/>
              <w:t>Квартира 1/3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1360</w:t>
            </w:r>
            <w:r>
              <w:rPr/>
              <w:t>,0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737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99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LibreOffice/6.4.0.3$Windows_x86 LibreOffice_project/b0a288ab3d2d4774cb44b62f04d5d28733ac6df8</Application>
  <Pages>1</Pages>
  <Words>135</Words>
  <Characters>884</Characters>
  <CharactersWithSpaces>974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2019-05-17T06:57:00Z</dcterms:created>
  <dc:creator>User</dc:creator>
  <dc:description/>
  <dc:language>ru-RU</dc:language>
  <cp:lastModifiedBy/>
  <dcterms:modified xsi:type="dcterms:W3CDTF">2020-07-24T11:35:17Z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