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00" w:line="276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</w:r>
    </w:p>
    <w:p>
      <w:pPr>
        <w:spacing w:after="200" w:line="276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</w:r>
    </w:p>
    <w:p>
      <w:pPr>
        <w:spacing w:after="200" w:line="276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b/>
        </w:rPr>
        <w:t>ИНФОРМАЦИОННЫЙ БЮЛЛЕТЕНЬ</w:t>
      </w:r>
      <w:r>
        <w:rPr>
          <w:rFonts w:eastAsia="Calibri"/>
        </w:rPr>
      </w:r>
    </w:p>
    <w:p>
      <w:pPr>
        <w:spacing w:after="200" w:line="480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b/>
        </w:rPr>
        <w:t xml:space="preserve">Федосеевского сельского поселения </w:t>
      </w:r>
      <w:r>
        <w:rPr>
          <w:rFonts w:eastAsia="Calibri"/>
        </w:rPr>
      </w:r>
    </w:p>
    <w:p>
      <w:pPr>
        <w:spacing w:after="200" w:line="480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</w:rPr>
      </w:pPr>
      <w:r>
        <w:rPr>
          <w:rFonts w:eastAsia="Calibri"/>
        </w:rPr>
      </w:r>
    </w:p>
    <w:p>
      <w:pPr>
        <w:spacing w:after="200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 xml:space="preserve"> № 16</w:t>
      </w:r>
    </w:p>
    <w:p>
      <w:pPr>
        <w:spacing w:after="200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</w:r>
    </w:p>
    <w:p>
      <w:pPr>
        <w:spacing w:after="200" w:line="480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</w:rPr>
      </w:pPr>
      <w:r>
        <w:rPr>
          <w:b/>
        </w:rPr>
        <w:t>от 31.10.2024</w:t>
      </w:r>
    </w:p>
    <w:p>
      <w:pPr>
        <w:spacing w:after="200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/>
        <w:jc w:val="both"/>
        <w:hyphenationLines w:val="1"/>
        <w:widowControl w:val="0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20"/>
        <w:spacing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after="200" w:line="27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 w:line="276" w:lineRule="auto"/>
        <w:hyphenationLines w:val="1"/>
        <w:tabs defTabSz="720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right="-82"/>
        <w:spacing w:after="200" w:line="276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rPr>
          <w:color w:val="000000"/>
        </w:rPr>
      </w:r>
    </w:p>
    <w:p>
      <w:pPr>
        <w:pStyle w:val="para11"/>
        <w:ind w:left="335" w:right="335"/>
        <w:spacing w:before="88" w:after="140"/>
        <w:jc w:val="left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0"/>
        </w:rPr>
      </w:pPr>
      <w:r>
        <w:rPr>
          <w:color w:val="000000"/>
          <w:sz w:val="20"/>
        </w:rPr>
        <w:t xml:space="preserve"> </w:t>
      </w:r>
      <w:r>
        <w:rPr>
          <w:sz w:val="20"/>
        </w:rPr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i/>
        </w:rPr>
      </w:pPr>
      <w:r/>
      <w:r>
        <w:rPr>
          <w:noProof/>
        </w:rPr>
        <w:drawing>
          <wp:inline distT="0" distB="0" distL="114300" distR="114300">
            <wp:extent cx="556895" cy="57023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4_r7sp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CEAAAAHogAAAAAAAAAAAAAAAAAAAAAAAAAAAAAAAAAAAAAAAAAAAABtAwAAgg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  <w:i/>
        </w:rPr>
      </w:r>
    </w:p>
    <w:p>
      <w:pPr>
        <w:pStyle w:val="para4"/>
        <w:ind w:firstLine="720"/>
        <w:hyphenationLines w:val="1"/>
        <w:keepLines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Российская Федерация</w:t>
      </w:r>
    </w:p>
    <w:p>
      <w:pPr>
        <w:pStyle w:val="para5"/>
        <w:ind w:firstLine="720"/>
        <w:hyphenationLines w:val="1"/>
        <w:keepLines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i/>
          <w:sz w:val="20"/>
        </w:rPr>
      </w:pPr>
      <w:r>
        <w:rPr>
          <w:sz w:val="20"/>
        </w:rPr>
        <w:t>Ростовская область</w:t>
      </w:r>
      <w:r>
        <w:rPr>
          <w:b/>
          <w:i/>
          <w:sz w:val="20"/>
        </w:rPr>
      </w:r>
    </w:p>
    <w:p>
      <w:pPr>
        <w:pStyle w:val="para5"/>
        <w:ind w:firstLine="720"/>
        <w:hyphenationLines w:val="1"/>
        <w:keepLines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i/>
          <w:sz w:val="20"/>
        </w:rPr>
      </w:pPr>
      <w:r>
        <w:rPr>
          <w:sz w:val="20"/>
        </w:rPr>
        <w:t>Заветинский район</w:t>
      </w:r>
      <w:r>
        <w:rPr>
          <w:b/>
          <w:i/>
          <w:sz w:val="20"/>
        </w:rPr>
      </w:r>
    </w:p>
    <w:p>
      <w:pPr>
        <w:pStyle w:val="para5"/>
        <w:ind w:firstLine="720"/>
        <w:hyphenationLines w:val="1"/>
        <w:keepLines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i/>
          <w:sz w:val="20"/>
        </w:rPr>
      </w:pPr>
      <w:r>
        <w:rPr>
          <w:sz w:val="20"/>
        </w:rPr>
        <w:t>муниципальное образование «Федосеевское сельское поселение»</w:t>
      </w:r>
      <w:r>
        <w:rPr>
          <w:b/>
          <w:i/>
          <w:sz w:val="20"/>
        </w:rPr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Администрация Федосеевского сельского поселения</w:t>
      </w:r>
    </w:p>
    <w:p>
      <w:pPr>
        <w:pStyle w:val="para6"/>
        <w:ind w:firstLine="720"/>
        <w:hyphenationLines w:val="1"/>
        <w:keepLines/>
        <w:widowControl w:val="0"/>
        <w:tabs defTabSz="720">
          <w:tab w:val="left" w:pos="851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para6"/>
        <w:ind w:firstLine="720"/>
        <w:hyphenationLines w:val="1"/>
        <w:keepLines/>
        <w:widowControl w:val="0"/>
        <w:tabs defTabSz="720">
          <w:tab w:val="left" w:pos="851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0"/>
        </w:rPr>
      </w:pPr>
      <w:r>
        <w:rPr>
          <w:color w:val="000000"/>
          <w:sz w:val="20"/>
        </w:rPr>
        <w:t>Постановление</w:t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№78 </w:t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31.10.2024     </w:t>
        <w:tab/>
        <w:tab/>
        <w:tab/>
        <w:tab/>
        <w:tab/>
        <w:tab/>
        <w:tab/>
        <w:t xml:space="preserve">                     с.Федосеевка</w:t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1"/>
        <w:tabOrder w:val="0"/>
        <w:jc w:val="left"/>
        <w:tblInd w:w="0" w:type="dxa"/>
        <w:tblW w:w="9709" w:type="dxa"/>
        <w:tblLook w:val="0600" w:firstRow="0" w:lastRow="0" w:firstColumn="0" w:lastColumn="0" w:noHBand="1" w:noVBand="1"/>
      </w:tblPr>
      <w:tblGrid>
        <w:gridCol w:w="5119"/>
        <w:gridCol w:w="4590"/>
      </w:tblGrid>
      <w:tr>
        <w:trPr>
          <w:tblHeader w:val="0"/>
          <w:cantSplit w:val="0"/>
          <w:trHeight w:val="84" w:hRule="atLeast"/>
        </w:trPr>
        <w:tc>
          <w:tcPr>
            <w:tcW w:w="5119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О внесении изменения в постановление Администрации Федосеевского сельского поселения от 02.11.2018 № 91</w:t>
            </w:r>
          </w:p>
        </w:tc>
        <w:tc>
          <w:tcPr>
            <w:tcW w:w="4590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firstLine="720"/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08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ПОСТАНОВЛЯЮ: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27"/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 Внести в приложение № 1 к постановлению Администрации Федосеевского сельского поселения от 02.11.2018 № 91 «Об утверждении </w:t>
      </w:r>
      <w:r>
        <w:rPr>
          <w:rFonts w:ascii="Times New Roman" w:hAnsi="Times New Roman" w:cs="Times New Roman"/>
          <w:color w:val="000000"/>
        </w:rPr>
        <w:t>муниципальной программы Федосеевского сельского поселения «</w:t>
      </w:r>
      <w:r/>
      <w:bookmarkStart w:id="0" w:name="_Hlk180412237"/>
      <w:bookmarkEnd w:id="0"/>
      <w:r/>
      <w:r>
        <w:rPr>
          <w:rFonts w:ascii="Times New Roman" w:hAnsi="Times New Roman" w:cs="Times New Roman"/>
          <w:color w:val="000000"/>
        </w:rPr>
        <w:t>Муниципальная политика» изменение, изложив его в редакции согласно приложению к настоящему постановлению.</w:t>
      </w:r>
      <w:r>
        <w:rPr>
          <w:rFonts w:ascii="Times New Roman" w:hAnsi="Times New Roman" w:cs="Times New Roman"/>
          <w:color w:val="000000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Cs w:val="0"/>
          <w:color w:val="1089ce"/>
        </w:rPr>
      </w:pPr>
      <w:r>
        <w:rPr>
          <w:rStyle w:val="char5"/>
          <w:b w:val="0"/>
          <w:bCs w:val="0"/>
          <w:color w:val="auto"/>
        </w:rPr>
        <w:t>2. 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формирования муниципальных программ Федосеевского сельского поселения для составления проекта решения о бюджете Федосеевского сельского поселения Заветинского района на 2025 год и на плановый период 2026 и 2027 годов.</w:t>
      </w:r>
      <w:r>
        <w:rPr>
          <w:rStyle w:val="char5"/>
          <w:bCs w:val="0"/>
          <w:color w:val="1089ce"/>
        </w:rPr>
      </w:r>
    </w:p>
    <w:p>
      <w:pPr>
        <w:pStyle w:val="para27"/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за выполнением постановления оставляю за собой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Глава Администрации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Федосеевского сельского поселения </w:t>
        <w:tab/>
        <w:tab/>
        <w:tab/>
        <w:t xml:space="preserve">          А.Р. Ткаченко</w:t>
      </w:r>
    </w:p>
    <w:p>
      <w:pPr>
        <w:pStyle w:val="para27"/>
        <w:hyphenationLines w:val="1"/>
        <w:tabs defTabSz="720">
          <w:tab w:val="left" w:pos="568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pStyle w:val="para27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</w:t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главный специалист по общим вопросам</w:t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  <w:r>
        <w:br w:type="page"/>
      </w:r>
    </w:p>
    <w:p>
      <w:pPr>
        <w:ind w:left="6804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Приложение</w:t>
      </w:r>
      <w:r>
        <w:rPr>
          <w:rStyle w:val="char5"/>
          <w:b w:val="0"/>
          <w:bCs w:val="0"/>
          <w:color w:val="auto"/>
        </w:rPr>
      </w:r>
    </w:p>
    <w:p>
      <w:pPr>
        <w:ind w:left="6804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 xml:space="preserve">к </w:t>
      </w:r>
      <w:hyperlink w:anchor="sub_0" w:history="1">
        <w:r>
          <w:rPr>
            <w:rStyle w:val="char17"/>
            <w:rFonts w:ascii="Times New Roman" w:hAnsi="Times New Roman" w:eastAsia="Times New Roman"/>
            <w:b w:val="0"/>
            <w:color w:val="auto"/>
            <w:szCs w:val="20"/>
          </w:rPr>
          <w:t>постановлению</w:t>
        </w:r>
      </w:hyperlink>
      <w:r>
        <w:rPr>
          <w:rStyle w:val="char5"/>
          <w:b w:val="0"/>
          <w:bCs w:val="0"/>
          <w:color w:val="auto"/>
        </w:rPr>
        <w:t xml:space="preserve"> Администрации Федосеевского сельского поселения</w:t>
      </w:r>
      <w:r>
        <w:rPr>
          <w:rStyle w:val="char5"/>
          <w:b w:val="0"/>
          <w:bCs w:val="0"/>
          <w:color w:val="auto"/>
        </w:rPr>
      </w:r>
    </w:p>
    <w:p>
      <w:pPr>
        <w:ind w:left="6804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от 31.10.2024 №78 </w:t>
      </w:r>
      <w:r>
        <w:rPr>
          <w:rStyle w:val="char5"/>
          <w:b w:val="0"/>
          <w:bCs w:val="0"/>
          <w:color w:val="auto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color w:val="1089ce"/>
          <w:sz w:val="20"/>
        </w:rPr>
      </w:pPr>
      <w:r>
        <w:rPr>
          <w:rFonts w:ascii="Times New Roman" w:hAnsi="Times New Roman"/>
          <w:b w:val="0"/>
          <w:color w:val="1089ce"/>
          <w:sz w:val="20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ИЗМЕНЕНИЯ,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вносимые в  постановление Администрации</w:t>
      </w:r>
    </w:p>
    <w:p>
      <w:pPr>
        <w:ind w:right="-1"/>
        <w:spacing/>
        <w:jc w:val="center"/>
        <w:hyphenationLines w:val="1"/>
        <w:tabs defTabSz="720">
          <w:tab w:val="left" w:pos="1020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Федосеевского сельского поселения  от 02.11.2018 № 91 «Об утверждении  муниципальной программы Федосеевского сельского поселения</w:t>
      </w:r>
      <w:r>
        <w:rPr>
          <w:b/>
        </w:rPr>
        <w:t xml:space="preserve"> </w:t>
      </w:r>
      <w:r>
        <w:t xml:space="preserve"> </w:t>
      </w:r>
      <w:r>
        <w:rPr>
          <w:b/>
        </w:rPr>
        <w:t>«</w:t>
      </w:r>
      <w:r>
        <w:rPr>
          <w:color w:val="000000"/>
        </w:rPr>
        <w:t>Муниципальная политика»</w:t>
      </w:r>
      <w:r>
        <w:rPr>
          <w:b/>
        </w:rPr>
        <w:t>»</w:t>
      </w:r>
      <w:r/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  </w:t>
      </w:r>
    </w:p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t xml:space="preserve"> 1. В преамбуле слова «от 02.02.2018 № 12» заменить словами «от 19.08.2024 № 60».</w:t>
      </w:r>
    </w:p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t>2. Приложение  изложить в редакции:</w:t>
      </w:r>
    </w:p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                                                                                                     «Приложение </w:t>
      </w:r>
    </w:p>
    <w:p>
      <w:pPr>
        <w:ind w:firstLine="5103"/>
        <w:spacing/>
        <w:jc w:val="right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    к постановлению Администрации                                                                                                                            </w:t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                                                                           Федосеевского сельского поселения  </w:t>
      </w:r>
    </w:p>
    <w:p>
      <w:pPr>
        <w:ind w:firstLine="5954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от 02.11.2018 № 91</w:t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МУНИЦИПАЛЬНАЯ ПРОГРАММА</w:t>
        <w:br w:type="textWrapping"/>
        <w:t>Федосеевского сельского поселения «Муниципальная политика»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/>
      <w:bookmarkStart w:id="1" w:name="sub_1001"/>
      <w:bookmarkEnd w:id="1"/>
      <w:r/>
      <w:r>
        <w:rPr>
          <w:rFonts w:ascii="Times New Roman" w:hAnsi="Times New Roman"/>
          <w:b w:val="0"/>
          <w:sz w:val="20"/>
        </w:rPr>
        <w:t>I. Стратегические приоритеты в сфере реализации муниципальной программы Федосеевского сельского поселения «Муниципальная политика»</w:t>
      </w:r>
      <w:r>
        <w:rPr>
          <w:rFonts w:ascii="Times New Roman" w:hAnsi="Times New Roman"/>
          <w:b w:val="0"/>
          <w:sz w:val="20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/>
      <w:bookmarkStart w:id="2" w:name="sub_354072"/>
      <w:bookmarkEnd w:id="2"/>
      <w:r/>
      <w:r>
        <w:rPr>
          <w:rFonts w:ascii="Times New Roman" w:hAnsi="Times New Roman"/>
          <w:b w:val="0"/>
          <w:sz w:val="20"/>
        </w:rPr>
        <w:t>1. Оценка текущего состояния сферы реализации муниципальной программы Федосеевского сельского поселения «Муниципальная политика»</w:t>
      </w:r>
      <w:r>
        <w:rPr>
          <w:rFonts w:ascii="Times New Roman" w:hAnsi="Times New Roman"/>
          <w:b w:val="0"/>
          <w:sz w:val="20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Муниципальная программа Федосеевского сельского поселения «Муниципальная политика» (далее также - муниципальная программа) определяет цели, задачи и основные направления реализации муниципальной политики, развития местного самоуправления и муниципальной службы, муниципальной информационной политики.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 2023 году доля граждан, позитивно оценивающих деятельность органа местного самоуправления Федосеевского сельского поселения, составила 51,6 процента.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Основными проблемами в сфере реализации муниципальной программы являются: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снижение интереса жителей сельского поселения к традиционным источникам получения общественно-значимой информации;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высокий уровень текучести кадров на муниципальной службе.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 </w:t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/>
      <w:bookmarkStart w:id="3" w:name="sub_354073"/>
      <w:bookmarkEnd w:id="3"/>
      <w:r/>
      <w:r>
        <w:rPr>
          <w:rFonts w:ascii="Times New Roman" w:hAnsi="Times New Roman"/>
          <w:b w:val="0"/>
          <w:sz w:val="20"/>
        </w:rPr>
        <w:t>2. Описание приоритетов и целей муниципальной политики Федосеевского сельского поселения в сфере реализации муниципальной программы</w:t>
      </w:r>
      <w:r>
        <w:rPr>
          <w:rFonts w:ascii="Times New Roman" w:hAnsi="Times New Roman"/>
          <w:b w:val="0"/>
          <w:sz w:val="20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К приоритетным направлениям муниципальной политики Федосеевского сельского поселения отнесены: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оптимизация системы муниципального управления;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совершенствование управления кадровым составом муниципальной службы Федосеевского сельского поселения (далее - муниципальная служба) и повышение качества его формирования;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совершенствование системы профессионального развития муниципальных служащих Федосеевского сельского поселения (далее - муниципальные служащие), повышение их профессионализма и компетентности;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повышение престижа муниципальной службы;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организация официального обнародования правовых актов муниципального образования «Федосеевское сельское поселение» и иной правовой информации;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совершенствование муниципального управления на территории Федосеевского сельского поселения при реализации государственной национальной политики Российской Федерации.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/>
      <w:bookmarkStart w:id="4" w:name="sub_354074"/>
      <w:bookmarkEnd w:id="4"/>
      <w:r/>
      <w:r>
        <w:rPr>
          <w:rFonts w:ascii="Times New Roman" w:hAnsi="Times New Roman"/>
          <w:b w:val="0"/>
          <w:sz w:val="20"/>
        </w:rPr>
        <w:t xml:space="preserve">3. Сведения о взаимосвязи со стратегическими приоритетами, целями и показателями государственных программ Ростовской области </w:t>
      </w:r>
      <w:r>
        <w:rPr>
          <w:rFonts w:ascii="Times New Roman" w:hAnsi="Times New Roman"/>
          <w:b w:val="0"/>
          <w:sz w:val="20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и Российской Федерации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Муниципальная программа разработана в соответствии с положениями </w:t>
      </w:r>
      <w:hyperlink r:id="rId9" w:history="1">
        <w:r>
          <w:rPr>
            <w:rStyle w:val="char17"/>
            <w:rFonts w:ascii="Times New Roman" w:hAnsi="Times New Roman" w:eastAsia="Times New Roman"/>
            <w:b w:val="0"/>
            <w:color w:val="auto"/>
            <w:szCs w:val="20"/>
          </w:rPr>
          <w:t>Стратегии</w:t>
        </w:r>
      </w:hyperlink>
      <w:r>
        <w:t xml:space="preserve"> социально-экономического развития Заветинского района на период до 2030 года, утвержденной решением Заветинского районного Собрания депутатов от 27.06.2023 № 83 (далее - Стратегия), </w:t>
      </w:r>
      <w:hyperlink r:id="rId9" w:history="1">
        <w:r>
          <w:rPr>
            <w:rStyle w:val="char17"/>
            <w:rFonts w:ascii="Times New Roman" w:hAnsi="Times New Roman" w:eastAsia="Times New Roman"/>
            <w:b w:val="0"/>
            <w:color w:val="auto"/>
            <w:szCs w:val="20"/>
          </w:rPr>
          <w:t>Стратегии</w:t>
        </w:r>
      </w:hyperlink>
      <w:r>
        <w:t xml:space="preserve"> социально-экономического развития Ростовской области на период до 2030 года, утвержденной </w:t>
      </w:r>
      <w:hyperlink r:id="rId10" w:history="1">
        <w:r>
          <w:rPr>
            <w:rStyle w:val="char17"/>
            <w:rFonts w:ascii="Times New Roman" w:hAnsi="Times New Roman" w:eastAsia="Times New Roman"/>
            <w:b w:val="0"/>
            <w:color w:val="auto"/>
            <w:szCs w:val="20"/>
          </w:rPr>
          <w:t>постановлением</w:t>
        </w:r>
      </w:hyperlink>
      <w:r>
        <w:t xml:space="preserve"> Правительства Ростовской области от 26.12.2018 № 864, которыми установлены приоритетные направления в развитии муниципальной политики Заветинского района и сельских поселений, входящих в его состав, государственной программы Ростовской области «Региональная политика», утвержденной постановлением Правительства Ростовской области от 17.10.2018 № 641. 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/>
      <w:bookmarkStart w:id="5" w:name="sub_354075"/>
      <w:bookmarkEnd w:id="5"/>
      <w:r/>
      <w:r>
        <w:rPr>
          <w:rFonts w:ascii="Times New Roman" w:hAnsi="Times New Roman"/>
          <w:b w:val="0"/>
          <w:sz w:val="20"/>
        </w:rPr>
        <w:t xml:space="preserve">4. Задачи муниципального управления, способы их эффективного решения </w:t>
      </w:r>
      <w:r>
        <w:rPr>
          <w:rFonts w:ascii="Times New Roman" w:hAnsi="Times New Roman"/>
          <w:b w:val="0"/>
          <w:sz w:val="20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 сфере реализации муниципальной программы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Основными задачами муниципальной программы являются: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оптимизация взаимодействия органа местного самоуправления Федосеевского сельского поселения с населением, формирование качественного профессионального состава муниципальной службы;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создание условий для информационного обеспечения системы прямой и обратной связи органа местного самоуправления и населения Федосеевского сельского поселения;.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К концу реализации муниципальной программы планируется достижение следующих целей: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увеличение доли муниципальных служащих, принявших участие в мероприятиях по профессиональному развитию, до 35,0 процента к 2030 году;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увеличение доли граждан, удовлетворенных уровнем информированности о деятельности органа местного самоуправления, до 36,0 процента к 2030 году.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1"/>
          <w:footerReference w:type="default" r:id="rId12"/>
          <w:headerReference w:type="first" r:id="rId13"/>
          <w:footerReference w:type="first" r:id="rId14"/>
          <w:type w:val="nextPage"/>
          <w:pgSz w:h="16838" w:w="11906"/>
          <w:pgMar w:left="1701" w:top="851" w:right="567" w:bottom="851" w:header="709" w:footer="709"/>
          <w:paperSrc w:first="0" w:other="0" a="0" b="0"/>
          <w:pgNumType w:fmt="decimal"/>
          <w:titlePg/>
          <w:tmGutter w:val="3"/>
          <w:mirrorMargins w:val="0"/>
          <w:tmSection w:h="-2">
            <w:tmHeader w:id="0" w:h="0" edge="709" text="0">
              <w:shd w:val="none"/>
            </w:tmHeader>
            <w:tmFooter w:id="0" w:h="0" edge="709" text="0">
              <w:shd w:val="none"/>
            </w:tmFooter>
            <w:tmHeader w:id="2" w:h="0" edge="709" text="0">
              <w:shd w:val="none"/>
            </w:tmHeader>
            <w:tmFooter w:id="2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II. Паспорт муниципальной программы Федосеевского сельского поселения </w:t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«Муниципальная политика»</w:t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1. Основные положения</w:t>
      </w:r>
    </w:p>
    <w:p>
      <w:pPr>
        <w:ind w:firstLine="720"/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2"/>
        <w:tabOrder w:val="0"/>
        <w:jc w:val="left"/>
        <w:tblInd w:w="108" w:type="dxa"/>
        <w:tblW w:w="14601" w:type="dxa"/>
        <w:tblLook w:val="0600" w:firstRow="0" w:lastRow="0" w:firstColumn="0" w:lastColumn="0" w:noHBand="1" w:noVBand="1"/>
      </w:tblPr>
      <w:tblGrid>
        <w:gridCol w:w="709"/>
        <w:gridCol w:w="3544"/>
        <w:gridCol w:w="425"/>
        <w:gridCol w:w="9923"/>
      </w:tblGrid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4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Федосеевского сельского поселения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 (Специалист 1 категории по общим вопросам)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 муниципальной программы</w:t>
            </w:r>
          </w:p>
        </w:tc>
        <w:tc>
          <w:tcPr>
            <w:tcW w:w="4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I: 2019-2024 годы;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II: 2025-2030 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Развитие муниципального управления и муниципальной службы в Федосеевском сельском поселении.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Увеличение доли граждан, удовлетворенных уровнем информированности о деятельности органа местного самоуправления.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финансового обеспечения государственной программы</w:t>
            </w:r>
          </w:p>
        </w:tc>
        <w:tc>
          <w:tcPr>
            <w:tcW w:w="4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62495,6 тыс. рублей,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>
            <w:pPr>
              <w:pStyle w:val="para75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cs="Times New Roman"/>
                <w:highlight w:val="yello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I: 35004,8 тыс. рублей;</w:t>
            </w:r>
            <w:r>
              <w:rPr>
                <w:rFonts w:ascii="Times New Roman" w:hAnsi="Times New Roman" w:cs="Times New Roman"/>
                <w:highlight w:val="yellow"/>
                <w:sz w:val="20"/>
                <w:szCs w:val="20"/>
              </w:rPr>
            </w:r>
          </w:p>
          <w:p>
            <w:pPr>
              <w:pStyle w:val="para75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II: 27490,8 тыс. 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национальными целями развития Ростовской области, государственными программами Российской Федерации, Ростовской области</w:t>
            </w:r>
          </w:p>
        </w:tc>
        <w:tc>
          <w:tcPr>
            <w:tcW w:w="4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государственная программа Ростовской области «Региональная политика», утвержденная постановлением Правительства Ростовской области от 17.10.2018 № 641.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2. Показатели муниципальной программы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3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613"/>
        <w:gridCol w:w="1514"/>
        <w:gridCol w:w="939"/>
        <w:gridCol w:w="1124"/>
        <w:gridCol w:w="1022"/>
        <w:gridCol w:w="1022"/>
        <w:gridCol w:w="613"/>
        <w:gridCol w:w="613"/>
        <w:gridCol w:w="613"/>
        <w:gridCol w:w="613"/>
        <w:gridCol w:w="613"/>
        <w:gridCol w:w="766"/>
        <w:gridCol w:w="1279"/>
        <w:gridCol w:w="1556"/>
        <w:gridCol w:w="850"/>
        <w:gridCol w:w="992"/>
      </w:tblGrid>
      <w:tr>
        <w:trPr>
          <w:tblHeader w:val="0"/>
          <w:cantSplit w:val="0"/>
          <w:trHeight w:val="0" w:hRule="auto"/>
        </w:trPr>
        <w:tc>
          <w:tcPr>
            <w:tcW w:w="61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1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3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показа-теля</w:t>
            </w:r>
          </w:p>
        </w:tc>
        <w:tc>
          <w:tcPr>
            <w:tcW w:w="112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 возраста-ния/</w:t>
            </w:r>
          </w:p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убывания</w:t>
            </w:r>
          </w:p>
        </w:tc>
        <w:tc>
          <w:tcPr>
            <w:tcW w:w="102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 w:history="1">
              <w:r>
                <w:rPr>
                  <w:rStyle w:val="char17"/>
                  <w:rFonts w:ascii="Times New Roman" w:hAnsi="Times New Roman" w:eastAsia="Times New Roman"/>
                  <w:b w:val="0"/>
                  <w:color w:val="auto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2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показателя</w:t>
            </w:r>
          </w:p>
        </w:tc>
        <w:tc>
          <w:tcPr>
            <w:tcW w:w="1226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2605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27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5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Ответствен-ный за достижение показателя</w:t>
            </w:r>
          </w:p>
        </w:tc>
        <w:tc>
          <w:tcPr>
            <w:tcW w:w="8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показа-телями нацио-нальных целей</w:t>
            </w:r>
          </w:p>
        </w:tc>
        <w:tc>
          <w:tcPr>
            <w:tcW w:w="99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Информа-ционная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1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51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93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12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02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02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значе-ние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 (спра-вочно)</w:t>
            </w:r>
          </w:p>
        </w:tc>
        <w:tc>
          <w:tcPr>
            <w:tcW w:w="127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55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8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99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4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613"/>
        <w:gridCol w:w="1514"/>
        <w:gridCol w:w="939"/>
        <w:gridCol w:w="1124"/>
        <w:gridCol w:w="1022"/>
        <w:gridCol w:w="1022"/>
        <w:gridCol w:w="613"/>
        <w:gridCol w:w="613"/>
        <w:gridCol w:w="613"/>
        <w:gridCol w:w="613"/>
        <w:gridCol w:w="613"/>
        <w:gridCol w:w="766"/>
        <w:gridCol w:w="1279"/>
        <w:gridCol w:w="1556"/>
        <w:gridCol w:w="850"/>
        <w:gridCol w:w="992"/>
      </w:tblGrid>
      <w:tr>
        <w:trPr>
          <w:tblHeader/>
          <w:cantSplit w:val="0"/>
          <w:trHeight w:val="0" w:hRule="auto"/>
        </w:trPr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1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ind w:right="-49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 Цель муниципальной программы «Повышение качества муниципального управления»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позитивно оценивающих деятельность органа местного само-управления</w:t>
            </w:r>
          </w:p>
        </w:tc>
        <w:tc>
          <w:tcPr>
            <w:tcW w:w="9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10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7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2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Федосеевского сельского поселения 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муни-ципальных служащих, принявших участие в мероприятиях по профес-сиональному развитию</w:t>
            </w:r>
          </w:p>
        </w:tc>
        <w:tc>
          <w:tcPr>
            <w:tcW w:w="9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10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1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удовлетворенных уровнем информированности о деятельности органа местного само-управления</w:t>
            </w:r>
          </w:p>
        </w:tc>
        <w:tc>
          <w:tcPr>
            <w:tcW w:w="9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10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0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6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7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Федосеевского сельского поселения 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49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1089ce"/>
        </w:rPr>
        <w:t>Примечание.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Используемые сокращения: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МП - муниципальная программа;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color w:val="auto"/>
        </w:rPr>
      </w:pPr>
      <w:hyperlink r:id="rId15" w:history="1">
        <w:r>
          <w:rPr>
            <w:rStyle w:val="char17"/>
            <w:rFonts w:ascii="Times New Roman" w:hAnsi="Times New Roman" w:eastAsia="Times New Roman"/>
            <w:b w:val="0"/>
            <w:color w:val="auto"/>
            <w:szCs w:val="20"/>
          </w:rPr>
          <w:t>ОКЕИ</w:t>
        </w:r>
      </w:hyperlink>
      <w:r>
        <w:rPr>
          <w:rStyle w:val="char5"/>
          <w:b w:val="0"/>
          <w:color w:val="auto"/>
        </w:rPr>
        <w:t xml:space="preserve"> - Общероссийский классификатор единиц измерения.</w:t>
      </w:r>
      <w:r>
        <w:rPr>
          <w:rStyle w:val="char5"/>
          <w:b w:val="0"/>
          <w:color w:val="auto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3. Перечень структурных элементов муниципальной программы</w:t>
      </w:r>
    </w:p>
    <w:p>
      <w:pPr>
        <w:ind w:firstLine="709"/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5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9"/>
        <w:gridCol w:w="3631"/>
        <w:gridCol w:w="5441"/>
        <w:gridCol w:w="4961"/>
      </w:tblGrid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структурного элемента</w:t>
            </w:r>
          </w:p>
        </w:tc>
        <w:tc>
          <w:tcPr>
            <w:tcW w:w="54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6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9"/>
        <w:gridCol w:w="3631"/>
        <w:gridCol w:w="5441"/>
        <w:gridCol w:w="4961"/>
      </w:tblGrid>
      <w:tr>
        <w:trPr>
          <w:tblHeader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tblHeader w:val="0"/>
          <w:cantSplit w:val="0"/>
          <w:trHeight w:val="116" w:hRule="atLeast"/>
        </w:trPr>
        <w:tc>
          <w:tcPr>
            <w:tcW w:w="1474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 Комплексы процессных мероприятий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1.1. 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Специалист 1 категории по общим вопросам Администрации Федосеевского сельского поселения.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реализации: 1 января 2025 г. - 31 декабря 2030 г.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6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 единый подход к кадровой работе на муниципальной службе в органе местного самоуправления муниципального образования «Федосеевское сельское поселение»</w:t>
            </w:r>
          </w:p>
        </w:tc>
        <w:tc>
          <w:tcPr>
            <w:tcW w:w="54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современных кадровых технологий при поступлении на муниципальную службу и ее прохождении;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службы;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стабилизация численности муниципальных служащих, сдерживание ее неконтролируемого роста;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качественного профессионального управленческого состава местной администрации;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поощрение лучших муниципальных служащих, повышение престижа муниципальной службы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позитивно оценивающих деятельность органов местного самоуправления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6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Обеспечено профессиональное развитие муниципальных служащих и иных лиц, занятых в системе местного самоуправления в Федосеевском сельском поселении</w:t>
            </w:r>
          </w:p>
        </w:tc>
        <w:tc>
          <w:tcPr>
            <w:tcW w:w="54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профессионального развития муниципальных служащих и иных лиц, занятых в системе местного самоуправления в Федосеевском сельском поселении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позитивно оценивающих деятельность органов местного самоуправления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1.2. Комплекс процессных мероприятий «Реализация муниципальной информационной политики»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общим вопросам Администрации Федосеевского сельского поселения.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реализации: 1 января 2025 г. - 31 декабря 2030 г.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6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официальная публикация нормативно-правовых актов Федосеевского сельского поселения в периодическом печатном издании информационный бюллетень Федосеевского сельского поселения, распространяемого в Федосеевском сельском поселении</w:t>
            </w:r>
          </w:p>
        </w:tc>
        <w:tc>
          <w:tcPr>
            <w:tcW w:w="54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норм федерального и областного законодательства, регулирующего вопросы обнародования (опубликования) правовых актов;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16" w:history="1">
              <w:r>
                <w:rPr>
                  <w:rStyle w:val="char17"/>
                  <w:rFonts w:ascii="Times New Roman" w:hAnsi="Times New Roman" w:eastAsia="Times New Roman"/>
                  <w:b w:val="0"/>
                  <w:color w:val="auto"/>
                  <w:szCs w:val="20"/>
                </w:rPr>
                <w:t>Федерального закона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12.05.2009 № 95-ФЗ «О гарантиях равенства парламентских партий при освещении их деятельности государственными общедоступными телеканалами и радиоканалами»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удовлетворенных уровнем информированности о деятельности органа местного самоуправления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6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независимая оценка качества условий оказания услуг организациями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сфере  культуры</w:t>
            </w:r>
          </w:p>
        </w:tc>
        <w:tc>
          <w:tcPr>
            <w:tcW w:w="54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Информированность граждан о качестве условий оказания услуг организациями в сфере культуры 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удовлетворенных уровнем информированности о деятельности органа местного самоуправления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36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Осуществлена информационная поддержка и сопровождение официальных аккаунтов Администрации Федосеевского сельского поселения в социальных сетях</w:t>
            </w:r>
          </w:p>
        </w:tc>
        <w:tc>
          <w:tcPr>
            <w:tcW w:w="54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Информированность граждан о деятельности органа местного самоуправления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удовлетворенных уровнем информированности о деятельности органа местного самоуправления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spacing w:before="108" w:after="108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4. Параметры финансового обеспечения муниципальной программы</w:t>
      </w:r>
    </w:p>
    <w:p>
      <w:pPr>
        <w:ind w:firstLine="720"/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7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567"/>
        <w:gridCol w:w="8789"/>
        <w:gridCol w:w="1346"/>
        <w:gridCol w:w="1347"/>
        <w:gridCol w:w="1346"/>
        <w:gridCol w:w="1347"/>
      </w:tblGrid>
      <w:tr>
        <w:trPr>
          <w:tblHeader w:val="0"/>
          <w:cantSplit w:val="0"/>
          <w:trHeight w:val="0" w:hRule="auto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78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386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 (тыс. 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878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Федосеевского сельского поселения «Муниципальная политика» (всего), в том числе: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6654,6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21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5368,2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3865,8</w:t>
            </w:r>
          </w:p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27490,8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87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6654,6</w:t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5368,2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3865,8</w:t>
            </w:r>
          </w:p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27490,8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87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самоуправления», в том числе: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6654,6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5354,6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3865,8</w:t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27478,8</w:t>
            </w:r>
          </w:p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87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областной бюджет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6654,6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5354,6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3865,8</w:t>
            </w:r>
          </w:p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27478,8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«Реализация муниципальной информационной политики», в том числе: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87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3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Примечание.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Используемое сокращение: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тыс. рублей - тысяч рублей.</w:t>
      </w:r>
      <w:r>
        <w:rPr>
          <w:rStyle w:val="char5"/>
          <w:b w:val="0"/>
          <w:bCs w:val="0"/>
          <w:color w:val="auto"/>
        </w:rPr>
      </w:r>
      <w:r>
        <w:br w:type="page"/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/>
      <w:bookmarkStart w:id="6" w:name="sub_1003"/>
      <w:bookmarkEnd w:id="6"/>
      <w:r/>
      <w:r>
        <w:rPr>
          <w:rFonts w:ascii="Times New Roman" w:hAnsi="Times New Roman"/>
          <w:b w:val="0"/>
          <w:sz w:val="20"/>
        </w:rPr>
        <w:t xml:space="preserve">III. Паспорт комплекса процессных мероприятий «Развитие муниципального управления и муниципальной службы </w:t>
      </w:r>
      <w:r>
        <w:rPr>
          <w:rFonts w:ascii="Times New Roman" w:hAnsi="Times New Roman"/>
          <w:b w:val="0"/>
          <w:sz w:val="20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в Федосеевском сельском поселении, профессиональное развитие лиц, занятых в системе местного самоуправления»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/>
      <w:bookmarkStart w:id="7" w:name="sub_354080"/>
      <w:bookmarkEnd w:id="7"/>
      <w:r/>
      <w:r>
        <w:rPr>
          <w:rFonts w:ascii="Times New Roman" w:hAnsi="Times New Roman"/>
          <w:b w:val="0"/>
          <w:sz w:val="20"/>
        </w:rPr>
        <w:t>1. Основные положения</w:t>
      </w:r>
      <w:r>
        <w:rPr>
          <w:rFonts w:ascii="Times New Roman" w:hAnsi="Times New Roman"/>
          <w:b w:val="0"/>
          <w:sz w:val="20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8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9"/>
        <w:gridCol w:w="4961"/>
        <w:gridCol w:w="426"/>
        <w:gridCol w:w="8646"/>
      </w:tblGrid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разработку и реализацию комплекса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Федосеевского сельского поселения (Специалист 1 категории по общим вопросам Администрации Федосеевского сельского поселения)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Федосеевского сельского поселения «Муниципальная политика»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2. Показатели комплекса процессных мероприятий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9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9"/>
        <w:gridCol w:w="3544"/>
        <w:gridCol w:w="1276"/>
        <w:gridCol w:w="850"/>
        <w:gridCol w:w="1009"/>
        <w:gridCol w:w="764"/>
        <w:gridCol w:w="765"/>
        <w:gridCol w:w="676"/>
        <w:gridCol w:w="677"/>
        <w:gridCol w:w="677"/>
        <w:gridCol w:w="677"/>
        <w:gridCol w:w="2262"/>
        <w:gridCol w:w="856"/>
      </w:tblGrid>
      <w:tr>
        <w:trPr>
          <w:tblHeader w:val="0"/>
          <w:cantSplit w:val="0"/>
          <w:trHeight w:val="0" w:hRule="auto"/>
        </w:trPr>
        <w:tc>
          <w:tcPr>
            <w:tcW w:w="70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8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показа-теля</w:t>
            </w:r>
          </w:p>
        </w:tc>
        <w:tc>
          <w:tcPr>
            <w:tcW w:w="100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 w:history="1">
              <w:r>
                <w:rPr>
                  <w:rStyle w:val="char17"/>
                  <w:rFonts w:ascii="Times New Roman" w:hAnsi="Times New Roman" w:eastAsia="Times New Roman"/>
                  <w:b w:val="0"/>
                  <w:color w:val="auto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29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2707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226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85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Инфор-мацион-ная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354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2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8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00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7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 (спра-вочно)</w:t>
            </w:r>
          </w:p>
        </w:tc>
        <w:tc>
          <w:tcPr>
            <w:tcW w:w="226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85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10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9"/>
        <w:gridCol w:w="3544"/>
        <w:gridCol w:w="1276"/>
        <w:gridCol w:w="850"/>
        <w:gridCol w:w="1009"/>
        <w:gridCol w:w="764"/>
        <w:gridCol w:w="765"/>
        <w:gridCol w:w="676"/>
        <w:gridCol w:w="677"/>
        <w:gridCol w:w="677"/>
        <w:gridCol w:w="677"/>
        <w:gridCol w:w="2262"/>
        <w:gridCol w:w="856"/>
      </w:tblGrid>
      <w:tr>
        <w:trPr>
          <w:tblHeader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1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13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ind w:right="-114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 Задача комплекса процессных мероприятий «Реализован единый подход к кадровой работе на муниципальной службе в органе местного самоуправления Федосеевского сельского поселения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замещенных на основе конкурса от общего количества замещенных вакансий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0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11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</w:t>
            </w:r>
          </w:p>
        </w:tc>
        <w:tc>
          <w:tcPr>
            <w:tcW w:w="8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лиц, назначенных на должности муниципальной службы из кадрового резерва, муниципального резерва управленческих кадров, от общего числа назначенных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0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11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</w:t>
            </w:r>
          </w:p>
        </w:tc>
        <w:tc>
          <w:tcPr>
            <w:tcW w:w="8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имеющих высшее образование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0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11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</w:t>
            </w:r>
          </w:p>
        </w:tc>
        <w:tc>
          <w:tcPr>
            <w:tcW w:w="8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13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ind w:right="-114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/>
            <w:bookmarkStart w:id="8" w:name="sub_324"/>
            <w:bookmarkEnd w:id="8"/>
            <w:r/>
            <w:r>
              <w:rPr>
                <w:rFonts w:ascii="Times New Roman" w:hAnsi="Times New Roman"/>
                <w:b w:val="0"/>
                <w:sz w:val="20"/>
              </w:rPr>
              <w:t>2. Задача комплекса процессных мероприятий «Обеспечено профессиональное развитие муниципальных служащих и иных лиц, занятых в системе местного самоуправления в Федосеевском сельском поселении»</w:t>
            </w:r>
            <w:r>
              <w:rPr>
                <w:rFonts w:ascii="Times New Roman" w:hAnsi="Times New Roman"/>
                <w:b w:val="0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и иных лиц, в отношении которых проведены мероприятия по профессиональному развитию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0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8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11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</w:t>
            </w:r>
          </w:p>
        </w:tc>
        <w:tc>
          <w:tcPr>
            <w:tcW w:w="8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Примечание.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Используемые сокращения: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МП - муниципальная программа;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color w:val="auto"/>
        </w:rPr>
      </w:pPr>
      <w:hyperlink r:id="rId15" w:history="1">
        <w:r>
          <w:rPr>
            <w:rStyle w:val="char17"/>
            <w:rFonts w:ascii="Times New Roman" w:hAnsi="Times New Roman" w:eastAsia="Times New Roman"/>
            <w:b w:val="0"/>
            <w:color w:val="auto"/>
            <w:szCs w:val="20"/>
          </w:rPr>
          <w:t>ОКЕИ</w:t>
        </w:r>
      </w:hyperlink>
      <w:r>
        <w:rPr>
          <w:rStyle w:val="char5"/>
          <w:b w:val="0"/>
          <w:color w:val="auto"/>
        </w:rPr>
        <w:t xml:space="preserve"> - Общероссийский классификатор единиц измерения.</w:t>
      </w:r>
      <w:r>
        <w:rPr>
          <w:rStyle w:val="char5"/>
          <w:b w:val="0"/>
          <w:color w:val="auto"/>
        </w:rPr>
      </w:r>
      <w:r>
        <w:br w:type="page"/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/>
      <w:bookmarkStart w:id="9" w:name="sub_354082"/>
      <w:bookmarkEnd w:id="9"/>
      <w:r/>
      <w:r>
        <w:rPr>
          <w:rFonts w:ascii="Times New Roman" w:hAnsi="Times New Roman"/>
          <w:b w:val="0"/>
          <w:sz w:val="20"/>
        </w:rPr>
        <w:t>3. Перечень мероприятий (результатов) комплекса процессных мероприятий</w:t>
      </w:r>
      <w:r>
        <w:rPr>
          <w:rFonts w:ascii="Times New Roman" w:hAnsi="Times New Roman"/>
          <w:b w:val="0"/>
          <w:sz w:val="20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11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7"/>
        <w:gridCol w:w="3199"/>
        <w:gridCol w:w="1679"/>
        <w:gridCol w:w="3913"/>
        <w:gridCol w:w="1121"/>
        <w:gridCol w:w="852"/>
        <w:gridCol w:w="853"/>
        <w:gridCol w:w="806"/>
        <w:gridCol w:w="806"/>
        <w:gridCol w:w="806"/>
      </w:tblGrid>
      <w:tr>
        <w:trPr>
          <w:tblHeader w:val="0"/>
          <w:cantSplit w:val="0"/>
          <w:trHeight w:val="0" w:hRule="auto"/>
        </w:trPr>
        <w:tc>
          <w:tcPr>
            <w:tcW w:w="70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9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7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91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21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 w:history="1">
              <w:r>
                <w:rPr>
                  <w:rStyle w:val="char17"/>
                  <w:rFonts w:ascii="Times New Roman" w:hAnsi="Times New Roman" w:eastAsia="Times New Roman"/>
                  <w:b w:val="0"/>
                  <w:color w:val="auto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5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418" w:type="dxa"/>
            <w:gridSpan w:val="3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319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67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391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121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8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значе-ние</w:t>
            </w:r>
          </w:p>
        </w:tc>
        <w:tc>
          <w:tcPr>
            <w:tcW w:w="85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12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6"/>
        <w:gridCol w:w="3197"/>
        <w:gridCol w:w="1678"/>
        <w:gridCol w:w="3917"/>
        <w:gridCol w:w="1121"/>
        <w:gridCol w:w="852"/>
        <w:gridCol w:w="11"/>
        <w:gridCol w:w="842"/>
        <w:gridCol w:w="806"/>
        <w:gridCol w:w="806"/>
        <w:gridCol w:w="806"/>
      </w:tblGrid>
      <w:tr>
        <w:trPr>
          <w:tblHeader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11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 Задача комплекса процессных мероприятий «Реализован единый подход к кадровой работе на муниципальной службе в органе местного самоуправления Федосеевского сельское поселения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ежеквартального отчета о состоянии муниципальной службы в Федосеевском сельском поселении</w:t>
            </w:r>
          </w:p>
        </w:tc>
        <w:tc>
          <w:tcPr>
            <w:tcW w:w="167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 ежеквартальный отчет мониторинг состояния муниципальной службы в Ростовской области</w:t>
            </w:r>
          </w:p>
        </w:tc>
        <w:tc>
          <w:tcPr>
            <w:tcW w:w="11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штатной численности муниципальных служащих</w:t>
            </w:r>
          </w:p>
        </w:tc>
        <w:tc>
          <w:tcPr>
            <w:tcW w:w="167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стабилизация численности муниципальных служащих</w:t>
            </w:r>
          </w:p>
        </w:tc>
        <w:tc>
          <w:tcPr>
            <w:tcW w:w="11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1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 Федосеевского сельского поселения в конкурсе на звание «Лучший муниципальный служащий Заветинского района»</w:t>
            </w:r>
          </w:p>
        </w:tc>
        <w:tc>
          <w:tcPr>
            <w:tcW w:w="167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участие в конкурсе на звание «Лучший муниципальный служащий Заветинского района»</w:t>
            </w:r>
          </w:p>
        </w:tc>
        <w:tc>
          <w:tcPr>
            <w:tcW w:w="11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1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аппарата Администрации Федосеевского сельского поселения</w:t>
            </w:r>
          </w:p>
        </w:tc>
        <w:tc>
          <w:tcPr>
            <w:tcW w:w="167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Обеспечено право муниципального служащего на своевременное и в полном объеме получение денежного содержания</w:t>
            </w:r>
          </w:p>
        </w:tc>
        <w:tc>
          <w:tcPr>
            <w:tcW w:w="11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3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firstLine="72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110</w:t>
            </w:r>
          </w:p>
        </w:tc>
        <w:tc>
          <w:tcPr>
            <w:tcW w:w="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11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 Задача комплекса процессных мероприятий «Обеспечено профессиональное развитие муниципальных служащих и иных лиц, занятых в системе местного самоуправления в Федосеевском сельском поселении»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19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профессионального развитие муниципальных служащих и иных лиц, занятых в системе местного самоуправления в Федосеевском сельском поселении</w:t>
            </w:r>
          </w:p>
        </w:tc>
        <w:tc>
          <w:tcPr>
            <w:tcW w:w="167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 уровень профессионального развития муниципальных служащих и иных лиц, занятых в системе местного самоуправления в Федосеевском сельском поселении</w:t>
            </w:r>
          </w:p>
        </w:tc>
        <w:tc>
          <w:tcPr>
            <w:tcW w:w="11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3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1089ce"/>
        </w:rPr>
        <w:t>Примечание.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Используемое сокращение: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color w:val="auto"/>
        </w:rPr>
      </w:pPr>
      <w:hyperlink r:id="rId15" w:history="1">
        <w:r>
          <w:rPr>
            <w:rStyle w:val="char17"/>
            <w:rFonts w:ascii="Times New Roman" w:hAnsi="Times New Roman" w:eastAsia="Times New Roman"/>
            <w:b w:val="0"/>
            <w:color w:val="auto"/>
            <w:szCs w:val="20"/>
          </w:rPr>
          <w:t>ОКЕИ</w:t>
        </w:r>
      </w:hyperlink>
      <w:r>
        <w:rPr>
          <w:rStyle w:val="char5"/>
          <w:b w:val="0"/>
          <w:color w:val="auto"/>
        </w:rPr>
        <w:t xml:space="preserve"> - Общероссийский классификатор единиц измерения.</w:t>
      </w:r>
      <w:r>
        <w:rPr>
          <w:rStyle w:val="char5"/>
          <w:b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/>
      <w:bookmarkStart w:id="10" w:name="sub_354083"/>
      <w:bookmarkEnd w:id="10"/>
      <w:r/>
      <w:r>
        <w:rPr>
          <w:rFonts w:ascii="Times New Roman" w:hAnsi="Times New Roman"/>
          <w:b w:val="0"/>
          <w:sz w:val="20"/>
        </w:rPr>
        <w:t>4. Параметры финансового обеспечения комплекса процессных мероприятий</w:t>
      </w:r>
      <w:r>
        <w:rPr>
          <w:rFonts w:ascii="Times New Roman" w:hAnsi="Times New Roman"/>
          <w:b w:val="0"/>
          <w:sz w:val="20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13"/>
        <w:tabOrder w:val="0"/>
        <w:jc w:val="left"/>
        <w:tblInd w:w="108" w:type="dxa"/>
        <w:tblW w:w="14600" w:type="dxa"/>
        <w:tblLook w:val="0600" w:firstRow="0" w:lastRow="0" w:firstColumn="0" w:lastColumn="0" w:noHBand="1" w:noVBand="1"/>
      </w:tblPr>
      <w:tblGrid>
        <w:gridCol w:w="700"/>
        <w:gridCol w:w="5679"/>
        <w:gridCol w:w="3260"/>
        <w:gridCol w:w="1240"/>
        <w:gridCol w:w="1240"/>
        <w:gridCol w:w="1240"/>
        <w:gridCol w:w="1241"/>
      </w:tblGrid>
      <w:tr>
        <w:trPr>
          <w:tblHeader w:val="0"/>
          <w:cantSplit w:val="0"/>
          <w:trHeight w:val="0" w:hRule="auto"/>
        </w:trPr>
        <w:tc>
          <w:tcPr>
            <w:tcW w:w="70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7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>
                <w:rPr>
                  <w:rStyle w:val="char17"/>
                  <w:rFonts w:ascii="Times New Roman" w:hAnsi="Times New Roman" w:eastAsia="Times New Roman"/>
                  <w:b w:val="0"/>
                  <w:color w:val="auto"/>
                  <w:szCs w:val="20"/>
                </w:rPr>
                <w:t>Код бюджетной классификации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961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 (тыс. 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567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326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14"/>
        <w:tabOrder w:val="0"/>
        <w:jc w:val="left"/>
        <w:tblInd w:w="108" w:type="dxa"/>
        <w:tblW w:w="14600" w:type="dxa"/>
        <w:tblLook w:val="0600" w:firstRow="0" w:lastRow="0" w:firstColumn="0" w:lastColumn="0" w:noHBand="1" w:noVBand="1"/>
      </w:tblPr>
      <w:tblGrid>
        <w:gridCol w:w="700"/>
        <w:gridCol w:w="5679"/>
        <w:gridCol w:w="3260"/>
        <w:gridCol w:w="1240"/>
        <w:gridCol w:w="1240"/>
        <w:gridCol w:w="1240"/>
        <w:gridCol w:w="1241"/>
      </w:tblGrid>
      <w:tr>
        <w:trPr>
          <w:tblHeader/>
          <w:cantSplit w:val="0"/>
          <w:trHeight w:val="0" w:hRule="auto"/>
        </w:trPr>
        <w:tc>
          <w:tcPr>
            <w:tcW w:w="7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spacing w:before="0" w:after="0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 (всего), в том числе: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6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6654,6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5354,6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3865,8</w:t>
            </w:r>
          </w:p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2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27478,0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56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326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6654,6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5354,6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3865,8</w:t>
            </w:r>
          </w:p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27478,0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2.4. «Финансовое обеспечение аппарата Администрации Федосеевского сельского поселения» (всего), в том числе:</w:t>
            </w:r>
          </w:p>
        </w:tc>
        <w:tc>
          <w:tcPr>
            <w:tcW w:w="32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6641,0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5341,0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3852,2</w:t>
            </w:r>
          </w:p>
        </w:tc>
        <w:tc>
          <w:tcPr>
            <w:tcW w:w="12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27390,8</w:t>
            </w:r>
          </w:p>
        </w:tc>
      </w:tr>
      <w:tr>
        <w:trPr>
          <w:tblHeader w:val="0"/>
          <w:cantSplit w:val="0"/>
          <w:trHeight w:val="417" w:hRule="atLeast"/>
        </w:trPr>
        <w:tc>
          <w:tcPr>
            <w:tcW w:w="70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56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2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tabs defTabSz="720">
                <w:tab w:val="left" w:pos="68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951 01 04 07 4 01 00 110 120</w:t>
            </w:r>
          </w:p>
          <w:p>
            <w:pPr>
              <w:ind w:firstLine="720"/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951 01 04 07 4 01 00 190 240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951 01 04 07 4 01 00 190  850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951 01 13 07 4 01 26 400 240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 xml:space="preserve"> 951 01 13 07 4 01 26 400 850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6102,9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468,00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5,1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40,0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25,0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4812,9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458,00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5,1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40,0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25,0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3374,1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408,00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5,1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40,0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25,0</w:t>
            </w:r>
          </w:p>
        </w:tc>
        <w:tc>
          <w:tcPr>
            <w:tcW w:w="12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24412,2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2558,00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30,6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240,0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150,0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2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3.1. «Финансовое обеспечение аппарата Администрации Федосеевского сельского поселения» (всего), в том числе:</w:t>
            </w:r>
          </w:p>
        </w:tc>
        <w:tc>
          <w:tcPr>
            <w:tcW w:w="32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>
            <w:pPr>
              <w:ind w:firstLine="720"/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56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2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951 07 05 07 4 01 00 190 240</w:t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/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1089ce"/>
        </w:rPr>
        <w:t>Примечание.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Используемое сокращение: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Х - данные ячейки не заполняются.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5. План реализации комплекса процессных мероприятий на 2025-2027 годы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15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9"/>
        <w:gridCol w:w="2931"/>
        <w:gridCol w:w="1747"/>
        <w:gridCol w:w="5670"/>
        <w:gridCol w:w="2268"/>
        <w:gridCol w:w="1417"/>
      </w:tblGrid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(результата), контрольной точки</w:t>
            </w:r>
          </w:p>
        </w:tc>
        <w:tc>
          <w:tcPr>
            <w:tcW w:w="1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6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Информацион-ная система (источник данных)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16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9"/>
        <w:gridCol w:w="2931"/>
        <w:gridCol w:w="1747"/>
        <w:gridCol w:w="5670"/>
        <w:gridCol w:w="2268"/>
        <w:gridCol w:w="1417"/>
      </w:tblGrid>
      <w:tr>
        <w:trPr>
          <w:tblHeader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ind w:right="-108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 Задача комплекса процессных мероприятий «Реализован единый подход к кадровой работе на муниципальной службе в органе местного самоуправления Федосеевского сельского поселения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 Составление ежеквартального отчета о состоянии муниципальной службы в Федосеевском сельском поселении</w:t>
            </w:r>
          </w:p>
        </w:tc>
        <w:tc>
          <w:tcPr>
            <w:tcW w:w="1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 (Специалист 1 категории по общим вопросам)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информация органа местного самоуправления Федосеевского сельского поселения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11" w:name="sub_5332"/>
            <w:bookmarkEnd w:id="11"/>
            <w:r/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2. Оптимизация штатной численности муниципальных служащих</w:t>
            </w:r>
          </w:p>
        </w:tc>
        <w:tc>
          <w:tcPr>
            <w:tcW w:w="1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6"/>
              <w:ind w:right="-108"/>
              <w:spacing w:before="0" w:after="0" w:beforeAutospacing="0" w:afterAutospacing="0"/>
              <w:jc w:val="center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декабря 2025 г.</w:t>
            </w:r>
          </w:p>
          <w:p>
            <w:pPr>
              <w:pStyle w:val="para76"/>
              <w:ind w:right="-108"/>
              <w:spacing w:before="0" w:after="0" w:beforeAutospacing="0" w:afterAutospacing="0"/>
              <w:jc w:val="center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декабря 2026 г.</w:t>
            </w:r>
          </w:p>
          <w:p>
            <w:pPr>
              <w:pStyle w:val="para76"/>
              <w:ind w:right="-108"/>
              <w:spacing w:before="0" w:after="0" w:beforeAutospacing="0" w:afterAutospacing="0"/>
              <w:jc w:val="center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декабря 2027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 (Специалист 1 категории по общим вопросам)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соответствии или превышении нормативу штатной численности муниципальных служащих 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9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(результат)3. Участие муниципальных служащих Федосеевского сельского поселения в конкурсе на звание «Лучший муниципальный служащий Заветинского района»</w:t>
            </w:r>
          </w:p>
        </w:tc>
        <w:tc>
          <w:tcPr>
            <w:tcW w:w="1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6"/>
              <w:ind w:right="-108"/>
              <w:spacing w:before="0" w:after="0" w:beforeAutospacing="0" w:afterAutospacing="0"/>
              <w:jc w:val="center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августа 2025 г.</w:t>
            </w:r>
          </w:p>
          <w:p>
            <w:pPr>
              <w:pStyle w:val="para76"/>
              <w:ind w:right="-108"/>
              <w:spacing w:before="0" w:after="0" w:beforeAutospacing="0" w:afterAutospacing="0"/>
              <w:jc w:val="center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августа 2026 г.</w:t>
            </w:r>
          </w:p>
          <w:p>
            <w:pPr>
              <w:pStyle w:val="para76"/>
              <w:ind w:right="-108"/>
              <w:spacing w:before="0" w:after="0" w:beforeAutospacing="0" w:afterAutospacing="0"/>
              <w:jc w:val="center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solid" w:color="FFFFFF" tmshd="1677721856, 0, 16777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августа 2027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 (Специалист 1 категории по общим вопросам)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12" w:name="sub_3534"/>
            <w:bookmarkEnd w:id="12"/>
            <w:r/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4. Финансовое обеспечение аппарата Администрации Федосеевского сельского поселения</w:t>
            </w:r>
          </w:p>
        </w:tc>
        <w:tc>
          <w:tcPr>
            <w:tcW w:w="1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декабря 2025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декабря 2026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декабря 2027 г.</w:t>
            </w:r>
          </w:p>
        </w:tc>
        <w:tc>
          <w:tcPr>
            <w:tcW w:w="56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 (Сектор экономики и финансов)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Федосеевского сельского поселения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29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4.1.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муниципальных правовых актов Администрации Федосеевского сельского поселения об утверждении структуры и штатного расписания Администрации Федосеевского сельского поселения</w:t>
            </w:r>
          </w:p>
        </w:tc>
        <w:tc>
          <w:tcPr>
            <w:tcW w:w="1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 года,</w:t>
            </w:r>
          </w:p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декабрь 2025 года, декабрь 2026 года</w:t>
            </w:r>
          </w:p>
        </w:tc>
        <w:tc>
          <w:tcPr>
            <w:tcW w:w="56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 (Специалист 1 категории по общим вопросам, сектор экономики и финансов)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Федосеевского сельского поселения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4.4.2.</w:t>
            </w:r>
          </w:p>
        </w:tc>
        <w:tc>
          <w:tcPr>
            <w:tcW w:w="29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4.2.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потребностей фонда оплаты труда работников Администрации Федосеевского сельского поселения</w:t>
            </w:r>
          </w:p>
        </w:tc>
        <w:tc>
          <w:tcPr>
            <w:tcW w:w="1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ноября 2024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ноября 2025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ноября 2026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 (Сектор экономики и финансов)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ind w:right="-108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 Задача комплекса процессных мероприятий «Обеспечено профессиональное развитие муниципальных служащих и иных лиц, занятых в системе местного самоуправления в Федосеевском сельском поселении»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5. Обеспечение профессионального развитие муниципальных служащих и иных лиц, занятых в системе местного самоуправления в Федосеевском сельском поселении </w:t>
            </w:r>
          </w:p>
        </w:tc>
        <w:tc>
          <w:tcPr>
            <w:tcW w:w="1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декабря 2025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декабря 2026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декабря 2027 г.</w:t>
            </w:r>
          </w:p>
        </w:tc>
        <w:tc>
          <w:tcPr>
            <w:tcW w:w="56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 (Специалист 1 категории по общим вопросам)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9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5.1.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и формирование тем и направлений обучения муниципальных служащих и иных работников аппарата Администрации Федосеевского сельского поселения</w:t>
            </w:r>
          </w:p>
        </w:tc>
        <w:tc>
          <w:tcPr>
            <w:tcW w:w="1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ноября 2024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ноября 2025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ноября 2026 г.</w:t>
            </w:r>
          </w:p>
        </w:tc>
        <w:tc>
          <w:tcPr>
            <w:tcW w:w="56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 (Специалист 1 категории по общим вопросам)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справочная информация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9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5.2.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муниципального контракта на обучение муниципальных служащих и иных работников аппарата Администрации Федосеевского сельского поселения</w:t>
            </w:r>
          </w:p>
        </w:tc>
        <w:tc>
          <w:tcPr>
            <w:tcW w:w="1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октября 2025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октября 2026 г.</w:t>
            </w:r>
          </w:p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октября 2027 г.</w:t>
            </w:r>
          </w:p>
        </w:tc>
        <w:tc>
          <w:tcPr>
            <w:tcW w:w="56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 (Сектор экономики и финансов)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Примечание.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Х - данные ячейки не заполняются.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/>
      <w:bookmarkStart w:id="13" w:name="sub_1006"/>
      <w:bookmarkEnd w:id="13"/>
      <w:r/>
      <w:r>
        <w:rPr>
          <w:rFonts w:ascii="Times New Roman" w:hAnsi="Times New Roman"/>
          <w:b w:val="0"/>
          <w:sz w:val="20"/>
        </w:rPr>
        <w:t>IV. Паспорт комплекса процессных мероприятий «Реализация муниципальной информационной политики»</w:t>
      </w:r>
      <w:r>
        <w:rPr>
          <w:rFonts w:ascii="Times New Roman" w:hAnsi="Times New Roman"/>
          <w:b w:val="0"/>
          <w:sz w:val="20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/>
      <w:bookmarkStart w:id="14" w:name="sub_354095"/>
      <w:bookmarkEnd w:id="14"/>
      <w:r/>
      <w:r>
        <w:rPr>
          <w:rFonts w:ascii="Times New Roman" w:hAnsi="Times New Roman"/>
          <w:b w:val="0"/>
          <w:sz w:val="20"/>
        </w:rPr>
        <w:t>1. Основные положения</w:t>
      </w:r>
      <w:r>
        <w:rPr>
          <w:rFonts w:ascii="Times New Roman" w:hAnsi="Times New Roman"/>
          <w:b w:val="0"/>
          <w:sz w:val="20"/>
        </w:rPr>
      </w:r>
    </w:p>
    <w:p>
      <w:pPr>
        <w:ind w:firstLine="720"/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17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9"/>
        <w:gridCol w:w="5387"/>
        <w:gridCol w:w="425"/>
        <w:gridCol w:w="8221"/>
      </w:tblGrid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разработку и реализацию комплекса процессных мероприятий «Реализация муниципальной информационной политики»</w:t>
            </w:r>
          </w:p>
        </w:tc>
        <w:tc>
          <w:tcPr>
            <w:tcW w:w="4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 (Специалист 1 категории по общим вопросам)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Федосеевского сельского поселения «Муниципальная политика»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2. Показатели комплекса процессных мероприятий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18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567"/>
        <w:gridCol w:w="3686"/>
        <w:gridCol w:w="1276"/>
        <w:gridCol w:w="850"/>
        <w:gridCol w:w="1009"/>
        <w:gridCol w:w="764"/>
        <w:gridCol w:w="765"/>
        <w:gridCol w:w="747"/>
        <w:gridCol w:w="748"/>
        <w:gridCol w:w="747"/>
        <w:gridCol w:w="748"/>
        <w:gridCol w:w="1979"/>
        <w:gridCol w:w="856"/>
      </w:tblGrid>
      <w:tr>
        <w:trPr>
          <w:tblHeader w:val="0"/>
          <w:cantSplit w:val="0"/>
          <w:trHeight w:val="0" w:hRule="auto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 возрастания /убывания</w:t>
            </w:r>
          </w:p>
        </w:tc>
        <w:tc>
          <w:tcPr>
            <w:tcW w:w="85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показа-теля</w:t>
            </w:r>
          </w:p>
        </w:tc>
        <w:tc>
          <w:tcPr>
            <w:tcW w:w="100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91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 w:history="1">
              <w:r>
                <w:rPr>
                  <w:rStyle w:val="char17"/>
                  <w:rFonts w:ascii="Times New Roman" w:hAnsi="Times New Roman" w:eastAsia="Times New Roman"/>
                  <w:b w:val="0"/>
                  <w:color w:val="auto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29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2990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97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85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Инфор-мацион-ная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368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2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85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00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7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66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4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66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66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4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66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 (справочно)</w:t>
            </w:r>
          </w:p>
        </w:tc>
        <w:tc>
          <w:tcPr>
            <w:tcW w:w="197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85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19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567"/>
        <w:gridCol w:w="197"/>
        <w:gridCol w:w="3489"/>
        <w:gridCol w:w="1276"/>
        <w:gridCol w:w="850"/>
        <w:gridCol w:w="1009"/>
        <w:gridCol w:w="764"/>
        <w:gridCol w:w="765"/>
        <w:gridCol w:w="747"/>
        <w:gridCol w:w="748"/>
        <w:gridCol w:w="747"/>
        <w:gridCol w:w="748"/>
        <w:gridCol w:w="1979"/>
        <w:gridCol w:w="856"/>
      </w:tblGrid>
      <w:tr>
        <w:trPr>
          <w:tblHeader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91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66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66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66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66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1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1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ind w:right="-108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 Задача комплекса процессных мероприятий «Обеспечена официальная публикация нормативно-правовых актов Федосеевского сельского поселения в периодическом печатном издании информационный бюллетень Федосеевского сельского поселения, распространяемого в Федосеевском сельском поселении, являющимся официальным публикатором правовых актов Федосеевского сельского поселения»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86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опубликованных нормативных правовых актов в периодическом печатном издании информационный бюллетень Федосеевского сельского поселения, распространяемого в Федосеевском сельском поселении, являющимся официальным публикатором правовых актов Федосеевского сельского поселения, к общему количеству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0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91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общим вопросам</w:t>
            </w:r>
          </w:p>
        </w:tc>
        <w:tc>
          <w:tcPr>
            <w:tcW w:w="8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1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ind w:right="-108"/>
              <w:spacing w:before="108" w:after="108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/>
            <w:bookmarkStart w:id="15" w:name="sub_622"/>
            <w:bookmarkEnd w:id="15"/>
            <w:r/>
            <w:r>
              <w:rPr>
                <w:rFonts w:ascii="Times New Roman" w:hAnsi="Times New Roman"/>
                <w:b w:val="0"/>
                <w:sz w:val="20"/>
              </w:rPr>
              <w:t xml:space="preserve">2. Задача комплекса процессных мероприятий «Проведена </w:t>
            </w:r>
            <w:r>
              <w:rPr>
                <w:rFonts w:ascii="Times New Roman" w:hAnsi="Times New Roman"/>
                <w:b w:val="0"/>
                <w:spacing w:val="-4"/>
                <w:sz w:val="20"/>
              </w:rPr>
              <w:t xml:space="preserve">независимая оценка качества условий оказания услуг организациями </w:t>
            </w:r>
            <w:r>
              <w:rPr>
                <w:rFonts w:ascii="Times New Roman" w:hAnsi="Times New Roman"/>
                <w:b w:val="0"/>
                <w:sz w:val="20"/>
              </w:rPr>
              <w:t>в сфере  культуры»</w:t>
            </w:r>
            <w:r>
              <w:rPr>
                <w:rFonts w:ascii="Times New Roman" w:hAnsi="Times New Roman"/>
                <w:b w:val="0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4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4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организаций в сфере культуры (далее – учреждения) по отношению к ежегодно утверждаемым реестрам учреждений, подлежащим проведению независимой оценки качества условий оказания услуг 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0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91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</w:t>
            </w:r>
          </w:p>
        </w:tc>
        <w:tc>
          <w:tcPr>
            <w:tcW w:w="8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1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Задача комплекса процессных мероприятий «Осуществлена информационная поддержка и сопровождение официальных аккаунтов Администрации Федосеевского сельского поселения в социальных сетях»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4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fill="ffffff"/>
              </w:rPr>
              <w:t>Доля опубликованных материалов о деятельности органа местного  самоуправления Федосеевского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0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91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общим вопросам</w:t>
            </w:r>
          </w:p>
        </w:tc>
        <w:tc>
          <w:tcPr>
            <w:tcW w:w="8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Примечание.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Используемые сокращения: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МП - муниципальная программа;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color w:val="auto"/>
        </w:rPr>
      </w:pPr>
      <w:hyperlink r:id="rId15" w:history="1">
        <w:r>
          <w:rPr>
            <w:rStyle w:val="char17"/>
            <w:rFonts w:ascii="Times New Roman" w:hAnsi="Times New Roman" w:eastAsia="Times New Roman"/>
            <w:b w:val="0"/>
            <w:color w:val="auto"/>
            <w:szCs w:val="20"/>
          </w:rPr>
          <w:t>ОКЕИ</w:t>
        </w:r>
      </w:hyperlink>
      <w:r>
        <w:rPr>
          <w:rStyle w:val="char5"/>
          <w:b w:val="0"/>
          <w:color w:val="auto"/>
        </w:rPr>
        <w:t xml:space="preserve"> - Общероссийский классификатор единиц измерения.</w:t>
      </w:r>
      <w:r>
        <w:rPr>
          <w:rStyle w:val="char5"/>
          <w:b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3. Перечень мероприятий (результатов) комплекса процессных мероприятий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20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567"/>
        <w:gridCol w:w="3353"/>
        <w:gridCol w:w="1680"/>
        <w:gridCol w:w="2905"/>
        <w:gridCol w:w="1276"/>
        <w:gridCol w:w="992"/>
        <w:gridCol w:w="1134"/>
        <w:gridCol w:w="945"/>
        <w:gridCol w:w="945"/>
        <w:gridCol w:w="945"/>
      </w:tblGrid>
      <w:tr>
        <w:trPr>
          <w:tblHeader w:val="0"/>
          <w:cantSplit w:val="0"/>
          <w:trHeight w:val="0" w:hRule="auto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5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90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2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 w:history="1">
              <w:r>
                <w:rPr>
                  <w:rStyle w:val="char17"/>
                  <w:rFonts w:ascii="Times New Roman" w:hAnsi="Times New Roman" w:eastAsia="Times New Roman"/>
                  <w:b w:val="0"/>
                  <w:color w:val="auto"/>
                  <w:szCs w:val="20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35" w:type="dxa"/>
            <w:gridSpan w:val="3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335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68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290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2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21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567"/>
        <w:gridCol w:w="3353"/>
        <w:gridCol w:w="1680"/>
        <w:gridCol w:w="2905"/>
        <w:gridCol w:w="1276"/>
        <w:gridCol w:w="992"/>
        <w:gridCol w:w="1134"/>
        <w:gridCol w:w="945"/>
        <w:gridCol w:w="945"/>
        <w:gridCol w:w="945"/>
      </w:tblGrid>
      <w:tr>
        <w:trPr>
          <w:tblHeader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10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 Задача комплекса процессных мероприятий «Обеспечена официальная публикация нормативно-правовых актов Федосеевского сельского поселения в периодическом печатном издании информационный бюллетень Федосеевского сельского поселения, распространяемого в Федосеевском сельском поселении, являющимся официальным публикатором правовых актов Федосеевского сельского поселения»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5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публикация нормативно правовых актов Федосеевского сельского поселения в  периодическом печатном издании информационный бюллетень Федосеевского сельского поселения, распространяемого в Федосеевском сельском поселении, являющимся официальным публикатором правовых актов Федосеевского сельского поселения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0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соблюдены нормы федерального и областного законодательства, регулирующего вопросы опубликования (обнародования) правовых актов 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10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/>
            <w:bookmarkStart w:id="16" w:name="sub_633"/>
            <w:bookmarkEnd w:id="16"/>
            <w:r/>
            <w:r>
              <w:rPr>
                <w:rFonts w:ascii="Times New Roman" w:hAnsi="Times New Roman"/>
                <w:b w:val="0"/>
                <w:sz w:val="20"/>
              </w:rPr>
              <w:t xml:space="preserve">2. Задача комплекса процессных мероприятий «Проведена </w:t>
            </w:r>
            <w:r>
              <w:rPr>
                <w:rFonts w:ascii="Times New Roman" w:hAnsi="Times New Roman"/>
                <w:b w:val="0"/>
                <w:spacing w:val="-4"/>
                <w:sz w:val="20"/>
              </w:rPr>
              <w:t xml:space="preserve">независимая оценка качества условий оказания услуг организациями </w:t>
            </w:r>
            <w:r>
              <w:rPr>
                <w:rFonts w:ascii="Times New Roman" w:hAnsi="Times New Roman"/>
                <w:b w:val="0"/>
                <w:sz w:val="20"/>
              </w:rPr>
              <w:t>в сфере культуры»</w:t>
            </w:r>
            <w:r>
              <w:rPr>
                <w:rFonts w:ascii="Times New Roman" w:hAnsi="Times New Roman"/>
                <w:b w:val="0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35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независимой оценки качества условий оказания услуг организациями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0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независимой оценки качества условий оказания услуг организациями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10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Задача комплекса процессных мероприятий «Осуществлена информационная поддержка и сопровождение официальных аккаунтов Администрации Федосеевского сельского поселения в социальных сетях»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35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сельского поселения о деятельности органа местного самоуправления Федосеевского сельского поселения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0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информации о деятельности органа местного самоуправления 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Примечание.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Используемые сокращения: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color w:val="auto"/>
        </w:rPr>
      </w:pPr>
      <w:hyperlink r:id="rId15" w:history="1">
        <w:r>
          <w:rPr>
            <w:rStyle w:val="char17"/>
            <w:rFonts w:ascii="Times New Roman" w:hAnsi="Times New Roman" w:eastAsia="Times New Roman"/>
            <w:b w:val="0"/>
            <w:color w:val="auto"/>
            <w:szCs w:val="20"/>
          </w:rPr>
          <w:t>ОКЕИ</w:t>
        </w:r>
      </w:hyperlink>
      <w:r>
        <w:rPr>
          <w:rStyle w:val="char5"/>
          <w:b w:val="0"/>
          <w:color w:val="auto"/>
        </w:rPr>
        <w:t xml:space="preserve"> - Общероссийский классификатор единиц измерения.</w:t>
      </w:r>
      <w:r>
        <w:rPr>
          <w:rStyle w:val="char5"/>
          <w:b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4. Параметры финансового обеспечения комплекса процессных мероприятий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22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0"/>
        <w:gridCol w:w="6671"/>
        <w:gridCol w:w="2694"/>
        <w:gridCol w:w="1169"/>
        <w:gridCol w:w="1169"/>
        <w:gridCol w:w="1169"/>
        <w:gridCol w:w="1170"/>
      </w:tblGrid>
      <w:tr>
        <w:trPr>
          <w:tblHeader w:val="0"/>
          <w:cantSplit w:val="0"/>
          <w:trHeight w:val="0" w:hRule="auto"/>
        </w:trPr>
        <w:tc>
          <w:tcPr>
            <w:tcW w:w="70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17" w:name="sub_40"/>
            <w:bookmarkEnd w:id="17"/>
            <w:r/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71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9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>
                <w:rPr>
                  <w:rStyle w:val="char17"/>
                  <w:rFonts w:ascii="Times New Roman" w:hAnsi="Times New Roman" w:eastAsia="Times New Roman"/>
                  <w:b w:val="0"/>
                  <w:color w:val="auto"/>
                  <w:szCs w:val="20"/>
                </w:rPr>
                <w:t>Код бюджетной классификации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77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 (тыс. 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6671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269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23"/>
        <w:tabOrder w:val="0"/>
        <w:jc w:val="left"/>
        <w:tblInd w:w="108" w:type="dxa"/>
        <w:tblW w:w="14883" w:type="dxa"/>
        <w:tblLook w:val="0600" w:firstRow="0" w:lastRow="0" w:firstColumn="0" w:lastColumn="0" w:noHBand="1" w:noVBand="1"/>
      </w:tblPr>
      <w:tblGrid>
        <w:gridCol w:w="700"/>
        <w:gridCol w:w="6671"/>
        <w:gridCol w:w="2835"/>
        <w:gridCol w:w="1169"/>
        <w:gridCol w:w="1169"/>
        <w:gridCol w:w="1169"/>
        <w:gridCol w:w="1170"/>
      </w:tblGrid>
      <w:tr>
        <w:trPr>
          <w:tblHeader w:val="0"/>
          <w:cantSplit w:val="0"/>
          <w:trHeight w:val="0" w:hRule="auto"/>
        </w:trPr>
        <w:tc>
          <w:tcPr>
            <w:tcW w:w="7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«Реализация муниципальной информационной политики» (всего), в том числе:</w:t>
            </w:r>
          </w:p>
        </w:tc>
        <w:tc>
          <w:tcPr>
            <w:tcW w:w="283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0,0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12,0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0,0</w:t>
            </w:r>
          </w:p>
        </w:tc>
        <w:tc>
          <w:tcPr>
            <w:tcW w:w="11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12,0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66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</w:t>
            </w:r>
          </w:p>
        </w:tc>
        <w:tc>
          <w:tcPr>
            <w:tcW w:w="283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1.1. «Официальная публикация нормативно-правовых актов Федосеевского сельского поселения в периодическом печатном издании информационный бюллетень Федосеевского сельского поселения, распространяемого в Федосеевском сельском поселении, являющимся официальным публикатором правовых актов Федосеевского сельского поселения» (всего), в том числе:</w:t>
            </w:r>
          </w:p>
        </w:tc>
        <w:tc>
          <w:tcPr>
            <w:tcW w:w="28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66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>
        <w:trPr>
          <w:tblHeader w:val="0"/>
          <w:cantSplit w:val="0"/>
          <w:trHeight w:val="55" w:hRule="atLeast"/>
        </w:trPr>
        <w:tc>
          <w:tcPr>
            <w:tcW w:w="70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Мероприятие (результат) 2.1. «Мероприятия по независимой оценке качества условий оказания услуг организациями в сфере культуры (всего), в том числе:</w:t>
            </w:r>
          </w:p>
        </w:tc>
        <w:tc>
          <w:tcPr>
            <w:tcW w:w="28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Х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0,0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12,0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</w:t>
            </w:r>
          </w:p>
        </w:tc>
        <w:tc>
          <w:tcPr>
            <w:tcW w:w="11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12,0</w:t>
            </w:r>
          </w:p>
        </w:tc>
      </w:tr>
      <w:tr>
        <w:trPr>
          <w:tblHeader w:val="0"/>
          <w:cantSplit w:val="0"/>
          <w:trHeight w:val="89" w:hRule="atLeast"/>
        </w:trPr>
        <w:tc>
          <w:tcPr>
            <w:tcW w:w="70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/>
        </w:tc>
        <w:tc>
          <w:tcPr>
            <w:tcW w:w="66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местный бюджет</w:t>
            </w:r>
          </w:p>
        </w:tc>
        <w:tc>
          <w:tcPr>
            <w:tcW w:w="28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951 01 13 4 02 26400 240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0,0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12,0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</w:t>
            </w:r>
          </w:p>
        </w:tc>
        <w:tc>
          <w:tcPr>
            <w:tcW w:w="11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12,0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Мероприятие (результат) 2.2 «Информационная поддержка и сопровождение официальных аккаунтов Администрации Федосеевского сельского поселения в социальных сетях» (всего), в том числе:</w:t>
            </w:r>
          </w:p>
        </w:tc>
        <w:tc>
          <w:tcPr>
            <w:tcW w:w="28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Х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8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Примечания: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1. Используемые сокращения: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тыс. рублей - тысяч рублей.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  <w:t>2. Х - данные ячейки не заполняются.</w:t>
      </w:r>
      <w:r>
        <w:rPr>
          <w:rStyle w:val="char5"/>
          <w:b w:val="0"/>
          <w:bCs w:val="0"/>
          <w:color w:val="auto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5"/>
          <w:b w:val="0"/>
          <w:bCs w:val="0"/>
          <w:color w:val="auto"/>
        </w:rPr>
      </w:pPr>
      <w:r>
        <w:rPr>
          <w:rStyle w:val="char5"/>
          <w:b w:val="0"/>
          <w:bCs w:val="0"/>
          <w:color w:val="auto"/>
        </w:rPr>
      </w:r>
    </w:p>
    <w:p>
      <w:pPr>
        <w:pStyle w:val="para1"/>
        <w:spacing w:before="0" w:after="0"/>
        <w:jc w:val="center"/>
        <w:hyphenationLines w:val="1"/>
        <w:keepNext w:val="0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5. План реализации комплекса процессных мероприятий на 2025 - 2027 годы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24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9"/>
        <w:gridCol w:w="3544"/>
        <w:gridCol w:w="1843"/>
        <w:gridCol w:w="4961"/>
        <w:gridCol w:w="2268"/>
        <w:gridCol w:w="1417"/>
      </w:tblGrid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(результата), контрольной точки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(наименование исполнительного органа Федосеевского сельского поселения, иного государственного органа, организации, Ф.И.О., должность)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(источник данных)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tbl>
      <w:tblPr>
        <w:tblStyle w:val="TableNormal"/>
        <w:name w:val="Таблица25"/>
        <w:tabOrder w:val="0"/>
        <w:jc w:val="left"/>
        <w:tblInd w:w="108" w:type="dxa"/>
        <w:tblW w:w="14742" w:type="dxa"/>
        <w:tblLook w:val="0600" w:firstRow="0" w:lastRow="0" w:firstColumn="0" w:lastColumn="0" w:noHBand="1" w:noVBand="1"/>
      </w:tblPr>
      <w:tblGrid>
        <w:gridCol w:w="709"/>
        <w:gridCol w:w="3544"/>
        <w:gridCol w:w="1843"/>
        <w:gridCol w:w="4961"/>
        <w:gridCol w:w="2268"/>
        <w:gridCol w:w="1417"/>
      </w:tblGrid>
      <w:tr>
        <w:trPr>
          <w:tblHeader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1"/>
              <w:ind w:right="-108"/>
              <w:spacing w:before="0" w:after="0"/>
              <w:jc w:val="center"/>
              <w:hyphenationLines w:val="1"/>
              <w:keepNext w:val="0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 Задача комплекса процессных мероприятий «Обеспечена официальная публикация нормативно-правовых актов Федосеевского сельского поселения в в периодическом печатном издании информационный бюллетень Федосеевского сельского поселения, распространяемого в Федосеевском сельском поселении, являющимся официальным публикатором правовых актов Федосеевского сельского поселения»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 Официальная публикация нормативно-правовых актов Федосеевского сельского поселения в периодическом печатном издании информационный бюллетень Федосеевского сельского поселения, распространяемого в Федосеевском сельском поселении, являющимся официальным публикатором правовых актов Федосеевского сельского поселения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общим вопросам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fill="ffffff"/>
              </w:rPr>
              <w:t xml:space="preserve">аналитическая информация, сформированная на основе анализа публикаций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Задача комплекса процессных мероприятий «Проведение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независимой оценки качества условий оказания услуг организациями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сфере культуры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2.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независимой оценки качества условий оказания услуг в сфере культуры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2.1. Закупка включена в план-график закупок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2.2.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приемка выполненных работ на оказание услуг  по сбору, обобщению и анализу информации для проведения независимой оценки качества условий оказания услуг организациями культуры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2.3.</w:t>
            </w:r>
          </w:p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Произведена оплата выполненных работ по оказание услуг по сбору, обобщению и анализу информации для проведения независимой оценки качества условий оказания услуг организациями  культуры по муниципальному контракту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Задача комплекса процессных мероприятий «Осуществлена информационная поддержка и сопровождение официальных аккаунтов Администрации Федосеевского сельского поселения в социальных сетях»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сельского поселения о деятельности органа местного самоуправления Федосеевского сельского поселения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4"/>
              <w:ind w:right="-108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Федосеевского сельского поселения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720"/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-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5"/>
              <w: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156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>Главный специалист по общим вопросам                                                                              Л.В. Бардыкова</w:t>
      </w:r>
    </w:p>
    <w:p>
      <w:pPr>
        <w:ind w:firstLine="156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156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156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156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156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156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firstLine="156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/>
        <w:jc w:val="center"/>
        <w:hyphenationLines w:val="1"/>
        <w:widowControl w:val="0"/>
        <w:tabs defTabSz="708"/>
        <w:rPr>
          <w:b/>
          <w:i/>
          <w:kern w:val="0"/>
          <w:u w:color="000000" w:val="none"/>
        </w:rPr>
      </w:pPr>
      <w:r>
        <w:rPr>
          <w:kern w:val="0"/>
          <w:u w:color="000000" w:val="none"/>
        </w:rPr>
      </w:r>
      <w:r>
        <w:rPr>
          <w:noProof/>
        </w:rPr>
        <w:drawing>
          <wp:inline distT="0" distB="0" distL="0" distR="0">
            <wp:extent cx="543560" cy="560705"/>
            <wp:effectExtent l="0" t="0" r="0" b="0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extLst>
                        <a:ext uri="smNativeData">
                          <sm:smNativeData xmlns:sm="smNativeData" val="SMDATA_14_r7sp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YAwAAcwMAAAAAAAAAAAAAAAAAACgAAAAIAAAAAQAAAAEAAAA="/>
                        </a:ext>
                      </a:extLst>
                    </pic:cNvPicPr>
                  </pic:nvPicPr>
                  <pic:blipFill>
                    <a:blip r:embed="rId18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60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u w:color="000000" w:val="none"/>
        </w:rPr>
      </w:r>
      <w:r>
        <w:rPr>
          <w:b/>
          <w:i/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b/>
          <w:i/>
          <w:kern w:val="0"/>
          <w:u w:color="000000" w:val="none"/>
        </w:rPr>
      </w:pPr>
      <w:r>
        <w:rPr>
          <w:b/>
          <w:i/>
          <w:kern w:val="0"/>
          <w:u w:color="000000" w:val="none"/>
        </w:rPr>
      </w:r>
    </w:p>
    <w:p>
      <w:pPr>
        <w:pStyle w:val="para4"/>
        <w:hyphenationLines w:val="1"/>
        <w:keepNext w:val="0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Российская Федерация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Ростовская область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Заветинский район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муниципальное образование «Федосеевское сельское поселение»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Администрация Федосеевского сельского поселения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b/>
          <w:kern w:val="0"/>
          <w:u w:color="000000" w:val="none"/>
        </w:rPr>
      </w:pPr>
      <w:r>
        <w:rPr>
          <w:b/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b/>
          <w:kern w:val="0"/>
          <w:u w:color="000000" w:val="none"/>
        </w:rPr>
      </w:pPr>
      <w:r>
        <w:rPr>
          <w:b/>
          <w:kern w:val="0"/>
          <w:u w:color="000000" w:val="none"/>
        </w:rPr>
        <w:t>Постановление</w:t>
      </w:r>
    </w:p>
    <w:p>
      <w:pPr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>
          <w:tab w:val="left" w:pos="1180" w:leader="none"/>
          <w:tab w:val="center" w:pos="5103" w:leader="none"/>
        </w:tabs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№ 80 </w:t>
      </w:r>
    </w:p>
    <w:p>
      <w:pPr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31.10.2024                                                                                                                                                                                                                                                с. Федосеевка</w:t>
      </w:r>
    </w:p>
    <w:p>
      <w:pPr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right="-1"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right="-1"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8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>
      <w:pPr>
        <w:ind w:firstLine="708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ПОСТАНОВЛЯЮ: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567"/>
        <w:spacing/>
        <w:jc w:val="both"/>
        <w:hyphenationLines w:val="1"/>
        <w:widowControl w:val="0"/>
        <w:tabs defTabSz="708"/>
        <w:rPr>
          <w:bCs/>
          <w:kern w:val="0"/>
          <w:u w:color="000000" w:val="none"/>
        </w:rPr>
      </w:pPr>
      <w:r>
        <w:rPr>
          <w:kern w:val="0"/>
          <w:u w:color="000000" w:val="none"/>
        </w:rPr>
        <w:t>1. Внести в приложение к постановлению Администрации Федосеевского сельского поселения от 02.11.2018 № 90 «Об утверждении муниципальной программы «</w:t>
      </w:r>
      <w:bookmarkStart w:id="18" w:name="_Hlk180497371"/>
      <w:bookmarkEnd w:id="18"/>
      <w:r>
        <w:rPr>
          <w:kern w:val="0"/>
          <w:u w:color="000000" w:val="none"/>
        </w:rPr>
        <w:t xml:space="preserve">Управление муниципальным имуществом муниципального образования «Федосеевское сельское поселение» изменения </w:t>
      </w:r>
      <w:r>
        <w:rPr>
          <w:bCs/>
          <w:kern w:val="0"/>
          <w:u w:color="000000" w:val="none"/>
        </w:rPr>
        <w:t xml:space="preserve">изложив его </w:t>
      </w:r>
      <w:r>
        <w:rPr>
          <w:bCs/>
          <w:kern w:val="0"/>
          <w:u w:color="000000" w:val="none"/>
        </w:rPr>
        <w:t>в редакции,</w:t>
      </w:r>
      <w:r>
        <w:rPr>
          <w:bCs/>
          <w:kern w:val="0"/>
          <w:u w:color="000000" w:val="none"/>
        </w:rPr>
        <w:t xml:space="preserve"> согласно приложению, к настоящему постановлению</w:t>
      </w:r>
      <w:r>
        <w:rPr>
          <w:kern w:val="0"/>
          <w:u w:color="000000" w:val="none"/>
        </w:rPr>
        <w:t>.</w:t>
      </w:r>
      <w:r>
        <w:rPr>
          <w:bCs/>
          <w:kern w:val="0"/>
          <w:u w:color="000000" w:val="none"/>
        </w:rPr>
      </w:r>
    </w:p>
    <w:p>
      <w:pPr>
        <w:pStyle w:val="para27"/>
        <w:ind w:firstLine="567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iCs/>
          <w:kern w:val="0"/>
          <w:u w:color="000000" w:val="none"/>
        </w:rPr>
      </w:pPr>
      <w:r>
        <w:rPr>
          <w:rFonts w:ascii="Times New Roman" w:hAnsi="Times New Roman" w:cs="Times New Roman"/>
          <w:kern w:val="0"/>
          <w:u w:color="000000" w:val="none"/>
        </w:rPr>
        <w:t xml:space="preserve">2. Постановление вступает в силу со дня его официального обнародования, </w:t>
      </w:r>
      <w:r>
        <w:rPr>
          <w:rFonts w:ascii="Times New Roman" w:hAnsi="Times New Roman" w:cs="Times New Roman"/>
          <w:iCs/>
          <w:kern w:val="0"/>
          <w:u w:color="000000" w:val="none"/>
        </w:rPr>
        <w:t xml:space="preserve">но не ранее 1 января 2025 года, и распространяется на правоотношения, возникающие начиная с составления проекта бюджета района на 2025 год и на </w:t>
      </w:r>
      <w:r>
        <w:rPr>
          <w:rFonts w:ascii="Times New Roman" w:hAnsi="Times New Roman" w:cs="Times New Roman"/>
          <w:iCs/>
          <w:kern w:val="0"/>
          <w:u w:color="000000" w:val="none"/>
        </w:rPr>
      </w:r>
    </w:p>
    <w:p>
      <w:pPr>
        <w:pStyle w:val="para27"/>
        <w:ind w:firstLine="567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  <w:u w:color="000000" w:val="none"/>
        </w:rPr>
      </w:pPr>
      <w:r>
        <w:rPr>
          <w:rFonts w:ascii="Times New Roman" w:hAnsi="Times New Roman" w:cs="Times New Roman"/>
          <w:kern w:val="0"/>
          <w:u w:color="000000" w:val="none"/>
        </w:rPr>
      </w:r>
    </w:p>
    <w:p>
      <w:pPr>
        <w:pStyle w:val="para27"/>
        <w:ind w:firstLine="567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  <w:u w:color="000000" w:val="none"/>
        </w:rPr>
      </w:pPr>
      <w:r>
        <w:rPr>
          <w:rFonts w:ascii="Times New Roman" w:hAnsi="Times New Roman" w:cs="Times New Roman"/>
          <w:kern w:val="0"/>
          <w:u w:color="000000" w:val="none"/>
        </w:rPr>
      </w:r>
    </w:p>
    <w:p>
      <w:pPr>
        <w:pStyle w:val="para27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  <w:u w:color="000000" w:val="none"/>
        </w:rPr>
      </w:pPr>
      <w:r>
        <w:rPr>
          <w:rFonts w:ascii="Times New Roman" w:hAnsi="Times New Roman" w:cs="Times New Roman"/>
          <w:iCs/>
          <w:kern w:val="0"/>
          <w:u w:color="000000" w:val="none"/>
        </w:rPr>
        <w:t>плановый период 2026 и 2027 годов.</w:t>
      </w:r>
      <w:r>
        <w:rPr>
          <w:rFonts w:ascii="Times New Roman" w:hAnsi="Times New Roman" w:cs="Times New Roman"/>
          <w:kern w:val="0"/>
          <w:u w:color="000000" w:val="none"/>
        </w:rPr>
      </w:r>
    </w:p>
    <w:p>
      <w:pPr>
        <w:ind w:firstLine="567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3. Контроль за выполнением постановления оставляю за собой.</w:t>
      </w:r>
    </w:p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Глава Администрации</w:t>
      </w:r>
    </w:p>
    <w:p>
      <w:pPr>
        <w:ind w:firstLine="708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Федосеевского сельского поселения                                   А.Р. Ткаченко</w:t>
      </w:r>
    </w:p>
    <w:p>
      <w:pPr>
        <w:ind w:firstLine="708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1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Постановление вносит</w:t>
      </w:r>
    </w:p>
    <w:p>
      <w:pPr>
        <w:ind w:firstLine="1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старший инспектор по</w:t>
      </w:r>
    </w:p>
    <w:p>
      <w:pPr>
        <w:ind w:firstLine="1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вопросам имущественных</w:t>
      </w:r>
    </w:p>
    <w:p>
      <w:pPr>
        <w:ind w:firstLine="1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и земельных отношений</w:t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27"/>
        <w:tabOrder w:val="0"/>
        <w:jc w:val="left"/>
        <w:tblInd w:w="0" w:type="dxa"/>
        <w:tblW w:w="9854" w:type="dxa"/>
        <w:tblLook w:val="04A0" w:firstRow="1" w:lastRow="0" w:firstColumn="1" w:lastColumn="0" w:noHBand="0" w:noVBand="1"/>
      </w:tblPr>
      <w:tblGrid>
        <w:gridCol w:w="4879"/>
        <w:gridCol w:w="4975"/>
      </w:tblGrid>
      <w:tr>
        <w:trPr>
          <w:tblHeader w:val="0"/>
          <w:cantSplit w:val="0"/>
          <w:trHeight w:val="1418" w:hRule="atLeast"/>
        </w:trPr>
        <w:tc>
          <w:tcPr>
            <w:tcW w:w="4879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ab/>
            </w:r>
          </w:p>
        </w:tc>
        <w:tc>
          <w:tcPr>
            <w:tcW w:w="497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 xml:space="preserve">  Приложение                                                                                            к постановлению Администрации Федосеевского сельского поселения                                                                                             от   31.10.2024 № 80</w:t>
            </w:r>
          </w:p>
        </w:tc>
      </w:tr>
    </w:tbl>
    <w:p>
      <w:pPr>
        <w:spacing/>
        <w:jc w:val="center"/>
        <w:hyphenationLines w:val="1"/>
        <w:tabs defTabSz="708"/>
        <w:rPr>
          <w:kern w:val="0"/>
          <w:u w:color="000000" w:val="none"/>
        </w:rPr>
      </w:pPr>
      <w:bookmarkStart w:id="19" w:name="_Hlk180412077"/>
      <w:bookmarkEnd w:id="19"/>
      <w:r>
        <w:rPr>
          <w:kern w:val="0"/>
          <w:u w:color="000000" w:val="none"/>
        </w:rPr>
        <w:t>ИЗМЕНЕНИЯ,</w:t>
      </w:r>
    </w:p>
    <w:p>
      <w:pPr>
        <w:spacing/>
        <w:jc w:val="center"/>
        <w:hyphenationLines w:val="1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вносимые в  постановление Администрации</w:t>
      </w:r>
    </w:p>
    <w:p>
      <w:pPr>
        <w:ind w:right="-1"/>
        <w:spacing/>
        <w:jc w:val="center"/>
        <w:hyphenationLines w:val="1"/>
        <w:tabs defTabSz="708">
          <w:tab w:val="left" w:pos="10206" w:leader="none"/>
        </w:tabs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Федосеевского сельского поселения  от 02.11.2018 № 90 «Об утверждении  муниципальной программы </w:t>
      </w:r>
      <w:r>
        <w:rPr>
          <w:bCs/>
          <w:kern w:val="0"/>
          <w:u w:color="000000" w:val="none"/>
        </w:rPr>
        <w:t>Федосеевского сельского поселения</w:t>
      </w:r>
      <w:r>
        <w:rPr>
          <w:b/>
          <w:bCs/>
          <w:kern w:val="0"/>
          <w:u w:color="000000" w:val="none"/>
        </w:rPr>
        <w:t xml:space="preserve"> </w:t>
      </w:r>
      <w:r>
        <w:rPr>
          <w:kern w:val="0"/>
          <w:u w:color="000000" w:val="none"/>
        </w:rPr>
        <w:t xml:space="preserve"> </w:t>
      </w:r>
      <w:r>
        <w:rPr>
          <w:b/>
          <w:bCs/>
          <w:kern w:val="0"/>
          <w:u w:color="000000" w:val="none"/>
        </w:rPr>
        <w:t>«</w:t>
      </w:r>
      <w:r>
        <w:rPr>
          <w:kern w:val="0"/>
          <w:u w:color="000000" w:val="none"/>
        </w:rPr>
        <w:t>Управление муниципальным имуществом муниципального образования «Федосеевское сельское поселение»»</w:t>
      </w:r>
    </w:p>
    <w:p>
      <w:pPr>
        <w:spacing/>
        <w:jc w:val="both"/>
        <w:hyphenationLines w:val="1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  </w:t>
      </w:r>
    </w:p>
    <w:p>
      <w:pPr>
        <w:ind w:firstLine="709"/>
        <w:spacing/>
        <w:jc w:val="both"/>
        <w:hyphenationLines w:val="1"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kern w:val="0"/>
          <w:u w:color="000000" w:val="none"/>
        </w:rPr>
      </w:pPr>
      <w:r>
        <w:rPr>
          <w:kern w:val="0"/>
          <w:u w:color="000000" w:val="none"/>
        </w:rPr>
        <w:t xml:space="preserve"> </w:t>
      </w:r>
      <w:r>
        <w:rPr>
          <w:bCs/>
          <w:kern w:val="0"/>
          <w:u w:color="000000" w:val="none"/>
        </w:rPr>
        <w:t xml:space="preserve">1. В преамбуле слова «от </w:t>
      </w:r>
      <w:r>
        <w:rPr>
          <w:kern w:val="0"/>
          <w:u w:color="000000" w:val="none"/>
        </w:rPr>
        <w:t>02.02.2018 № 12</w:t>
      </w:r>
      <w:r>
        <w:rPr>
          <w:bCs/>
          <w:kern w:val="0"/>
          <w:u w:color="000000" w:val="none"/>
        </w:rPr>
        <w:t xml:space="preserve">» заменить словами «от </w:t>
      </w:r>
      <w:r>
        <w:rPr>
          <w:kern w:val="0"/>
          <w:u w:color="000000" w:val="none"/>
        </w:rPr>
        <w:t>19.08.2024 № 60</w:t>
      </w:r>
      <w:r>
        <w:rPr>
          <w:bCs/>
          <w:kern w:val="0"/>
          <w:u w:color="000000" w:val="none"/>
        </w:rPr>
        <w:t>».</w:t>
      </w:r>
      <w:r>
        <w:rPr>
          <w:bCs/>
          <w:kern w:val="0"/>
          <w:u w:color="000000" w:val="none"/>
        </w:rPr>
      </w:r>
    </w:p>
    <w:p>
      <w:pPr>
        <w:ind w:firstLine="709"/>
        <w:spacing/>
        <w:jc w:val="both"/>
        <w:hyphenationLines w:val="1"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kern w:val="0"/>
          <w:u w:color="000000" w:val="none"/>
        </w:rPr>
      </w:pPr>
      <w:r>
        <w:rPr>
          <w:bCs/>
          <w:kern w:val="0"/>
          <w:u w:color="000000" w:val="none"/>
        </w:rPr>
        <w:t>2. Приложение  изложить в редакции:</w:t>
      </w:r>
    </w:p>
    <w:p>
      <w:pPr>
        <w:hyphenationLines w:val="1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                                                                                                     «Приложение </w:t>
      </w:r>
    </w:p>
    <w:p>
      <w:pPr>
        <w:ind w:firstLine="5103"/>
        <w:spacing/>
        <w:jc w:val="right"/>
        <w:hyphenationLines w:val="1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    к постановлению Администрации                                                                                                                            </w:t>
      </w:r>
    </w:p>
    <w:p>
      <w:pPr>
        <w:ind w:firstLine="5387"/>
        <w:spacing/>
        <w:jc w:val="right"/>
        <w:hyphenationLines w:val="1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Федосеевского сельского поселения  </w:t>
      </w:r>
    </w:p>
    <w:p>
      <w:pPr>
        <w:ind w:firstLine="5954"/>
        <w:spacing/>
        <w:jc w:val="center"/>
        <w:hyphenationLines w:val="1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от 02.11.2018 № 90</w:t>
      </w:r>
    </w:p>
    <w:p>
      <w:pPr>
        <w:pStyle w:val="para42"/>
        <w:spacing/>
        <w:jc w:val="right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bCs/>
          <w:kern w:val="0"/>
          <w:u w:color="000000" w:val="none"/>
        </w:rPr>
      </w:pPr>
      <w:r>
        <w:rPr>
          <w:bCs/>
          <w:kern w:val="0"/>
          <w:u w:color="000000" w:val="none"/>
        </w:rPr>
        <w:t xml:space="preserve">Муниципальная программа </w:t>
      </w:r>
      <w:r>
        <w:rPr>
          <w:kern w:val="0"/>
          <w:u w:color="000000" w:val="none"/>
        </w:rPr>
      </w:r>
      <w:bookmarkStart w:id="20" w:name="_Hlk178928224"/>
      <w:bookmarkEnd w:id="20"/>
      <w:r>
        <w:rPr>
          <w:kern w:val="0"/>
          <w:u w:color="000000" w:val="none"/>
        </w:rPr>
      </w:r>
      <w:r>
        <w:rPr>
          <w:bCs/>
          <w:kern w:val="0"/>
          <w:u w:color="000000" w:val="none"/>
        </w:rPr>
        <w:t>Федосеев</w:t>
      </w:r>
      <w:r>
        <w:rPr>
          <w:bCs/>
          <w:kern w:val="0"/>
          <w:u w:color="000000" w:val="none"/>
        </w:rPr>
        <w:t>ского</w:t>
      </w:r>
      <w:r>
        <w:rPr>
          <w:bCs/>
          <w:kern w:val="0"/>
          <w:u w:color="000000" w:val="none"/>
        </w:rPr>
        <w:t xml:space="preserve"> сельского поселения </w:t>
      </w:r>
      <w:r>
        <w:rPr>
          <w:bCs/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bCs/>
          <w:u w:color="000000" w:val="none"/>
        </w:rPr>
      </w:pPr>
      <w:r>
        <w:rPr>
          <w:bCs/>
          <w:kern w:val="0"/>
          <w:u w:color="000000" w:val="none"/>
        </w:rPr>
        <w:t>«</w:t>
      </w:r>
      <w:r>
        <w:rPr>
          <w:kern w:val="0"/>
          <w:u w:color="000000" w:val="none"/>
        </w:rPr>
        <w:t>Управление муниципальным имуществом муниципального образования «Федосеевское сельское поселение»»</w:t>
      </w:r>
      <w:r>
        <w:rPr>
          <w:bCs/>
          <w:u w:color="000000" w:val="none"/>
        </w:rPr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>I. Стратегические приоритеты</w:t>
      </w:r>
    </w:p>
    <w:p>
      <w:pPr>
        <w:spacing/>
        <w:jc w:val="center"/>
        <w:hyphenationLines w:val="1"/>
        <w:widowControl w:val="0"/>
        <w:tabs defTabSz="708"/>
        <w:rPr>
          <w:bCs/>
          <w:kern w:val="0"/>
          <w:u w:color="000000" w:val="none"/>
        </w:rPr>
      </w:pPr>
      <w:r>
        <w:rPr>
          <w:kern w:val="0"/>
          <w:u w:color="000000" w:val="none"/>
        </w:rPr>
        <w:t>муниципальной программы</w:t>
      </w:r>
      <w:r>
        <w:rPr>
          <w:bCs/>
          <w:kern w:val="0"/>
          <w:u w:color="000000" w:val="none"/>
        </w:rPr>
        <w:t xml:space="preserve"> </w:t>
      </w:r>
      <w:r>
        <w:rPr>
          <w:bCs/>
          <w:kern w:val="0"/>
          <w:u w:color="000000" w:val="none"/>
        </w:rPr>
        <w:t>Федосеев</w:t>
      </w:r>
      <w:r>
        <w:rPr>
          <w:bCs/>
          <w:kern w:val="0"/>
          <w:u w:color="000000" w:val="none"/>
        </w:rPr>
        <w:t>ского</w:t>
      </w:r>
      <w:r>
        <w:rPr>
          <w:bCs/>
          <w:kern w:val="0"/>
          <w:u w:color="000000" w:val="none"/>
        </w:rPr>
        <w:t xml:space="preserve"> сельского поселения </w:t>
      </w:r>
      <w:r>
        <w:rPr>
          <w:bCs/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bCs/>
          <w:u w:color="000000" w:val="none"/>
        </w:rPr>
      </w:pPr>
      <w:r>
        <w:rPr>
          <w:bCs/>
          <w:kern w:val="0"/>
          <w:u w:color="000000" w:val="none"/>
        </w:rPr>
        <w:t>«</w:t>
      </w:r>
      <w:r>
        <w:rPr>
          <w:kern w:val="0"/>
          <w:u w:color="000000" w:val="none"/>
        </w:rPr>
        <w:t>Управление муниципальным имуществом муниципального образования «Федосеевское сельское поселение»»</w:t>
      </w:r>
      <w:r>
        <w:rPr>
          <w:bCs/>
          <w:u w:color="000000" w:val="none"/>
        </w:rPr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>1. Оценка текущего состояния сферы реализации</w:t>
      </w:r>
    </w:p>
    <w:p>
      <w:pPr>
        <w:spacing/>
        <w:jc w:val="center"/>
        <w:hyphenationLines w:val="1"/>
        <w:widowControl w:val="0"/>
        <w:tabs defTabSz="708"/>
        <w:rPr>
          <w:bCs/>
          <w:kern w:val="0"/>
          <w:u w:color="000000" w:val="none"/>
        </w:rPr>
      </w:pPr>
      <w:r>
        <w:rPr>
          <w:kern w:val="0"/>
          <w:u w:color="000000" w:val="none"/>
        </w:rPr>
        <w:t xml:space="preserve">муниципальной программы </w:t>
      </w:r>
      <w:r>
        <w:rPr>
          <w:bCs/>
          <w:kern w:val="0"/>
          <w:u w:color="000000" w:val="none"/>
        </w:rPr>
        <w:t>Федосеев</w:t>
      </w:r>
      <w:r>
        <w:rPr>
          <w:bCs/>
          <w:kern w:val="0"/>
          <w:u w:color="000000" w:val="none"/>
        </w:rPr>
        <w:t>ского</w:t>
      </w:r>
      <w:r>
        <w:rPr>
          <w:bCs/>
          <w:kern w:val="0"/>
          <w:u w:color="000000" w:val="none"/>
        </w:rPr>
        <w:t xml:space="preserve"> сельского поселения </w:t>
      </w:r>
      <w:r>
        <w:rPr>
          <w:bCs/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bCs/>
          <w:u w:color="000000" w:val="none"/>
        </w:rPr>
      </w:pPr>
      <w:r>
        <w:rPr>
          <w:bCs/>
          <w:kern w:val="0"/>
          <w:u w:color="000000" w:val="none"/>
        </w:rPr>
        <w:t>«</w:t>
      </w:r>
      <w:r>
        <w:rPr>
          <w:kern w:val="0"/>
          <w:u w:color="000000" w:val="none"/>
        </w:rPr>
        <w:t>Управление муниципальным имуществом муниципального образования «Федосеевское сельское поселение»»</w:t>
      </w:r>
      <w:r>
        <w:rPr>
          <w:bCs/>
          <w:u w:color="000000" w:val="none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 xml:space="preserve">Муниципальная программа Федосеевского сельского поселения «Управление муниципальным имуществом муниципального образования «Федосеевское сельское поселение»» (далее также – муниципальная программа) определяет цели, задачи, основные направления развития в сфере управления  муниципальным имуществом на территории Федосеевского сельского поселения, финансовое обеспечение, механизмы реализации мероприятий и показателей их результативности. </w:t>
      </w:r>
    </w:p>
    <w:p>
      <w:pPr>
        <w:ind w:firstLine="708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Основная цель муниципальной программы – формирование эффективной системы управления муниципальным имуществом Федосеевского сельского поселения, позволяющей обеспечить оптимальный состав имущества для исполнения полномочий Администрацией Федосеевского сельского поселения, достоверный учет и контроль использования муниципального имущества сельского поселения. В рамках достижения цели реализуются мероприятия по пополнению доходной части бюджета сельского поселения за счет с</w:t>
      </w:r>
      <w:r>
        <w:rPr>
          <w:u w:color="000000" w:val="none"/>
        </w:rPr>
        <w:t>овершенствования системы оказания муниципальных услуг в сфере земельных и имущественных отношений и исполнения административных регламентов.</w:t>
      </w:r>
      <w:r>
        <w:rPr>
          <w:kern w:val="0"/>
          <w:u w:color="000000" w:val="none"/>
        </w:rPr>
      </w:r>
    </w:p>
    <w:p>
      <w:pPr>
        <w:ind w:firstLine="708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Управление муниципальным имуществом является неотъемлемой частью деятельности органов местного самоуправления по решению экономических и социальных задач, укреплению финансовой системы, развитию эффективной конкурентной экономики, обеспечивающей повышение уровня и качества жизни населения. Муниципальное имущество создает материальную основу для реализации полномочий поселения и предоставления муниципальных услуг гражданам и организациям.</w:t>
      </w:r>
    </w:p>
    <w:p>
      <w:pPr>
        <w:ind w:firstLine="708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Управление муниципальным имуществом охватывает широкий круг отношений, возникающих в связи с реализацией прав собственника на создание новых объектов, безвозмездным приемом и передачей их на другие уровни собственности, приватизацией и отчуждением по иным основаниям, передачей во владение и пользование.</w:t>
      </w:r>
    </w:p>
    <w:p>
      <w:pPr>
        <w:ind w:firstLine="708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Надлежащее оформление прав собственности, своевременная техническая инвентаризация объектов недвижимости, находящихся в собственности поселения, является залогом целостности имущества.</w:t>
      </w:r>
    </w:p>
    <w:p>
      <w:pPr>
        <w:pStyle w:val="para3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>
      <w:pPr>
        <w:pStyle w:val="para32"/>
        <w:ind w:firstLine="0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  <w:tab/>
        <w:t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Федосеевского сельского поселения.</w:t>
      </w:r>
    </w:p>
    <w:p>
      <w:pPr>
        <w:pStyle w:val="para3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>
      <w:pPr>
        <w:pStyle w:val="para3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К правовым рискам реализации муниципальной программы можно отнести:</w:t>
      </w:r>
    </w:p>
    <w:p>
      <w:pPr>
        <w:pStyle w:val="para3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>
      <w:pPr>
        <w:pStyle w:val="para3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законодательства, а также посредством обеспечения защиты имущественных и иных законных прав в судебном порядке.</w:t>
      </w:r>
    </w:p>
    <w:p>
      <w:pPr>
        <w:pStyle w:val="para3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>
      <w:pPr>
        <w:pStyle w:val="para3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Указанные риски могут повлиять на показатели эффективности управления муниципальным имуществом.</w:t>
      </w:r>
    </w:p>
    <w:p>
      <w:pPr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2. Описание приоритетов и целей муниципальной политики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Федосеевского сельского поселения в сфере реализации муниципальной программы</w:t>
      </w:r>
    </w:p>
    <w:p>
      <w:pPr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8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Основными приоритетами муниципальной политики Федосеевского сельского поселения в сфере управления муниципальным имуществом являются: 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>-  создание условий для эффективного и рационального управления муниципальным имуществом и земельными участками, находящимися в собственности Федосеевского сельского поселения, позволяющих увеличить доходную часть бюджета Федосеевского сельского поселения Заветинского района;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>-  совершенствование учета муниципального имущества;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>- повышение эффективности управления муниципальной собственностью;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>-  совершенствование системы учета муниципального имущества;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>-  увеличение доходов бюджета сельского поселения на основе эффективного управления муниципальным имуществом;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>- повышение качества и сокращение сроков оказания муниципальных услуг;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>- 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функций;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>- 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задач.</w:t>
      </w:r>
    </w:p>
    <w:p>
      <w:pPr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3. Сведения о взаимосвязи со стратегическими приоритетами,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целями и показателями государственных программ Российской Федерации, Ростовской области</w:t>
      </w:r>
    </w:p>
    <w:p>
      <w:pPr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8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Муниципальная программа Федосеевского сельского поселения «Управление муниципальным имуществом муниципального образования «Федосеевское сельское поселение»»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>
      <w:pPr>
        <w:pStyle w:val="para3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В соответствии с положениями </w:t>
      </w:r>
      <w:hyperlink r:id="rId9" w:history="1">
        <w:r>
          <w:rPr>
            <w:rFonts w:ascii="Times New Roman" w:hAnsi="Times New Roman" w:cs="Times New Roman"/>
            <w:kern w:val="0"/>
          </w:rPr>
          <w:t>Стратегии</w:t>
        </w:r>
      </w:hyperlink>
      <w:r>
        <w:rPr>
          <w:rFonts w:ascii="Times New Roman" w:hAnsi="Times New Roman" w:cs="Times New Roman"/>
          <w:kern w:val="0"/>
        </w:rPr>
        <w:t xml:space="preserve"> социально-экономического развития Заветинского района на период до 2030 года, утвержденной решением Заветинского районного Собрания депутатов от 27.06.2023 № 83 (далее - Стратегия), </w:t>
      </w:r>
      <w:hyperlink r:id="rId9" w:history="1">
        <w:r>
          <w:rPr>
            <w:rFonts w:ascii="Times New Roman" w:hAnsi="Times New Roman" w:cs="Times New Roman"/>
            <w:kern w:val="0"/>
          </w:rPr>
          <w:t>Стратегии</w:t>
        </w:r>
      </w:hyperlink>
      <w:r>
        <w:rPr>
          <w:rFonts w:ascii="Times New Roman" w:hAnsi="Times New Roman" w:cs="Times New Roman"/>
          <w:kern w:val="0"/>
        </w:rPr>
        <w:t xml:space="preserve"> социально-экономического развития Ростовской области на период до 2030 года, утвержденной </w:t>
      </w:r>
      <w:hyperlink r:id="rId10" w:history="1">
        <w:r>
          <w:rPr>
            <w:rFonts w:ascii="Times New Roman" w:hAnsi="Times New Roman" w:cs="Times New Roman"/>
            <w:kern w:val="0"/>
          </w:rPr>
          <w:t>постановлением</w:t>
        </w:r>
      </w:hyperlink>
      <w:r>
        <w:rPr>
          <w:rFonts w:ascii="Times New Roman" w:hAnsi="Times New Roman" w:cs="Times New Roman"/>
          <w:kern w:val="0"/>
        </w:rPr>
        <w:t xml:space="preserve"> Правительства Ростовской области от 26.12.2018 № 864, которыми установлены приоритетные направления в развитии основной цели Федосеевского сельского поселения в сфере управления муниципальным имуществом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</w:p>
    <w:p>
      <w:pPr>
        <w:pStyle w:val="para3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>
      <w:pPr>
        <w:pStyle w:val="para32"/>
        <w:ind w:firstLine="0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проведение оценки рыночной стоимости объектов муниципального имущества;</w:t>
      </w:r>
    </w:p>
    <w:p>
      <w:pPr>
        <w:pStyle w:val="para32"/>
        <w:ind w:firstLine="0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выполнить плановые показатели по неналоговым доходам бюджета поселения от реализации муниципального имущества;</w:t>
      </w:r>
    </w:p>
    <w:p>
      <w:pPr>
        <w:pStyle w:val="para32"/>
        <w:ind w:firstLine="0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проведение работ по оформлению прав собственности Федосеевского сельского поселения на объекты недвижимого муниципального имущества;</w:t>
      </w:r>
    </w:p>
    <w:p>
      <w:pPr>
        <w:pStyle w:val="para32"/>
        <w:ind w:firstLine="0"/>
        <w:spacing/>
        <w:jc w:val="both"/>
        <w:hyphenationLines w:val="1"/>
        <w:widowControl w:val="0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- по оформлению невостребованных земельных долей и регистрация права собственности Федосеевского сельского поселения на эти земельные участки.</w:t>
      </w:r>
    </w:p>
    <w:p>
      <w:pPr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4. Задачи муниципального управления, способы их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эффективного решения в сфере реализации муниципальной программы</w:t>
      </w:r>
    </w:p>
    <w:p>
      <w:pPr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sz w:val="20"/>
          <w:szCs w:val="20"/>
          <w:u w:color="000000" w:val="none"/>
        </w:rPr>
        <w:t xml:space="preserve">Для достижения намеченных целей в рамках программы предусматривается </w:t>
      </w:r>
      <w:r>
        <w:rPr>
          <w:rFonts w:ascii="Times New Roman" w:hAnsi="Times New Roman"/>
          <w:kern w:val="0"/>
          <w:sz w:val="20"/>
          <w:szCs w:val="20"/>
          <w:u w:color="000000" w:val="none"/>
        </w:rPr>
        <w:t>решение следующих задач:</w:t>
      </w:r>
    </w:p>
    <w:p>
      <w:pPr>
        <w:pStyle w:val="para36"/>
        <w:spacing/>
        <w:jc w:val="both"/>
        <w:hyphenationLines w:val="1"/>
        <w:widowControl/>
        <w:tabs defTabSz="708"/>
        <w:rPr>
          <w:rFonts w:ascii="Times New Roman" w:hAnsi="Times New Roman" w:cs="Times New Roman"/>
          <w:kern w:val="0"/>
          <w:u w:color="000000" w:val="none"/>
        </w:rPr>
      </w:pPr>
      <w:r>
        <w:rPr>
          <w:rFonts w:ascii="Times New Roman" w:hAnsi="Times New Roman" w:cs="Times New Roman"/>
          <w:kern w:val="0"/>
          <w:u w:color="000000" w:val="none"/>
        </w:rPr>
        <w:t xml:space="preserve">        обеспечение полной паспортизации недвижимых объектов муниципальной собственности;</w:t>
      </w:r>
    </w:p>
    <w:p>
      <w:pPr>
        <w:pStyle w:val="para36"/>
        <w:spacing/>
        <w:jc w:val="both"/>
        <w:hyphenationLines w:val="1"/>
        <w:widowControl/>
        <w:tabs defTabSz="708"/>
        <w:rPr>
          <w:rFonts w:ascii="Times New Roman" w:hAnsi="Times New Roman" w:cs="Times New Roman"/>
          <w:kern w:val="0"/>
          <w:u w:color="000000" w:val="none"/>
        </w:rPr>
      </w:pPr>
      <w:r>
        <w:rPr>
          <w:rFonts w:ascii="Times New Roman" w:hAnsi="Times New Roman" w:cs="Times New Roman"/>
          <w:kern w:val="0"/>
          <w:u w:color="000000" w:val="none"/>
        </w:rPr>
        <w:t xml:space="preserve">        обеспечение рационального, эффективного использования находящихся в муниципальной собственности земельных участков и максимизации доходности; </w:t>
      </w:r>
    </w:p>
    <w:p>
      <w:pPr>
        <w:pStyle w:val="para42"/>
        <w:spacing/>
        <w:jc w:val="both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 xml:space="preserve">          вовлечение в оборот пустующих объектов в целях повышения доходов бюджета.</w:t>
      </w:r>
    </w:p>
    <w:p>
      <w:pPr>
        <w:ind w:firstLine="705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 увеличение неналоговых поступлений в бюджет Федосеевского сельского поселения Заветинского района;</w:t>
      </w:r>
    </w:p>
    <w:p>
      <w:pPr>
        <w:ind w:firstLine="705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оформление в соответствии с требованиями действующего законодательства документов на объекты недвижимости, находящимися в муниципальной собственности;</w:t>
      </w:r>
    </w:p>
    <w:p>
      <w:pPr>
        <w:ind w:firstLine="705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эффективное распоряжение объектами недвижимости муниципальной собственности, проведение капитальных и текущих ремонтов. 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II. Паспорт</w:t>
      </w:r>
    </w:p>
    <w:p>
      <w:pPr>
        <w:pStyle w:val="para77"/>
        <w:spacing/>
        <w:jc w:val="both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муниципальной программы Федосеевского сельского поселения «</w:t>
      </w:r>
      <w:r>
        <w:rPr>
          <w:rFonts w:ascii="Times New Roman" w:hAnsi="Times New Roman" w:eastAsia="Times New Roman"/>
          <w:bCs/>
          <w:color w:val="auto"/>
          <w:kern w:val="1"/>
        </w:rPr>
        <w:t>Управление и распоряжение муниципальным имуществом в муниципальном образовании «Федосеевское сельское поселение</w:t>
      </w:r>
      <w:r>
        <w:rPr>
          <w:rFonts w:ascii="Times New Roman" w:hAnsi="Times New Roman" w:eastAsia="Times New Roman"/>
          <w:color w:val="auto"/>
        </w:rPr>
        <w:t>»</w:t>
      </w:r>
    </w:p>
    <w:p>
      <w:pPr>
        <w:pStyle w:val="para77"/>
        <w:tabs defTabSz="708">
          <w:tab w:val="left" w:pos="3165" w:leader="none"/>
        </w:tabs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1. Основные положения 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28"/>
        <w:tabOrder w:val="0"/>
        <w:jc w:val="left"/>
        <w:tblInd w:w="0" w:type="dxa"/>
        <w:tblW w:w="9854" w:type="dxa"/>
        <w:tblLook w:val="04A0" w:firstRow="1" w:lastRow="0" w:firstColumn="1" w:lastColumn="0" w:noHBand="0" w:noVBand="1"/>
      </w:tblPr>
      <w:tblGrid>
        <w:gridCol w:w="695"/>
        <w:gridCol w:w="2190"/>
        <w:gridCol w:w="291"/>
        <w:gridCol w:w="6678"/>
      </w:tblGrid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Куратор муниципальной программы 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Глава Администрации Федосеевского сельского поселения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1.2.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Ответственный исполнитель муниципальной программы 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(Старший инспектор по вопросам имущественных и земельных отношений)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1.3.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Срок реализации муниципальной программы 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этап I: 2019-2024 годы;</w:t>
            </w:r>
          </w:p>
          <w:p>
            <w:pPr>
              <w:spacing/>
              <w:jc w:val="both"/>
            </w:pPr>
            <w:r>
              <w:t>этап II: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1.4.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Цели муниципальной программы 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Эффективное и рациональное использование муниципального имущества;</w:t>
            </w:r>
          </w:p>
          <w:p>
            <w:pPr>
              <w:spacing/>
              <w:jc w:val="both"/>
            </w:pPr>
            <w:r>
              <w:t>-Совершенствование учета муниципального имущества;</w:t>
            </w:r>
          </w:p>
          <w:p>
            <w:pPr>
              <w:spacing/>
              <w:jc w:val="both"/>
            </w:pPr>
            <w:r>
              <w:t>-Увеличение доходов бюджета Федосеевского сельского поселения на основе эффективного управления муниципальным имуществом;</w:t>
            </w:r>
          </w:p>
          <w:p>
            <w:pPr>
              <w:spacing/>
              <w:jc w:val="both"/>
            </w:pPr>
            <w:r>
              <w:t>- Выполнение полномочий согласно Закону № 131-ФЗ от 06.10.2003 г. "Об общих принципах организации местного самоуправления в Российской Федерации».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1.5.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317,7 тыс. рублей:</w:t>
            </w:r>
          </w:p>
          <w:p>
            <w:pPr>
              <w:spacing/>
              <w:jc w:val="both"/>
            </w:pPr>
            <w:r>
              <w:t>этап I: 295,7 тыс. рублей;</w:t>
            </w:r>
          </w:p>
          <w:p>
            <w:pPr>
              <w:spacing/>
              <w:jc w:val="both"/>
            </w:pPr>
            <w:r>
              <w:t>этап II: 22,0 тыс. 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1.6.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Связь с национальными целями развития Российской Федерации, государствен-ными программами Ростовской области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6678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- связь с национальными целями,  государственными программами Российской Федерации, Ростовской области отсутствует.</w:t>
            </w:r>
          </w:p>
          <w:p>
            <w:pPr>
              <w:spacing/>
              <w:jc w:val="both"/>
            </w:pPr>
            <w:r/>
          </w:p>
        </w:tc>
      </w:tr>
    </w:tbl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9"/>
          <w:footerReference w:type="default" r:id="rId20"/>
          <w:type w:val="nextPage"/>
          <w:pgSz w:h="11905" w:w="16837" w:orient="landscape"/>
          <w:pgMar w:left="1134" w:top="1701" w:right="1134" w:bottom="567" w:header="709" w:footer="709"/>
          <w:paperSrc w:first="0" w:other="0" a="0" b="0"/>
          <w:pgNumType w:fmt="decimal" w:start="6"/>
          <w:tmGutter w:val="3"/>
          <w:mirrorMargins w:val="0"/>
          <w:tmSection w:h="-1">
            <w:tmHeader w:id="0" w:h="0" edge="567" text="0">
              <w:shd w:val="none"/>
            </w:tmHeader>
            <w:tmFooter w:id="0" w:h="0" edge="397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2. Показатели муниципальной программы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29"/>
        <w:tabOrder w:val="0"/>
        <w:jc w:val="left"/>
        <w:tblInd w:w="-369" w:type="dxa"/>
        <w:tblW w:w="15594" w:type="dxa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>
        <w:trPr>
          <w:tblHeader/>
          <w:cantSplit w:val="0"/>
          <w:trHeight w:val="0" w:hRule="auto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Уровень показа-теля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>Признак возрастания/</w:t>
            </w:r>
          </w:p>
          <w:p>
            <w:pPr>
              <w:spacing/>
              <w:jc w:val="center"/>
            </w:pPr>
            <w:r>
              <w:t>убывания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Вид показателя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2410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Документ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Связь с показа-телями национальных целей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Информа-цион-ная сис-тема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68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значе-ние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 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 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2030 год</w:t>
            </w:r>
          </w:p>
          <w:p>
            <w:pPr>
              <w:spacing/>
              <w:jc w:val="center"/>
            </w:pPr>
            <w:r>
              <w:t>(спра-вочно)</w:t>
            </w: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30"/>
        <w:tabOrder w:val="0"/>
        <w:jc w:val="left"/>
        <w:tblInd w:w="-369" w:type="dxa"/>
        <w:tblW w:w="15594" w:type="dxa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>
        <w:trPr>
          <w:tblHeader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57"/>
              <w:spacing/>
              <w:jc w:val="center"/>
            </w:pPr>
            <w: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>13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>14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594" w:type="dxa"/>
            <w:gridSpan w:val="1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1.Цель муниципальной программы «Эффективное и рациональное использование муниципального имущества и земельных участков, находящихся в муниципальной собственности, совершенствование учета муниципального имущества увеличение доходов бюджета Федосеевского сельского поселения на основе эффективного управления муниципальным имуществом (в т.ч. земельных участков)».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57"/>
            </w:pPr>
            <w:r>
              <w:t>Количество изготовленной технической документации на объекты, находящиеся в муниципальной собственности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штук</w:t>
            </w:r>
          </w:p>
          <w:p>
            <w:pPr>
              <w:spacing/>
              <w:jc w:val="center"/>
            </w:pPr>
            <w:r/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ведомствен-ный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2,0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2,0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2,0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2,0</w:t>
            </w:r>
          </w:p>
          <w:p>
            <w:pPr>
              <w:spacing/>
              <w:jc w:val="center"/>
            </w:pPr>
            <w:r/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>Постановление Администрации Федосеевского сельского поселения от 02.11.2018 № 90 «Об утверждении муниципальной программы «Управление муниципальным имуществом муниципального образования «Федосеевское сельское поселение»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42"/>
              <w:ind w:left="-57" w:right="-57"/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Федосеевского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1.2.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57"/>
            </w:pPr>
            <w:r>
              <w:t>Количество отмежёванных земельных участков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штук</w:t>
            </w:r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ведомствен-ный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  <w:p>
            <w:pPr>
              <w:spacing/>
              <w:jc w:val="center"/>
            </w:pPr>
            <w:r/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>Постановление Администрации Федосеевского сельского поселения от 02.11.2018 № 90 «Об утверждении муниципальной программы «Управление муниципальным имуществом муниципального образования «Федосеевское сельское поселение»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42"/>
              <w:ind w:left="-57" w:right="-57"/>
              <w: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Федосеевского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Примечание. 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Используемые сокращения: 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МП – муниципальная программа; 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ОКЕИ – общероссийский классификатор единиц измерения.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  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3. Перечень структурных элементов муниципальной программы</w:t>
      </w:r>
    </w:p>
    <w:p>
      <w:pPr>
        <w:spacing/>
        <w:jc w:val="right"/>
        <w:hyphenationLines w:val="1"/>
        <w:outlineLvl w:val="2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31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>
        <w:trPr>
          <w:tblHeader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 xml:space="preserve">№ </w:t>
            </w:r>
          </w:p>
          <w:p>
            <w:pPr>
              <w:spacing/>
              <w:jc w:val="center"/>
              <w:outlineLvl w:val="2"/>
            </w:pPr>
            <w:r>
              <w:t>п/п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Задача структурного элемента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 xml:space="preserve">Связь </w:t>
              <w:br w:type="textWrapping"/>
              <w:t>с показателями</w:t>
            </w: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32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>
        <w:trPr>
          <w:tblHeader/>
          <w:cantSplit w:val="0"/>
          <w:trHeight w:val="71" w:hRule="atLeast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3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1. Комплексы процессных мероприятий</w:t>
            </w:r>
          </w:p>
        </w:tc>
      </w:tr>
      <w:tr>
        <w:trPr>
          <w:tblHeader w:val="0"/>
          <w:cantSplit w:val="0"/>
          <w:trHeight w:val="587" w:hRule="atLeast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1.1. Комплекс процессных мероприятий «Техническая инвентаризация, изготовление технических планов и оформление кадастровых паспортов на объекты, находящиеся в муниципальной собственности».</w:t>
            </w:r>
          </w:p>
          <w:p>
            <w:pPr>
              <w:ind w:left="-41" w:right="-99"/>
              <w:spacing/>
              <w:jc w:val="both"/>
              <w:outlineLvl w:val="2"/>
            </w:pPr>
            <w:r>
              <w:t>Ответственный за реализацию: Администрация Федосеевского сельского поселения.</w:t>
            </w:r>
          </w:p>
          <w:p>
            <w:pPr>
              <w:ind w:left="-41" w:right="-99"/>
              <w:outlineLvl w:val="2"/>
            </w:pPr>
            <w: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1.1.1.</w:t>
            </w:r>
          </w:p>
        </w:tc>
        <w:tc>
          <w:tcPr>
            <w:tcW w:w="31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</w:t>
            </w:r>
          </w:p>
        </w:tc>
        <w:tc>
          <w:tcPr>
            <w:tcW w:w="80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государственная регистрация прав на объекты муниципального имущества</w:t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Количество изготовленной технической документации на объекты, находящиеся в муниципальной собственности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1.2. Комплекс процессных мероприятий «Межевание земельных участков и постановка их на кадастровый учёт»</w:t>
            </w:r>
          </w:p>
          <w:p>
            <w:pPr>
              <w:ind w:left="-41" w:right="-99"/>
              <w:spacing/>
              <w:jc w:val="both"/>
              <w:outlineLvl w:val="2"/>
            </w:pPr>
            <w:r>
              <w:t>Ответственный за реализацию: Администрация Федосеевского сельского поселения. 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1.2.1.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outlineLvl w:val="2"/>
            </w:pPr>
            <w:r>
              <w:t>Эффективное и рациональное использование находящихся в муниципальной собственности земельных участков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Пополнение доходной части бюджета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outlineLvl w:val="2"/>
            </w:pPr>
            <w:r>
              <w:t>Количество отмежёванных земельных участков</w:t>
            </w: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4. Параметры финансового обеспечения муниципальной программы 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33"/>
        <w:tabOrder w:val="0"/>
        <w:jc w:val="left"/>
        <w:tblInd w:w="108" w:type="dxa"/>
        <w:tblW w:w="14459" w:type="dxa"/>
        <w:tblLook w:val="04A0" w:firstRow="1" w:lastRow="0" w:firstColumn="1" w:lastColumn="0" w:noHBand="0" w:noVBand="1"/>
      </w:tblPr>
      <w:tblGrid>
        <w:gridCol w:w="670"/>
        <w:gridCol w:w="8828"/>
        <w:gridCol w:w="992"/>
        <w:gridCol w:w="992"/>
        <w:gridCol w:w="992"/>
        <w:gridCol w:w="992"/>
        <w:gridCol w:w="993"/>
      </w:tblGrid>
      <w:tr>
        <w:trPr>
          <w:tblHeader/>
          <w:cantSplit w:val="0"/>
          <w:trHeight w:val="0" w:hRule="auto"/>
        </w:trPr>
        <w:tc>
          <w:tcPr>
            <w:tcW w:w="670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8828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961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Объем расходов по годам реализации, тыс. рублей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70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8828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N+n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70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8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Муниципальная программа Администрации Федосеевского сельского поселения «Управление муниципальным имуществом муниципального образования «Федосеевское сельское поселение»», в том числе: 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</w:t>
            </w:r>
          </w:p>
          <w:p>
            <w:pPr>
              <w:spacing/>
              <w:jc w:val="center"/>
            </w:pPr>
            <w:r/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22,0 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8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 бюджет сельского поселения (всего):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     22,0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2. 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Комплекс процессных мероприятий «Техническая инвентаризация и оформление кадастровых паспортов на объекты, находящиеся в муниципальной собственности» (всего), в том числе: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2,0 </w:t>
            </w:r>
          </w:p>
        </w:tc>
      </w:tr>
      <w:tr>
        <w:trPr>
          <w:tblHeader w:val="0"/>
          <w:cantSplit w:val="0"/>
          <w:trHeight w:val="200" w:hRule="atLeast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бюджет сельского поселения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2,0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3.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Комплекс процессных мероприятий «Межевание земельных участков и постановка их на кадастровый учёт» (всего), в том числе: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10,0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10,0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0,0 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 бюджет сельского поселения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10,0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10,0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0,0 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20,0</w:t>
            </w:r>
          </w:p>
        </w:tc>
      </w:tr>
    </w:tbl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III. Паспорт комплекса процессных мероприятий «Техническая инвентаризация, изготовление технических планов и оформление кадастровых паспортов на объекты, находящиеся в муниципальной собственности»</w:t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1. Основные положения</w:t>
      </w:r>
    </w:p>
    <w:p>
      <w:pPr>
        <w:pStyle w:val="para77"/>
        <w:spacing/>
        <w:jc w:val="right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tbl>
      <w:tblPr>
        <w:tblStyle w:val="NormalTable"/>
        <w:name w:val="Таблица34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675"/>
        <w:gridCol w:w="5846"/>
        <w:gridCol w:w="425"/>
        <w:gridCol w:w="7904"/>
      </w:tblGrid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1.1.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Ответственный за разработку и реализацию комплекса процессных мероприятий «Техническая инвентаризация, изготовление технических планов и оформление кадастровых паспортов на объекты, находящиеся в муниципальной собственности»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Администрации Федосеевского сельского поселения (старший инспектор по вопросам имущественных и земельных отношений)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1.2.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Связь с муниципальной программой Федосеевского сельского поселения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муниципальная программа Федосеевского сельского поселения «Управление муниципальным имуществом муниципального образования «Федосеевское сельское поселение»</w:t>
            </w:r>
          </w:p>
        </w:tc>
      </w:tr>
    </w:tbl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2. Показатели комплекса процессных мероприятий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35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</w:t>
            </w:r>
          </w:p>
          <w:p>
            <w:pPr>
              <w:spacing/>
              <w:jc w:val="center"/>
            </w:pPr>
            <w:r>
              <w:t>п/п</w:t>
            </w:r>
          </w:p>
          <w:p>
            <w:pPr>
              <w:spacing/>
              <w:jc w:val="center"/>
            </w:pPr>
            <w:r/>
          </w:p>
        </w:tc>
        <w:tc>
          <w:tcPr>
            <w:tcW w:w="2759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Признак возрастания/</w:t>
            </w:r>
          </w:p>
          <w:p>
            <w:pPr>
              <w:ind w:left="-32" w:right="-95"/>
              <w:spacing/>
              <w:jc w:val="center"/>
            </w:pPr>
            <w:r>
              <w:t>убывания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95"/>
              <w:spacing/>
              <w:jc w:val="center"/>
            </w:pPr>
            <w:r>
              <w:t xml:space="preserve">Уровень показателя 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95" w:right="-150"/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3261" w:type="dxa"/>
            <w:gridSpan w:val="4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2551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Ответственный за достижение показателя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Информа-</w:t>
            </w:r>
          </w:p>
          <w:p>
            <w:pPr>
              <w:ind w:left="-32" w:right="-95"/>
              <w:spacing/>
              <w:jc w:val="center"/>
            </w:pPr>
            <w:r>
              <w:t>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2759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210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значе-ние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год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2025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2026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2027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2030</w:t>
            </w:r>
          </w:p>
        </w:tc>
        <w:tc>
          <w:tcPr>
            <w:tcW w:w="2551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36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7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21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3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4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95" w:right="-150"/>
              <w:spacing/>
              <w:jc w:val="center"/>
            </w:pPr>
            <w:r>
              <w:t>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6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7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8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9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11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12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13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95" w:right="-150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1.Задача комплекса процессных мероприятий «Выявление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1.1.</w:t>
            </w:r>
          </w:p>
        </w:tc>
        <w:tc>
          <w:tcPr>
            <w:tcW w:w="2759" w:type="dxa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Количество изготовленной технической документации на объекты</w:t>
            </w:r>
          </w:p>
        </w:tc>
        <w:tc>
          <w:tcPr>
            <w:tcW w:w="1210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возрастания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95" w:right="-150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единиц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0" w:right="-77"/>
              <w:spacing/>
              <w:jc w:val="center"/>
            </w:pPr>
            <w:r>
              <w:t>Администрация Федосеевского сельского поселения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0" w:right="-77"/>
              <w:spacing/>
              <w:jc w:val="center"/>
            </w:pPr>
            <w:r>
              <w:t>отсутствует</w:t>
            </w:r>
          </w:p>
        </w:tc>
      </w:tr>
    </w:tbl>
    <w:p>
      <w:pPr>
        <w:pStyle w:val="para77"/>
        <w:ind w:firstLine="709"/>
        <w:spacing/>
        <w:jc w:val="both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Используемые сокращения: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МП – муниципальная программа;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ед. – единиц;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ОКЕИ – общероссийский классификатор единиц измерения;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СМИ – средства массовой информации.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3. Перечень мероприятий (результатов) комплекса процессных мероприятий</w:t>
      </w:r>
    </w:p>
    <w:p>
      <w:pPr>
        <w:pStyle w:val="para77"/>
        <w:spacing/>
        <w:jc w:val="right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tbl>
      <w:tblPr>
        <w:tblStyle w:val="NormalTable"/>
        <w:name w:val="Таблица37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 w:val="0"/>
          <w:cantSplit w:val="0"/>
          <w:trHeight w:val="0" w:hRule="auto"/>
        </w:trPr>
        <w:tc>
          <w:tcPr>
            <w:tcW w:w="6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№ п/п</w:t>
            </w:r>
          </w:p>
        </w:tc>
        <w:tc>
          <w:tcPr>
            <w:tcW w:w="3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Тип мероприятия (результата)</w:t>
            </w:r>
          </w:p>
        </w:tc>
        <w:tc>
          <w:tcPr>
            <w:tcW w:w="46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Характеристика</w:t>
            </w:r>
          </w:p>
        </w:tc>
        <w:tc>
          <w:tcPr>
            <w:tcW w:w="9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Единица измере-ния (по ОКЕИ)</w:t>
            </w:r>
          </w:p>
        </w:tc>
        <w:tc>
          <w:tcPr>
            <w:tcW w:w="14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Базовое значение</w:t>
            </w:r>
          </w:p>
        </w:tc>
        <w:tc>
          <w:tcPr>
            <w:tcW w:w="18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34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4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9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зна-чение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год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2027</w:t>
            </w: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38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4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5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6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7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3" w:type="dxa"/>
            <w:gridSpan w:val="10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 Задача комплекса процессных мероприятий «Выявление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1.1.</w:t>
            </w:r>
          </w:p>
        </w:tc>
        <w:tc>
          <w:tcPr>
            <w:tcW w:w="341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1.1.</w:t>
            </w:r>
          </w:p>
          <w:p>
            <w:pPr>
              <w:pStyle w:val="para77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Техническая инвентаризация, изготовление технических планов и оформление кадастровых паспортов на объекты находящиеся в муниципальной собственности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Выполнение работ по технической инвентаризации, изготовление технических планов и оформление кадастровых паспортов на объекты находящиеся в муниципальной собственности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0,0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Используемое сокращение:</w:t>
      </w:r>
    </w:p>
    <w:p>
      <w:pPr>
        <w:pStyle w:val="para77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ОКЕИ – общероссийский классификатор единиц измерения.</w:t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4. Параметры финансового обеспечения комплекса процессных мероприятий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1"/>
        <w:name w:val="Таблица39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680"/>
        <w:gridCol w:w="6119"/>
        <w:gridCol w:w="3090"/>
        <w:gridCol w:w="1172"/>
        <w:gridCol w:w="1360"/>
        <w:gridCol w:w="1361"/>
        <w:gridCol w:w="1097"/>
      </w:tblGrid>
      <w:tr>
        <w:trPr>
          <w:tblHeader w:val="0"/>
          <w:cantSplit w:val="0"/>
          <w:trHeight w:val="0" w:hRule="auto"/>
        </w:trPr>
        <w:tc>
          <w:tcPr>
            <w:tcW w:w="680" w:type="dxa"/>
            <w:vMerge w:val="restart"/>
            <w:tmTcPr id="1730788271" protected="0"/>
          </w:tcPr>
          <w:p>
            <w:pPr>
              <w:spacing/>
              <w:jc w:val="center"/>
            </w:pPr>
            <w:r>
              <w:t>№</w:t>
            </w:r>
          </w:p>
          <w:p>
            <w:pPr>
              <w:spacing/>
              <w:jc w:val="center"/>
            </w:pPr>
            <w:r>
              <w:t>п/п</w:t>
            </w:r>
          </w:p>
        </w:tc>
        <w:tc>
          <w:tcPr>
            <w:tcW w:w="6119" w:type="dxa"/>
            <w:vMerge w:val="restart"/>
            <w:tmTcPr id="1730788271" protected="0"/>
          </w:tcPr>
          <w:p>
            <w:pPr>
              <w:spacing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90" w:type="dxa"/>
            <w:vMerge w:val="restart"/>
            <w:tmTcPr id="1730788271" protected="0"/>
          </w:tcPr>
          <w:p>
            <w:pPr>
              <w:spacing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4990" w:type="dxa"/>
            <w:gridSpan w:val="4"/>
            <w:tmTcPr id="1730788271" protected="0"/>
          </w:tcPr>
          <w:p>
            <w:pPr>
              <w:spacing/>
              <w:jc w:val="center"/>
            </w:pPr>
            <w:r>
              <w:t>Объем расходов по годам реализации 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6119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3090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172" w:type="dxa"/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360" w:type="dxa"/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361" w:type="dxa"/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097" w:type="dxa"/>
            <w:tmTcPr id="1730788271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1"/>
        <w:name w:val="Таблица40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680"/>
        <w:gridCol w:w="6119"/>
        <w:gridCol w:w="3090"/>
        <w:gridCol w:w="1172"/>
        <w:gridCol w:w="1360"/>
        <w:gridCol w:w="1361"/>
        <w:gridCol w:w="1097"/>
      </w:tblGrid>
      <w:tr>
        <w:trPr>
          <w:tblHeader/>
          <w:cantSplit w:val="0"/>
          <w:trHeight w:val="0" w:hRule="auto"/>
        </w:trPr>
        <w:tc>
          <w:tcPr>
            <w:tcW w:w="680" w:type="dxa"/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6119" w:type="dxa"/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3090" w:type="dxa"/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172" w:type="dxa"/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360" w:type="dxa"/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361" w:type="dxa"/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1097" w:type="dxa"/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80" w:type="dxa"/>
            <w:vMerge w:val="restart"/>
            <w:tmTcPr id="1730788271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6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Комплекс процессных мероприятий «Техническая инвентаризация, изготовление технических планов и оформление кадастровых паспортов на объекты находящиеся в муниципальной собственности» (всего), в том числе:</w:t>
            </w:r>
          </w:p>
        </w:tc>
        <w:tc>
          <w:tcPr>
            <w:tcW w:w="3090" w:type="dxa"/>
            <w:vMerge w:val="restart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1172" w:type="dxa"/>
            <w:tmTcPr id="1730788271" protected="0"/>
          </w:tcPr>
          <w:p>
            <w:pPr>
              <w:spacing/>
              <w:jc w:val="center"/>
            </w:pPr>
            <w:r>
              <w:t xml:space="preserve">        1,0</w:t>
            </w:r>
          </w:p>
        </w:tc>
        <w:tc>
          <w:tcPr>
            <w:tcW w:w="1360" w:type="dxa"/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361" w:type="dxa"/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1097" w:type="dxa"/>
            <w:tmTcPr id="1730788271" protected="0"/>
          </w:tcPr>
          <w:p>
            <w:pPr>
              <w:spacing/>
              <w:jc w:val="center"/>
            </w:pPr>
            <w:r>
              <w:t>2,0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80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6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местный бюджет</w:t>
            </w:r>
          </w:p>
        </w:tc>
        <w:tc>
          <w:tcPr>
            <w:tcW w:w="3090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172" w:type="dxa"/>
            <w:tmTcPr id="1730788271" protected="0"/>
          </w:tcPr>
          <w:p>
            <w:pPr>
              <w:spacing/>
              <w:jc w:val="center"/>
            </w:pPr>
            <w:r>
              <w:t xml:space="preserve">        1,0</w:t>
            </w:r>
          </w:p>
        </w:tc>
        <w:tc>
          <w:tcPr>
            <w:tcW w:w="1360" w:type="dxa"/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361" w:type="dxa"/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1097" w:type="dxa"/>
            <w:tmTcPr id="1730788271" protected="0"/>
          </w:tcPr>
          <w:p>
            <w:pPr>
              <w:spacing/>
              <w:jc w:val="center"/>
            </w:pPr>
            <w:r>
              <w:t>2,0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 w:val="restart"/>
            <w:tmTcPr id="1730788271" protected="0"/>
          </w:tcPr>
          <w:p>
            <w:pPr>
              <w:spacing/>
              <w:jc w:val="center"/>
            </w:pPr>
            <w:r>
              <w:t>2.</w:t>
            </w:r>
          </w:p>
        </w:tc>
        <w:tc>
          <w:tcPr>
            <w:tcW w:w="6119" w:type="dxa"/>
            <w:tmTcPr id="1730788271" protected="0"/>
          </w:tcPr>
          <w:p>
            <w:pPr/>
            <w:r>
              <w:t>Мероприятие (результат) 1.1 «Выполнение работ по технической инвентаризации, изготовление технических планов и оформление кадастровых паспортов на объекты имущества числящихся в реестре» (всего), в том числе:</w:t>
            </w:r>
          </w:p>
        </w:tc>
        <w:tc>
          <w:tcPr>
            <w:tcW w:w="3090" w:type="dxa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1172" w:type="dxa"/>
            <w:tmTcPr id="1730788271" protected="0"/>
          </w:tcPr>
          <w:p>
            <w:pPr>
              <w:spacing/>
              <w:jc w:val="center"/>
            </w:pPr>
            <w:r>
              <w:t xml:space="preserve">        1,0</w:t>
            </w:r>
          </w:p>
        </w:tc>
        <w:tc>
          <w:tcPr>
            <w:tcW w:w="1360" w:type="dxa"/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361" w:type="dxa"/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1097" w:type="dxa"/>
            <w:tmTcPr id="1730788271" protected="0"/>
          </w:tcPr>
          <w:p>
            <w:pPr>
              <w:spacing/>
              <w:jc w:val="center"/>
            </w:pPr>
            <w:r>
              <w:t>2,0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6119" w:type="dxa"/>
            <w:tmTcPr id="1730788271" protected="0"/>
          </w:tcPr>
          <w:p>
            <w:pPr/>
            <w:r>
              <w:t>бюджет сельского поселения</w:t>
            </w:r>
          </w:p>
        </w:tc>
        <w:tc>
          <w:tcPr>
            <w:tcW w:w="3090" w:type="dxa"/>
            <w:tmTcPr id="1730788271" protected="0"/>
          </w:tcPr>
          <w:p>
            <w:pPr>
              <w:spacing/>
              <w:jc w:val="center"/>
            </w:pPr>
            <w:r>
              <w:t>951  01 13 08 4 01 26250 240</w:t>
            </w:r>
          </w:p>
        </w:tc>
        <w:tc>
          <w:tcPr>
            <w:tcW w:w="1172" w:type="dxa"/>
            <w:tmTcPr id="1730788271" protected="0"/>
          </w:tcPr>
          <w:p>
            <w:pPr/>
            <w:r>
              <w:t xml:space="preserve">        1,0</w:t>
            </w:r>
          </w:p>
        </w:tc>
        <w:tc>
          <w:tcPr>
            <w:tcW w:w="1360" w:type="dxa"/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361" w:type="dxa"/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1097" w:type="dxa"/>
            <w:tmTcPr id="1730788271" protected="0"/>
          </w:tcPr>
          <w:p>
            <w:pPr>
              <w:spacing/>
              <w:jc w:val="center"/>
            </w:pPr>
            <w:r>
              <w:t>2,0</w:t>
            </w:r>
          </w:p>
        </w:tc>
      </w:tr>
    </w:tbl>
    <w:p>
      <w:pPr>
        <w:ind w:firstLine="53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Примечание:         Х - данные ячейки не заполняются.</w:t>
      </w:r>
    </w:p>
    <w:p>
      <w:pPr>
        <w:ind w:firstLine="53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5. План реализации комплекса процессных мероприятий на 2025-2027 годы</w:t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tbl>
      <w:tblPr>
        <w:tblStyle w:val="1"/>
        <w:name w:val="Таблица41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704"/>
        <w:gridCol w:w="5216"/>
        <w:gridCol w:w="1276"/>
        <w:gridCol w:w="2693"/>
        <w:gridCol w:w="2155"/>
        <w:gridCol w:w="2835"/>
      </w:tblGrid>
      <w:tr>
        <w:trPr>
          <w:tblHeader w:val="0"/>
          <w:cantSplit w:val="0"/>
          <w:trHeight w:val="0" w:hRule="auto"/>
        </w:trPr>
        <w:tc>
          <w:tcPr>
            <w:tcW w:w="704" w:type="dxa"/>
            <w:tmTcPr id="1730788271" protected="0"/>
          </w:tcPr>
          <w:p>
            <w:pPr>
              <w:spacing/>
              <w:jc w:val="center"/>
            </w:pPr>
            <w:r>
              <w:t>№</w:t>
            </w:r>
          </w:p>
          <w:p>
            <w:pPr>
              <w:spacing/>
              <w:jc w:val="center"/>
            </w:pPr>
            <w:r>
              <w:t>п/п</w:t>
            </w:r>
          </w:p>
        </w:tc>
        <w:tc>
          <w:tcPr>
            <w:tcW w:w="5216" w:type="dxa"/>
            <w:tmTcPr id="1730788271" protected="0"/>
          </w:tcPr>
          <w:p>
            <w:pPr>
              <w:spacing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1276" w:type="dxa"/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2693" w:type="dxa"/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Ответственный исполнитель (наименование отраслевого (функционального) органа Администрации Федосеевского сельского поселения, ФИО, должность)</w:t>
            </w:r>
          </w:p>
        </w:tc>
        <w:tc>
          <w:tcPr>
            <w:tcW w:w="2155" w:type="dxa"/>
            <w:tmTcPr id="1730788271" protected="0"/>
          </w:tcPr>
          <w:p>
            <w:pPr>
              <w:spacing/>
              <w:jc w:val="center"/>
            </w:pPr>
            <w:r>
              <w:t>Вид подтверждающего документа</w:t>
            </w:r>
          </w:p>
        </w:tc>
        <w:tc>
          <w:tcPr>
            <w:tcW w:w="2835" w:type="dxa"/>
            <w:tmTcPr id="1730788271" protected="0"/>
          </w:tcPr>
          <w:p>
            <w:pPr>
              <w:spacing/>
              <w:jc w:val="center"/>
            </w:pPr>
            <w:r>
              <w:t>Информационная система (источник данных)</w:t>
            </w: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1"/>
        <w:name w:val="Таблица42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737"/>
        <w:gridCol w:w="5183"/>
        <w:gridCol w:w="1276"/>
        <w:gridCol w:w="2693"/>
        <w:gridCol w:w="2155"/>
        <w:gridCol w:w="2835"/>
      </w:tblGrid>
      <w:tr>
        <w:trPr>
          <w:tblHeader/>
          <w:cantSplit w:val="0"/>
          <w:trHeight w:val="0" w:hRule="auto"/>
        </w:trPr>
        <w:tc>
          <w:tcPr>
            <w:tcW w:w="737" w:type="dxa"/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5183" w:type="dxa"/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276" w:type="dxa"/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3</w:t>
            </w:r>
          </w:p>
        </w:tc>
        <w:tc>
          <w:tcPr>
            <w:tcW w:w="2693" w:type="dxa"/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4</w:t>
            </w:r>
          </w:p>
        </w:tc>
        <w:tc>
          <w:tcPr>
            <w:tcW w:w="2155" w:type="dxa"/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2835" w:type="dxa"/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79" w:type="dxa"/>
            <w:gridSpan w:val="6"/>
            <w:tmTcPr id="1730788271" protected="0"/>
          </w:tcPr>
          <w:p>
            <w:pPr>
              <w:spacing/>
              <w:jc w:val="center"/>
            </w:pPr>
            <w:r>
              <w:t>1. Задача комплекса процессных мероприятий «Выявление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788271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5183" w:type="dxa"/>
            <w:tmTcPr id="1730788271" protected="0"/>
          </w:tcPr>
          <w:p>
            <w:pPr/>
            <w:r>
              <w:t>Мероприятие (результат) 1. «Выполнение работ по технической инвентаризации, изготовление технических планов и оформление кадастровых паспортов на объекты имущества числящихся в реестре» (всего)</w:t>
            </w:r>
          </w:p>
        </w:tc>
        <w:tc>
          <w:tcPr>
            <w:tcW w:w="1276" w:type="dxa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2693" w:type="dxa"/>
            <w:tmTcPr id="1730788271" protected="0"/>
          </w:tcPr>
          <w:p>
            <w:pPr/>
            <w:r>
              <w:t>Администрация Федосеевского сельского поселения (старший инспектор по вопросам имущественных и земельных отношений)</w:t>
            </w:r>
          </w:p>
        </w:tc>
        <w:tc>
          <w:tcPr>
            <w:tcW w:w="2155" w:type="dxa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2835" w:type="dxa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788271" protected="0"/>
          </w:tcPr>
          <w:p>
            <w:pPr>
              <w:spacing/>
              <w:jc w:val="center"/>
            </w:pPr>
            <w:r>
              <w:t>1.1.2.</w:t>
            </w:r>
          </w:p>
        </w:tc>
        <w:tc>
          <w:tcPr>
            <w:tcW w:w="5183" w:type="dxa"/>
            <w:tmTcPr id="1730788271" protected="0"/>
          </w:tcPr>
          <w:p>
            <w:pPr/>
            <w:r>
              <w:t>Контрольная точка 1.1.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788271" protected="0"/>
          </w:tcPr>
          <w:p>
            <w:pPr>
              <w:spacing/>
              <w:jc w:val="center"/>
            </w:pPr>
            <w:r>
              <w:t>1 января 2025 г.</w:t>
            </w:r>
          </w:p>
        </w:tc>
        <w:tc>
          <w:tcPr>
            <w:tcW w:w="2693" w:type="dxa"/>
            <w:tmTcPr id="1730788271" protected="0"/>
          </w:tcPr>
          <w:p>
            <w:pPr/>
            <w:r>
              <w:t>Администрация Федосеевского сельского поселения (старший инспектор по вопросам имущественных и земельных отношений)</w:t>
            </w:r>
          </w:p>
        </w:tc>
        <w:tc>
          <w:tcPr>
            <w:tcW w:w="2155" w:type="dxa"/>
            <w:tmTcPr id="1730788271" protected="0"/>
          </w:tcPr>
          <w:p>
            <w:pPr/>
            <w: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788271" protected="0"/>
          </w:tcPr>
          <w:p>
            <w:pPr/>
            <w:r>
              <w:t xml:space="preserve">официальный сайт Администрации Федосеевского сельского поселения (https:// </w:t>
            </w:r>
            <w:r>
              <w:rPr>
                <w:rStyle w:val="char18"/>
                <w:color w:val="auto"/>
                <w:u w:color="auto" w:val="none"/>
              </w:rPr>
              <w:t>FedoseevskoeSP@donland.ru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788271" protected="0"/>
          </w:tcPr>
          <w:p>
            <w:pPr>
              <w:spacing/>
              <w:jc w:val="center"/>
            </w:pPr>
            <w:r>
              <w:t>1.1.3.</w:t>
            </w:r>
          </w:p>
        </w:tc>
        <w:tc>
          <w:tcPr>
            <w:tcW w:w="5183" w:type="dxa"/>
            <w:tmTcPr id="1730788271" protected="0"/>
          </w:tcPr>
          <w:p>
            <w:pPr/>
            <w:r>
              <w:t>Контрольная точка 1.2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788271" protected="0"/>
          </w:tcPr>
          <w:p>
            <w:pPr>
              <w:spacing/>
              <w:jc w:val="center"/>
            </w:pPr>
            <w:r>
              <w:t>1 января 2026 г.</w:t>
            </w:r>
          </w:p>
        </w:tc>
        <w:tc>
          <w:tcPr>
            <w:tcW w:w="2693" w:type="dxa"/>
            <w:tmTcPr id="1730788271" protected="0"/>
          </w:tcPr>
          <w:p>
            <w:pPr/>
            <w:r>
              <w:t>Администрация Федосеевского сельского поселения (старший инспектор по вопросам имущественных и земельных отношений)</w:t>
            </w:r>
          </w:p>
        </w:tc>
        <w:tc>
          <w:tcPr>
            <w:tcW w:w="2155" w:type="dxa"/>
            <w:tmTcPr id="1730788271" protected="0"/>
          </w:tcPr>
          <w:p>
            <w:pPr/>
            <w: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788271" protected="0"/>
          </w:tcPr>
          <w:p>
            <w:pPr/>
            <w:r>
              <w:t xml:space="preserve">официальный сайт Администрации Федосеевского сельского поселения (https:// </w:t>
            </w:r>
            <w:r>
              <w:rPr>
                <w:rStyle w:val="char18"/>
                <w:color w:val="auto"/>
                <w:u w:color="auto" w:val="none"/>
              </w:rPr>
              <w:t>FedoseevskoeSP@donland.ru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788271" protected="0"/>
          </w:tcPr>
          <w:p>
            <w:pPr>
              <w:spacing/>
              <w:jc w:val="center"/>
            </w:pPr>
            <w:r>
              <w:t>1.1.4.</w:t>
            </w:r>
          </w:p>
        </w:tc>
        <w:tc>
          <w:tcPr>
            <w:tcW w:w="5183" w:type="dxa"/>
            <w:tmTcPr id="1730788271" protected="0"/>
          </w:tcPr>
          <w:p>
            <w:pPr/>
            <w:r>
              <w:t>Контрольная точка 1.3.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788271" protected="0"/>
          </w:tcPr>
          <w:p>
            <w:pPr>
              <w:spacing/>
              <w:jc w:val="center"/>
            </w:pPr>
            <w:r>
              <w:t>1 января 2027 г.</w:t>
            </w:r>
          </w:p>
        </w:tc>
        <w:tc>
          <w:tcPr>
            <w:tcW w:w="2693" w:type="dxa"/>
            <w:tmTcPr id="1730788271" protected="0"/>
          </w:tcPr>
          <w:p>
            <w:pPr>
              <w:spacing/>
              <w:jc w:val="center"/>
            </w:pPr>
            <w:r>
              <w:t>Администрация Федосеевского сельского поселения (старший инспектор по вопросам имущественных и земельных отношений)</w:t>
            </w:r>
          </w:p>
        </w:tc>
        <w:tc>
          <w:tcPr>
            <w:tcW w:w="2155" w:type="dxa"/>
            <w:tmTcPr id="1730788271" protected="0"/>
          </w:tcPr>
          <w:p>
            <w:pPr/>
            <w: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788271" protected="0"/>
          </w:tcPr>
          <w:p>
            <w:pPr/>
            <w:r>
              <w:t>официальный сайт Администрации Федосеевского сельского поселения (https:// FedoseevskoeSP@donland.ru</w:t>
            </w:r>
          </w:p>
        </w:tc>
      </w:tr>
    </w:tbl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pStyle w:val="para77"/>
        <w:rPr>
          <w:rFonts w:ascii="Times New Roman" w:hAnsi="Times New Roman" w:eastAsia="Times New Roman"/>
          <w:color w:val="auto"/>
          <w:kern w:val="1"/>
        </w:rPr>
      </w:pPr>
      <w:r>
        <w:rPr>
          <w:rFonts w:ascii="Times New Roman" w:hAnsi="Times New Roman" w:eastAsia="Times New Roman"/>
          <w:color w:val="auto"/>
        </w:rPr>
        <w:t xml:space="preserve"> </w:t>
      </w:r>
      <w:r>
        <w:rPr>
          <w:rFonts w:ascii="Times New Roman" w:hAnsi="Times New Roman" w:eastAsia="Times New Roman"/>
          <w:color w:val="auto"/>
          <w:kern w:val="1"/>
        </w:rPr>
      </w:r>
    </w:p>
    <w:p>
      <w:pPr>
        <w:spacing/>
        <w:jc w:val="center"/>
        <w:hyphenationLines w:val="1"/>
        <w:widowControl w:val="0"/>
        <w:tabs defTabSz="708"/>
        <w:rPr>
          <w:u w:color="000000" w:val="none"/>
        </w:rPr>
      </w:pPr>
      <w:r>
        <w:rPr>
          <w:u w:color="000000" w:val="none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I</w:t>
      </w:r>
      <w:r>
        <w:rPr>
          <w:rFonts w:ascii="Times New Roman" w:hAnsi="Times New Roman" w:eastAsia="Times New Roman"/>
          <w:color w:val="auto"/>
          <w:lang w:val="en-us"/>
        </w:rPr>
        <w:t>V</w:t>
      </w:r>
      <w:r>
        <w:rPr>
          <w:rFonts w:ascii="Times New Roman" w:hAnsi="Times New Roman" w:eastAsia="Times New Roman"/>
          <w:color w:val="auto"/>
        </w:rPr>
        <w:t>. Паспорт</w:t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комплекса процессных мероприятий «Межевание земельных участков и постановка их на кадастровый учёт»</w:t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1. Основные положения</w:t>
      </w:r>
    </w:p>
    <w:p>
      <w:pPr>
        <w:pStyle w:val="para77"/>
        <w:spacing/>
        <w:jc w:val="right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tbl>
      <w:tblPr>
        <w:tblStyle w:val="NormalTable"/>
        <w:name w:val="Таблица43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675"/>
        <w:gridCol w:w="5846"/>
        <w:gridCol w:w="425"/>
        <w:gridCol w:w="7904"/>
      </w:tblGrid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1.1.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Ответственный за разработку и реализацию комплекса процессных мероприятий «Межевание земельных участков и постановка их на кадастровый учёт»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Администрации Федосеевского сельского поселения (старший инспектор по вопросам имущественных и земельных отношений)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1.2.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Связь с муниципальной программой Федосеевского сельского поселения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муниципальная программа Федосеевского сельского поселения «Управление  муниципальным имуществом муниципального образования «Федосеевское сельское поселение»»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2. Показатели комплекса процессных мероприятий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44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</w:t>
            </w:r>
          </w:p>
          <w:p>
            <w:pPr>
              <w:spacing/>
              <w:jc w:val="center"/>
            </w:pPr>
            <w:r>
              <w:t>п/п</w:t>
            </w:r>
          </w:p>
          <w:p>
            <w:pPr>
              <w:spacing/>
              <w:jc w:val="center"/>
            </w:pPr>
            <w:r/>
          </w:p>
        </w:tc>
        <w:tc>
          <w:tcPr>
            <w:tcW w:w="2759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Признак возрастания/</w:t>
            </w:r>
          </w:p>
          <w:p>
            <w:pPr>
              <w:ind w:left="-32" w:right="-95"/>
              <w:spacing/>
              <w:jc w:val="center"/>
            </w:pPr>
            <w:r>
              <w:t>убывания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95"/>
              <w:spacing/>
              <w:jc w:val="center"/>
            </w:pPr>
            <w:r>
              <w:t xml:space="preserve">Уровень показателя 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95" w:right="-150"/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3261" w:type="dxa"/>
            <w:gridSpan w:val="4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2551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Ответственный за достижение показателя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Информа-</w:t>
            </w:r>
          </w:p>
          <w:p>
            <w:pPr>
              <w:ind w:left="-32" w:right="-95"/>
              <w:spacing/>
              <w:jc w:val="center"/>
            </w:pPr>
            <w:r>
              <w:t>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2759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210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значе-ние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год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2025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2026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2027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2030</w:t>
            </w:r>
          </w:p>
        </w:tc>
        <w:tc>
          <w:tcPr>
            <w:tcW w:w="2551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45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7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21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3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4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95" w:right="-150"/>
              <w:spacing/>
              <w:jc w:val="center"/>
            </w:pPr>
            <w:r>
              <w:t>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6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7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8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9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11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12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13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95" w:right="-150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1.Задача комплекса процессных мероприятий «Межевание земельных участков и постановка их на кадастровый учёт»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1.1.</w:t>
            </w:r>
          </w:p>
        </w:tc>
        <w:tc>
          <w:tcPr>
            <w:tcW w:w="2759" w:type="dxa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Межевание земельных участков </w:t>
            </w:r>
          </w:p>
        </w:tc>
        <w:tc>
          <w:tcPr>
            <w:tcW w:w="1210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возрастания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95" w:right="-150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процентов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0,0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100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0" w:right="-77"/>
              <w:spacing/>
              <w:jc w:val="center"/>
            </w:pPr>
            <w:r>
              <w:t>Администрация Федосеевского сельского поселения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0" w:right="-77"/>
              <w:spacing/>
              <w:jc w:val="center"/>
            </w:pPr>
            <w:r>
              <w:t>отсутствует</w:t>
            </w:r>
          </w:p>
        </w:tc>
      </w:tr>
    </w:tbl>
    <w:p>
      <w:pPr>
        <w:pStyle w:val="para77"/>
        <w:ind w:firstLine="709"/>
        <w:spacing/>
        <w:jc w:val="both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Используемые сокращения: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МП – муниципальная программа;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ед. – единиц;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ОКЕИ – общероссийский классификатор единиц измерения;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СМИ – средства массовой информации.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3. Перечень мероприятий (результатов) комплекса процессных мероприятий</w:t>
      </w:r>
    </w:p>
    <w:p>
      <w:pPr>
        <w:pStyle w:val="para77"/>
        <w:spacing/>
        <w:jc w:val="right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</w:r>
    </w:p>
    <w:tbl>
      <w:tblPr>
        <w:tblStyle w:val="NormalTable"/>
        <w:name w:val="Таблица46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 w:val="0"/>
          <w:cantSplit w:val="0"/>
          <w:trHeight w:val="0" w:hRule="auto"/>
        </w:trPr>
        <w:tc>
          <w:tcPr>
            <w:tcW w:w="6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№ п/п</w:t>
            </w:r>
          </w:p>
        </w:tc>
        <w:tc>
          <w:tcPr>
            <w:tcW w:w="3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Тип мероприятия (результата)</w:t>
            </w:r>
          </w:p>
        </w:tc>
        <w:tc>
          <w:tcPr>
            <w:tcW w:w="46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Характеристика</w:t>
            </w:r>
          </w:p>
        </w:tc>
        <w:tc>
          <w:tcPr>
            <w:tcW w:w="9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Единица измере-ния (по ОКЕИ)</w:t>
            </w:r>
          </w:p>
        </w:tc>
        <w:tc>
          <w:tcPr>
            <w:tcW w:w="14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Базовое значение</w:t>
            </w:r>
          </w:p>
        </w:tc>
        <w:tc>
          <w:tcPr>
            <w:tcW w:w="18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34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4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9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зна-чение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год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2027</w:t>
            </w: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NormalTable"/>
        <w:name w:val="Таблица47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4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5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6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7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3" w:type="dxa"/>
            <w:gridSpan w:val="10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 Задача комплекса процессных мероприятий «Межевание земельных участков и постановка их на кадастровый учёт»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1.1.</w:t>
            </w:r>
          </w:p>
        </w:tc>
        <w:tc>
          <w:tcPr>
            <w:tcW w:w="341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1.1.</w:t>
            </w:r>
          </w:p>
          <w:p>
            <w:pPr>
              <w:pStyle w:val="para77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Межевание земельных участков и постановка их на кадастровый учёт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Межевание земельных участков и постановка их на кадастровый учёт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0,0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Используемое сокращение:</w:t>
      </w:r>
    </w:p>
    <w:p>
      <w:pPr>
        <w:pStyle w:val="para77"/>
        <w:ind w:firstLine="709"/>
        <w:spacing/>
        <w:jc w:val="both"/>
        <w:tabs defTabSz="708">
          <w:tab w:val="left" w:pos="8868" w:leader="none"/>
        </w:tabs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ОКЕИ – общероссийский классификатор единиц измерения.</w:t>
        <w:tab/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4. Параметры финансового обеспечения комплекса процессных мероприятий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1"/>
        <w:name w:val="Таблица48"/>
        <w:tabOrder w:val="0"/>
        <w:jc w:val="left"/>
        <w:tblInd w:w="0" w:type="dxa"/>
        <w:tblW w:w="15142" w:type="dxa"/>
        <w:tblLook w:val="0000" w:firstRow="0" w:lastRow="0" w:firstColumn="0" w:lastColumn="0" w:noHBand="0" w:noVBand="0"/>
      </w:tblPr>
      <w:tblGrid>
        <w:gridCol w:w="680"/>
        <w:gridCol w:w="6658"/>
        <w:gridCol w:w="2976"/>
        <w:gridCol w:w="1134"/>
        <w:gridCol w:w="973"/>
        <w:gridCol w:w="1361"/>
        <w:gridCol w:w="1360"/>
      </w:tblGrid>
      <w:tr>
        <w:trPr>
          <w:tblHeader w:val="0"/>
          <w:cantSplit w:val="0"/>
          <w:trHeight w:val="0" w:hRule="auto"/>
        </w:trPr>
        <w:tc>
          <w:tcPr>
            <w:tcW w:w="680" w:type="dxa"/>
            <w:vMerge w:val="restart"/>
            <w:tmTcPr id="1730788271" protected="0"/>
          </w:tcPr>
          <w:p>
            <w:pPr>
              <w:spacing/>
              <w:jc w:val="center"/>
            </w:pPr>
            <w:r>
              <w:t>№</w:t>
            </w:r>
          </w:p>
          <w:p>
            <w:pPr>
              <w:spacing/>
              <w:jc w:val="center"/>
            </w:pPr>
            <w:r>
              <w:t>п/п</w:t>
            </w:r>
          </w:p>
        </w:tc>
        <w:tc>
          <w:tcPr>
            <w:tcW w:w="6658" w:type="dxa"/>
            <w:vMerge w:val="restart"/>
            <w:tmTcPr id="1730788271" protected="0"/>
          </w:tcPr>
          <w:p>
            <w:pPr>
              <w:spacing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6" w:type="dxa"/>
            <w:vMerge w:val="restart"/>
            <w:tmTcPr id="1730788271" protected="0"/>
          </w:tcPr>
          <w:p>
            <w:pPr>
              <w:spacing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4828" w:type="dxa"/>
            <w:gridSpan w:val="4"/>
            <w:tmTcPr id="1730788271" protected="0"/>
          </w:tcPr>
          <w:p>
            <w:pPr>
              <w:spacing/>
              <w:jc w:val="center"/>
            </w:pPr>
            <w:r>
              <w:t>Объем расходов по годам реализации 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6658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2976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1134" w:type="dxa"/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973" w:type="dxa"/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361" w:type="dxa"/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360" w:type="dxa"/>
            <w:tmTcPr id="1730788271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1"/>
        <w:name w:val="Таблица49"/>
        <w:tabOrder w:val="0"/>
        <w:jc w:val="left"/>
        <w:tblInd w:w="0" w:type="dxa"/>
        <w:tblW w:w="15142" w:type="dxa"/>
        <w:tblLook w:val="0000" w:firstRow="0" w:lastRow="0" w:firstColumn="0" w:lastColumn="0" w:noHBand="0" w:noVBand="0"/>
      </w:tblPr>
      <w:tblGrid>
        <w:gridCol w:w="680"/>
        <w:gridCol w:w="6658"/>
        <w:gridCol w:w="2976"/>
        <w:gridCol w:w="1134"/>
        <w:gridCol w:w="973"/>
        <w:gridCol w:w="1361"/>
        <w:gridCol w:w="1360"/>
      </w:tblGrid>
      <w:tr>
        <w:trPr>
          <w:tblHeader/>
          <w:cantSplit w:val="0"/>
          <w:trHeight w:val="0" w:hRule="auto"/>
        </w:trPr>
        <w:tc>
          <w:tcPr>
            <w:tcW w:w="680" w:type="dxa"/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6658" w:type="dxa"/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2976" w:type="dxa"/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134" w:type="dxa"/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973" w:type="dxa"/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361" w:type="dxa"/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1360" w:type="dxa"/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 w:val="restart"/>
            <w:tmTcPr id="1730788271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6658" w:type="dxa"/>
            <w:tmTcPr id="1730788271" protected="0"/>
          </w:tcPr>
          <w:p>
            <w:pPr/>
            <w:r>
              <w:t>Мероприятие (результат) 1.1 «Межевание земельных участков и постановка их на кадастровый учёт» (всего)</w:t>
            </w:r>
          </w:p>
        </w:tc>
        <w:tc>
          <w:tcPr>
            <w:tcW w:w="2976" w:type="dxa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1134" w:type="dxa"/>
            <w:tmTcPr id="1730788271" protected="0"/>
          </w:tcPr>
          <w:p>
            <w:pPr>
              <w:spacing/>
              <w:jc w:val="center"/>
            </w:pPr>
            <w:r>
              <w:t>5,0</w:t>
            </w:r>
          </w:p>
        </w:tc>
        <w:tc>
          <w:tcPr>
            <w:tcW w:w="973" w:type="dxa"/>
            <w:tmTcPr id="1730788271" protected="0"/>
          </w:tcPr>
          <w:p>
            <w:pPr>
              <w:spacing/>
              <w:jc w:val="center"/>
            </w:pPr>
            <w:r>
              <w:t>5,0</w:t>
            </w:r>
          </w:p>
        </w:tc>
        <w:tc>
          <w:tcPr>
            <w:tcW w:w="1361" w:type="dxa"/>
            <w:tmTcPr id="1730788271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1360" w:type="dxa"/>
            <w:tmTcPr id="1730788271" protected="0"/>
          </w:tcPr>
          <w:p>
            <w:pPr>
              <w:spacing/>
              <w:jc w:val="center"/>
            </w:pPr>
            <w:r>
              <w:t>10,0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6658" w:type="dxa"/>
            <w:tmTcPr id="1730788271" protected="0"/>
          </w:tcPr>
          <w:p>
            <w:pPr/>
            <w:r>
              <w:t>бюджет сельского поселения (всего)</w:t>
            </w:r>
          </w:p>
        </w:tc>
        <w:tc>
          <w:tcPr>
            <w:tcW w:w="2976" w:type="dxa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1134" w:type="dxa"/>
            <w:tmTcPr id="1730788271" protected="0"/>
          </w:tcPr>
          <w:p>
            <w:pPr>
              <w:spacing/>
              <w:jc w:val="center"/>
            </w:pPr>
            <w:r>
              <w:t>5,0</w:t>
            </w:r>
          </w:p>
        </w:tc>
        <w:tc>
          <w:tcPr>
            <w:tcW w:w="973" w:type="dxa"/>
            <w:tmTcPr id="1730788271" protected="0"/>
          </w:tcPr>
          <w:p>
            <w:pPr>
              <w:spacing/>
              <w:jc w:val="center"/>
            </w:pPr>
            <w:r>
              <w:t>5,0</w:t>
            </w:r>
          </w:p>
        </w:tc>
        <w:tc>
          <w:tcPr>
            <w:tcW w:w="1361" w:type="dxa"/>
            <w:tmTcPr id="1730788271" protected="0"/>
          </w:tcPr>
          <w:p>
            <w:pPr>
              <w:spacing/>
              <w:jc w:val="center"/>
            </w:pPr>
            <w:r>
              <w:t>0</w:t>
            </w:r>
          </w:p>
        </w:tc>
        <w:tc>
          <w:tcPr>
            <w:tcW w:w="1360" w:type="dxa"/>
            <w:tmTcPr id="1730788271" protected="0"/>
          </w:tcPr>
          <w:p>
            <w:pPr>
              <w:spacing/>
              <w:jc w:val="center"/>
            </w:pPr>
            <w:r>
              <w:t>10,0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6658" w:type="dxa"/>
            <w:tmTcPr id="1730788271" protected="0"/>
          </w:tcPr>
          <w:p>
            <w:pPr/>
            <w:r>
              <w:t>из них:</w:t>
            </w:r>
          </w:p>
        </w:tc>
        <w:tc>
          <w:tcPr>
            <w:tcW w:w="2976" w:type="dxa"/>
            <w:tmTcPr id="1730788271" protected="0"/>
          </w:tcPr>
          <w:p>
            <w:pPr>
              <w:spacing/>
              <w:jc w:val="center"/>
            </w:pPr>
            <w:r>
              <w:t>951 0113 08 4 02 26270 240</w:t>
            </w:r>
          </w:p>
        </w:tc>
        <w:tc>
          <w:tcPr>
            <w:tcW w:w="1134" w:type="dxa"/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973" w:type="dxa"/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1361" w:type="dxa"/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1360" w:type="dxa"/>
            <w:tmTcPr id="1730788271" protected="0"/>
          </w:tcPr>
          <w:p>
            <w:pPr>
              <w:spacing/>
              <w:jc w:val="center"/>
            </w:pPr>
            <w:r/>
          </w:p>
        </w:tc>
      </w:tr>
    </w:tbl>
    <w:p>
      <w:pPr>
        <w:ind w:firstLine="53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Примечание.</w:t>
      </w:r>
    </w:p>
    <w:p>
      <w:pPr>
        <w:ind w:firstLine="53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Х - данные ячейки не заполняются.</w:t>
      </w:r>
    </w:p>
    <w:p>
      <w:pPr>
        <w:ind w:firstLine="53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5. План реализации комплекса процессных мероприятий на 2025-2027 годы</w:t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1"/>
        <w:name w:val="Таблица50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704"/>
        <w:gridCol w:w="5216"/>
        <w:gridCol w:w="1276"/>
        <w:gridCol w:w="2693"/>
        <w:gridCol w:w="2155"/>
        <w:gridCol w:w="2835"/>
      </w:tblGrid>
      <w:tr>
        <w:trPr>
          <w:tblHeader w:val="0"/>
          <w:cantSplit w:val="0"/>
          <w:trHeight w:val="0" w:hRule="auto"/>
        </w:trPr>
        <w:tc>
          <w:tcPr>
            <w:tcW w:w="704" w:type="dxa"/>
            <w:tmTcPr id="1730788271" protected="0"/>
          </w:tcPr>
          <w:p>
            <w:pPr>
              <w:spacing/>
              <w:jc w:val="center"/>
            </w:pPr>
            <w:r>
              <w:t>№</w:t>
            </w:r>
          </w:p>
          <w:p>
            <w:pPr>
              <w:spacing/>
              <w:jc w:val="center"/>
            </w:pPr>
            <w:r>
              <w:t>п/п</w:t>
            </w:r>
          </w:p>
        </w:tc>
        <w:tc>
          <w:tcPr>
            <w:tcW w:w="5216" w:type="dxa"/>
            <w:tmTcPr id="1730788271" protected="0"/>
          </w:tcPr>
          <w:p>
            <w:pPr>
              <w:spacing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1276" w:type="dxa"/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2693" w:type="dxa"/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Ответственный исполнитель (наименование отраслевого (функционального) органа Администрации Федосеевского сельского поселения, ФИО, должность)</w:t>
            </w:r>
          </w:p>
        </w:tc>
        <w:tc>
          <w:tcPr>
            <w:tcW w:w="2155" w:type="dxa"/>
            <w:tmTcPr id="1730788271" protected="0"/>
          </w:tcPr>
          <w:p>
            <w:pPr>
              <w:spacing/>
              <w:jc w:val="center"/>
            </w:pPr>
            <w:r>
              <w:t>Вид подтверждающего документа</w:t>
            </w:r>
          </w:p>
        </w:tc>
        <w:tc>
          <w:tcPr>
            <w:tcW w:w="2835" w:type="dxa"/>
            <w:tmTcPr id="1730788271" protected="0"/>
          </w:tcPr>
          <w:p>
            <w:pPr>
              <w:spacing/>
              <w:jc w:val="center"/>
            </w:pPr>
            <w:r>
              <w:t>Информационная система (источник данных)</w:t>
            </w: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tbl>
      <w:tblPr>
        <w:tblStyle w:val="1"/>
        <w:name w:val="Таблица26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737"/>
        <w:gridCol w:w="5183"/>
        <w:gridCol w:w="1276"/>
        <w:gridCol w:w="2468"/>
        <w:gridCol w:w="2380"/>
        <w:gridCol w:w="2835"/>
      </w:tblGrid>
      <w:tr>
        <w:trPr>
          <w:tblHeader/>
          <w:cantSplit w:val="0"/>
          <w:trHeight w:val="0" w:hRule="auto"/>
        </w:trPr>
        <w:tc>
          <w:tcPr>
            <w:tcW w:w="737" w:type="dxa"/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5183" w:type="dxa"/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276" w:type="dxa"/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3</w:t>
            </w:r>
          </w:p>
        </w:tc>
        <w:tc>
          <w:tcPr>
            <w:tcW w:w="2468" w:type="dxa"/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4</w:t>
            </w:r>
          </w:p>
        </w:tc>
        <w:tc>
          <w:tcPr>
            <w:tcW w:w="2380" w:type="dxa"/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2835" w:type="dxa"/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79" w:type="dxa"/>
            <w:gridSpan w:val="6"/>
            <w:tmTcPr id="1730788271" protected="0"/>
          </w:tcPr>
          <w:p>
            <w:pPr>
              <w:spacing/>
              <w:jc w:val="center"/>
            </w:pPr>
            <w:r>
              <w:t>1. Задача комплекса процессных мероприятий «Эффективное и рациональное использование находящихся в муниципальной собственности земельных участков»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788271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5183" w:type="dxa"/>
            <w:tmTcPr id="1730788271" protected="0"/>
          </w:tcPr>
          <w:p>
            <w:pPr/>
            <w:r>
              <w:t>Мероприятие (результат) 1.1 «Землеустроительные работы по межеванию земельных участков» (всего)</w:t>
            </w:r>
          </w:p>
        </w:tc>
        <w:tc>
          <w:tcPr>
            <w:tcW w:w="1276" w:type="dxa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2468" w:type="dxa"/>
            <w:vMerge w:val="restart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  <w:p>
            <w:pPr/>
            <w:r>
              <w:t>Администрация Федосеевского сельского поселения старший инспектор по вопросам имущественных и земельных отношений)</w:t>
            </w:r>
          </w:p>
        </w:tc>
        <w:tc>
          <w:tcPr>
            <w:tcW w:w="2380" w:type="dxa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2835" w:type="dxa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788271" protected="0"/>
          </w:tcPr>
          <w:p>
            <w:pPr>
              <w:spacing/>
              <w:jc w:val="center"/>
            </w:pPr>
            <w:r>
              <w:t>1.2.</w:t>
            </w:r>
          </w:p>
        </w:tc>
        <w:tc>
          <w:tcPr>
            <w:tcW w:w="5183" w:type="dxa"/>
            <w:tmTcPr id="1730788271" protected="0"/>
          </w:tcPr>
          <w:p>
            <w:pPr/>
            <w:r>
              <w:t>Контрольная точка 1.1.1.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788271" protected="0"/>
          </w:tcPr>
          <w:p>
            <w:pPr>
              <w:spacing/>
              <w:jc w:val="center"/>
            </w:pPr>
            <w:r>
              <w:t>1 января 2025 г.</w:t>
            </w:r>
          </w:p>
        </w:tc>
        <w:tc>
          <w:tcPr>
            <w:tcW w:w="2468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2380" w:type="dxa"/>
            <w:tmTcPr id="1730788271" protected="0"/>
          </w:tcPr>
          <w:p>
            <w:pPr/>
            <w: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788271" protected="0"/>
          </w:tcPr>
          <w:p>
            <w:pPr/>
            <w:r>
              <w:t>официальный сайт Администрации Федосеевского сельского поселения (https:// FedoseevskoeSP@donland.ru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788271" protected="0"/>
          </w:tcPr>
          <w:p>
            <w:pPr>
              <w:spacing/>
              <w:jc w:val="center"/>
            </w:pPr>
            <w:r>
              <w:t>1.6.</w:t>
            </w:r>
          </w:p>
        </w:tc>
        <w:tc>
          <w:tcPr>
            <w:tcW w:w="5183" w:type="dxa"/>
            <w:tmTcPr id="1730788271" protected="0"/>
          </w:tcPr>
          <w:p>
            <w:pPr/>
            <w:r>
              <w:t>Контрольная точка 1.1.2.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788271" protected="0"/>
          </w:tcPr>
          <w:p>
            <w:pPr>
              <w:spacing/>
              <w:jc w:val="center"/>
            </w:pPr>
            <w:r>
              <w:t>1 января 2026 г.</w:t>
            </w:r>
          </w:p>
        </w:tc>
        <w:tc>
          <w:tcPr>
            <w:tcW w:w="2468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2380" w:type="dxa"/>
            <w:tmTcPr id="1730788271" protected="0"/>
          </w:tcPr>
          <w:p>
            <w:pPr/>
            <w: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788271" protected="0"/>
          </w:tcPr>
          <w:p>
            <w:pPr/>
            <w:r>
              <w:t>официальный сайт Администрации Федосеевского сельского поселения (https:// FedoseevskoeSP@donland.ru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788271" protected="0"/>
          </w:tcPr>
          <w:p>
            <w:pPr>
              <w:spacing/>
              <w:jc w:val="center"/>
            </w:pPr>
            <w:r>
              <w:t>1.10.</w:t>
            </w:r>
          </w:p>
        </w:tc>
        <w:tc>
          <w:tcPr>
            <w:tcW w:w="5183" w:type="dxa"/>
            <w:tmTcPr id="1730788271" protected="0"/>
          </w:tcPr>
          <w:p>
            <w:pPr/>
            <w:r>
              <w:t>Контрольная точка 1.1.3.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788271" protected="0"/>
          </w:tcPr>
          <w:p>
            <w:pPr>
              <w:spacing/>
              <w:jc w:val="center"/>
            </w:pPr>
            <w:r>
              <w:t>1 января 2027 г.</w:t>
            </w:r>
          </w:p>
        </w:tc>
        <w:tc>
          <w:tcPr>
            <w:tcW w:w="2468" w:type="dxa"/>
            <w:vMerge/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kern w:val="0"/>
                <w:u w:color="000000" w:val="none"/>
              </w:rPr>
            </w:pPr>
          </w:p>
        </w:tc>
        <w:tc>
          <w:tcPr>
            <w:tcW w:w="2380" w:type="dxa"/>
            <w:tmTcPr id="1730788271" protected="0"/>
          </w:tcPr>
          <w:p>
            <w:pPr/>
            <w: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788271" protected="0"/>
          </w:tcPr>
          <w:p>
            <w:pPr/>
            <w:r>
              <w:t>официальный сайт Администрации Федосеевского сельского поселения (https:// FedoseevskoeSP@donland.ru)</w:t>
            </w: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          </w:t>
      </w:r>
    </w:p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Главный специалист по общим вопросам                                                             Л.В. Бардыкова</w:t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</w:rPr>
      </w:pPr>
      <w:r>
        <w:rPr>
          <w:rFonts w:eastAsia="SimSun"/>
        </w:rPr>
      </w:r>
    </w:p>
    <w:p>
      <w:pPr>
        <w:spacing/>
        <w:jc w:val="center"/>
        <w:hyphenationLines w:val="1"/>
        <w:tabs defTabSz="708">
          <w:tab w:val="left" w:pos="709" w:leader="none"/>
        </w:tabs>
        <w:rPr>
          <w:b/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  <w:r>
        <w:rPr>
          <w:noProof/>
        </w:rPr>
        <w:drawing>
          <wp:inline distT="0" distB="0" distL="0" distR="0">
            <wp:extent cx="543560" cy="560705"/>
            <wp:effectExtent l="0" t="0" r="0" b="0"/>
            <wp:docPr id="3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extLst>
                        <a:ext uri="smNativeData">
                          <sm:smNativeData xmlns:sm="smNativeData" val="SMDATA_14_r7sp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YAwAAcwMAAAAAAAAAAAAAAAAAACgAAAAIAAAAAQAAAAEAAAA="/>
                        </a:ext>
                      </a:extLst>
                    </pic:cNvPicPr>
                  </pic:nvPicPr>
                  <pic:blipFill>
                    <a:blip r:embed="rId18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60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u w:color="000000" w:val="none"/>
        </w:rPr>
      </w:r>
      <w:r>
        <w:rPr>
          <w:b/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  <w:u w:color="000000" w:val="none"/>
        </w:rPr>
      </w:pPr>
      <w:r>
        <w:rPr>
          <w:b/>
          <w:color w:val="000000"/>
          <w:kern w:val="0"/>
          <w:u w:color="000000" w:val="none"/>
        </w:rPr>
        <w:t>Российская Федерация</w:t>
      </w:r>
      <w:r>
        <w:rPr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tabs defTabSz="708"/>
        <w:rPr>
          <w:b/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Ростовская область</w:t>
      </w:r>
      <w:r>
        <w:rPr>
          <w:b/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tabs defTabSz="708">
          <w:tab w:val="left" w:pos="709" w:leader="none"/>
        </w:tabs>
        <w:rPr>
          <w:b/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Заветинский район</w:t>
      </w:r>
      <w:r>
        <w:rPr>
          <w:b/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tabs defTabSz="708"/>
        <w:rPr>
          <w:b/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муниципальное образование «Федосеевское  сельское поселение»</w:t>
      </w:r>
      <w:r>
        <w:rPr>
          <w:b/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Администрация Федосеевского  сельского поселения</w:t>
      </w:r>
    </w:p>
    <w:p>
      <w:pPr>
        <w:spacing/>
        <w:jc w:val="center"/>
        <w:hyphenationLines w:val="1"/>
        <w:tabs defTabSz="708">
          <w:tab w:val="left" w:pos="4962" w:leader="none"/>
        </w:tabs>
        <w:rPr>
          <w:b/>
          <w:color w:val="000000"/>
          <w:kern w:val="0"/>
          <w:u w:color="000000" w:val="none"/>
        </w:rPr>
      </w:pPr>
      <w:r>
        <w:rPr>
          <w:b/>
          <w:color w:val="000000"/>
          <w:kern w:val="0"/>
          <w:u w:color="000000" w:val="none"/>
        </w:rPr>
      </w:r>
    </w:p>
    <w:p>
      <w:pPr>
        <w:ind w:left="1080" w:right="960"/>
        <w:spacing/>
        <w:jc w:val="center"/>
        <w:hyphenationLines w:val="1"/>
        <w:tabs defTabSz="708"/>
        <w:rPr>
          <w:color w:val="000000"/>
          <w:kern w:val="0"/>
          <w:u w:color="000000" w:val="none"/>
        </w:rPr>
      </w:pPr>
      <w:r>
        <w:rPr>
          <w:b/>
          <w:color w:val="000000"/>
          <w:kern w:val="0"/>
          <w:u w:color="000000" w:val="none"/>
        </w:rPr>
        <w:t>Постановление</w:t>
      </w:r>
      <w:r>
        <w:rPr>
          <w:color w:val="000000"/>
          <w:kern w:val="0"/>
          <w:u w:color="000000" w:val="none"/>
        </w:rPr>
      </w:r>
    </w:p>
    <w:p>
      <w:pPr>
        <w:ind w:right="960"/>
        <w:hyphenationLines w:val="1"/>
        <w:tabs defTabSz="708">
          <w:tab w:val="left" w:pos="5340" w:leader="none"/>
        </w:tabs>
        <w:rPr>
          <w:b/>
          <w:color w:val="000000"/>
          <w:kern w:val="0"/>
          <w:u w:color="000000" w:val="none"/>
        </w:rPr>
      </w:pPr>
      <w:r>
        <w:rPr>
          <w:b/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№ 81</w:t>
      </w:r>
    </w:p>
    <w:p>
      <w:pPr>
        <w:spacing/>
        <w:jc w:val="center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spacing/>
        <w:jc w:val="both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31.10.2024                                                                                                с. Федосеевка</w:t>
      </w:r>
    </w:p>
    <w:p>
      <w:pPr>
        <w:spacing/>
        <w:jc w:val="both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51"/>
        <w:tabOrder w:val="0"/>
        <w:jc w:val="left"/>
        <w:tblInd w:w="0" w:type="dxa"/>
        <w:tblW w:w="9638" w:type="dxa"/>
        <w:tblLook w:val="04A0" w:firstRow="1" w:lastRow="0" w:firstColumn="1" w:lastColumn="0" w:noHBand="0" w:noVBand="1"/>
      </w:tblPr>
      <w:tblGrid>
        <w:gridCol w:w="5274"/>
        <w:gridCol w:w="4364"/>
      </w:tblGrid>
      <w:tr>
        <w:trPr>
          <w:tblHeader w:val="0"/>
          <w:cantSplit w:val="0"/>
          <w:trHeight w:val="0" w:hRule="auto"/>
        </w:trPr>
        <w:tc>
          <w:tcPr>
            <w:tcW w:w="5274" w:type="dxa"/>
            <w:shd w:val="none"/>
            <w:tmTcPr id="1730788271" protected="0"/>
          </w:tcPr>
          <w:p>
            <w:pPr>
              <w:ind w:right="380"/>
              <w:spacing/>
              <w:jc w:val="both"/>
              <w:tabs defTabSz="708">
                <w:tab w:val="left" w:pos="4371" w:leader="none"/>
              </w:tabs>
            </w:pPr>
            <w:r>
              <w:t>О внесении изменений в постановление Администрации Федосеевского сельского поселения  от 02.11.2018 № 87</w:t>
            </w:r>
          </w:p>
        </w:tc>
        <w:tc>
          <w:tcPr>
            <w:tcW w:w="4364" w:type="dxa"/>
            <w:shd w:val="none"/>
            <w:tmTcPr id="1730788271" protected="0"/>
          </w:tcPr>
          <w:p>
            <w:pPr>
              <w:spacing/>
              <w:jc w:val="both"/>
            </w:pPr>
            <w:r/>
          </w:p>
        </w:tc>
      </w:tr>
    </w:tbl>
    <w:p>
      <w:pPr>
        <w:spacing/>
        <w:jc w:val="both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spacing/>
        <w:jc w:val="both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firstLine="720"/>
        <w:spacing/>
        <w:jc w:val="both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>
      <w:pPr>
        <w:ind w:firstLine="720"/>
        <w:spacing/>
        <w:jc w:val="both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firstLine="720"/>
        <w:spacing/>
        <w:jc w:val="center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ПОСТАНОВЛЯЮ:</w:t>
      </w:r>
    </w:p>
    <w:p>
      <w:pPr>
        <w:ind w:firstLine="720"/>
        <w:spacing/>
        <w:jc w:val="both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bookmarkStart w:id="21" w:name="sub_4"/>
      <w:bookmarkEnd w:id="21"/>
      <w:r>
        <w:rPr>
          <w:color w:val="000000"/>
          <w:kern w:val="0"/>
          <w:u w:color="000000" w:val="none"/>
        </w:rPr>
        <w:t>1. Внести в приложение № 1 к постановлению Администрации Федосеевского сельского поселения от 02.11.2018 № 87 «Об утверждении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поселения»» изменение, изложив его в редакции согласно приложению к настоящему постановлению.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iCs/>
          <w:color w:val="000000"/>
          <w:kern w:val="0"/>
          <w:u w:color="000000" w:val="none"/>
        </w:rPr>
        <w:t>2. 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района на 2025 год и на плановый период 2026 и 2027 годов.</w:t>
      </w:r>
      <w:r>
        <w:rPr>
          <w:color w:val="000000"/>
          <w:kern w:val="0"/>
          <w:u w:color="000000" w:val="none"/>
        </w:rPr>
      </w:r>
    </w:p>
    <w:p>
      <w:pPr>
        <w:ind w:firstLine="708"/>
        <w:spacing/>
        <w:jc w:val="both"/>
        <w:hyphenationLines w:val="1"/>
        <w:tabs defTabSz="708"/>
        <w:rPr>
          <w:iCs/>
          <w:color w:val="000000"/>
          <w:kern w:val="0"/>
          <w:u w:color="000000" w:val="none"/>
        </w:rPr>
      </w:pPr>
      <w:r>
        <w:rPr>
          <w:iCs/>
          <w:color w:val="000000"/>
          <w:kern w:val="0"/>
          <w:u w:color="000000" w:val="none"/>
        </w:rPr>
        <w:t>3. Контроль за выполнением постановления оставляю за собой.</w:t>
      </w:r>
    </w:p>
    <w:p>
      <w:pPr>
        <w:ind w:firstLine="708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firstLine="708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firstLine="708"/>
        <w:hyphenationLines w:val="1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firstLine="708"/>
        <w:hyphenationLines w:val="1"/>
        <w:tabs defTabSz="708">
          <w:tab w:val="left" w:pos="709" w:leader="none"/>
        </w:tabs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Глава Администрации</w:t>
      </w:r>
    </w:p>
    <w:p>
      <w:pPr>
        <w:ind w:firstLine="708"/>
        <w:hyphenationLines w:val="1"/>
        <w:tabs defTabSz="708">
          <w:tab w:val="left" w:pos="709" w:leader="none"/>
        </w:tabs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Федосеевского сельского поселения                                                                                                                                                   А.Р. Ткаченко</w:t>
      </w:r>
    </w:p>
    <w:p>
      <w:pPr>
        <w:ind w:firstLine="708"/>
        <w:hyphenationLines w:val="1"/>
        <w:tabs defTabSz="708">
          <w:tab w:val="left" w:pos="709" w:leader="none"/>
        </w:tabs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firstLine="708"/>
        <w:hyphenationLines w:val="1"/>
        <w:tabs defTabSz="708">
          <w:tab w:val="left" w:pos="709" w:leader="none"/>
        </w:tabs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52"/>
        <w:tabOrder w:val="0"/>
        <w:jc w:val="left"/>
        <w:tblInd w:w="0" w:type="dxa"/>
        <w:tblW w:w="10332" w:type="dxa"/>
        <w:tblLook w:val="04A0" w:firstRow="1" w:lastRow="0" w:firstColumn="1" w:lastColumn="0" w:noHBand="0" w:noVBand="1"/>
      </w:tblPr>
      <w:tblGrid>
        <w:gridCol w:w="5096"/>
        <w:gridCol w:w="5236"/>
      </w:tblGrid>
      <w:tr>
        <w:trPr>
          <w:tblHeader w:val="0"/>
          <w:cantSplit w:val="0"/>
          <w:trHeight w:val="0" w:hRule="auto"/>
        </w:trPr>
        <w:tc>
          <w:tcPr>
            <w:tcW w:w="509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rPr>
                <w:color w:val="000000"/>
              </w:rPr>
              <w:t>Постановление вносит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/>
          </w:p>
        </w:tc>
        <w:tc>
          <w:tcPr>
            <w:tcW w:w="523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/>
          </w:p>
        </w:tc>
      </w:tr>
    </w:tbl>
    <w:p>
      <w:pPr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pStyle w:val="para78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</w:p>
    <w:p>
      <w:pPr>
        <w:pStyle w:val="para78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</w:p>
    <w:p>
      <w:pPr>
        <w:pStyle w:val="para78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</w:p>
    <w:p>
      <w:pPr>
        <w:pStyle w:val="para78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</w:p>
    <w:p>
      <w:pPr>
        <w:pStyle w:val="para78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</w:p>
    <w:p>
      <w:pPr>
        <w:pStyle w:val="para78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</w:p>
    <w:p>
      <w:pPr>
        <w:pStyle w:val="para78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</w:p>
    <w:p>
      <w:pPr>
        <w:pStyle w:val="para78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>Приложение</w:t>
      </w:r>
    </w:p>
    <w:p>
      <w:pPr>
        <w:pStyle w:val="para78"/>
        <w:ind w:left="6804"/>
        <w:spacing/>
        <w:jc w:val="center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>к постановлению</w:t>
      </w:r>
    </w:p>
    <w:p>
      <w:pPr>
        <w:pStyle w:val="para78"/>
        <w:ind w:left="6804"/>
        <w:spacing/>
        <w:jc w:val="center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>Администрации</w:t>
      </w:r>
    </w:p>
    <w:p>
      <w:pPr>
        <w:pStyle w:val="para78"/>
        <w:ind w:left="6804"/>
        <w:spacing/>
        <w:jc w:val="center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>Федосеевского сельского поселения</w:t>
      </w:r>
    </w:p>
    <w:p>
      <w:pPr>
        <w:pStyle w:val="para42"/>
        <w:ind w:left="6804"/>
        <w:spacing/>
        <w:jc w:val="center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>от 31.10.2024 № 81</w:t>
      </w:r>
    </w:p>
    <w:p>
      <w:pPr>
        <w:pStyle w:val="para42"/>
        <w:spacing/>
        <w:jc w:val="right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 xml:space="preserve"> </w:t>
      </w:r>
    </w:p>
    <w:p>
      <w:pPr>
        <w:pStyle w:val="para42"/>
        <w:spacing/>
        <w:jc w:val="right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>ИЗМЕНЕНИЯ,</w:t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 xml:space="preserve">вносимые в постановление Администрации Федосеевского сельского поселения от 02.11.2018 № 87 «Об утверждении 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поселения»» </w:t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 xml:space="preserve">1. В преамбуле слова «от 02.02.2018 № 12» заменить словами «от 19.08.2024 № 60». 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>2. Приложение изложить в редакции: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r>
    </w:p>
    <w:p>
      <w:pPr>
        <w:pStyle w:val="para78"/>
        <w:ind w:left="6804"/>
        <w:spacing/>
        <w:jc w:val="center"/>
        <w:tabs defTabSz="708">
          <w:tab w:val="left" w:pos="7186" w:leader="none"/>
          <w:tab w:val="right" w:pos="9355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>«Приложение</w:t>
      </w:r>
    </w:p>
    <w:p>
      <w:pPr>
        <w:pStyle w:val="para78"/>
        <w:ind w:left="6804"/>
        <w:spacing/>
        <w:jc w:val="center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>к постановлению</w:t>
      </w:r>
    </w:p>
    <w:p>
      <w:pPr>
        <w:pStyle w:val="para78"/>
        <w:ind w:left="6804"/>
        <w:spacing/>
        <w:jc w:val="center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>Администрации</w:t>
      </w:r>
    </w:p>
    <w:p>
      <w:pPr>
        <w:pStyle w:val="para78"/>
        <w:ind w:left="6804"/>
        <w:spacing/>
        <w:jc w:val="center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>Федосеевского сельского поселения</w:t>
      </w:r>
    </w:p>
    <w:p>
      <w:pPr>
        <w:pStyle w:val="para42"/>
        <w:ind w:left="6804"/>
        <w:spacing/>
        <w:jc w:val="center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>от 02.11.2018 № 87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>МУНИЦИПАЛЬНАЯ ПРОГРАММА</w:t>
      </w:r>
    </w:p>
    <w:p>
      <w:pPr>
        <w:spacing/>
        <w:jc w:val="center"/>
        <w:hyphenationLines w:val="1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>I. Стратегические приоритеты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kern w:val="0"/>
          <w:sz w:val="20"/>
          <w:szCs w:val="20"/>
          <w:u w:color="000000" w:val="none"/>
        </w:rPr>
        <w:t>1. Оценка текущего состояния сферы реализации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(далее также – муниципальная программа) определяет цели, задачи, основные направления развития в сфере правоохранительной деятельности в Федосеевском сельском поселении, финансовое обеспечение, механизмы реализации мероприятий и показателей их результативности.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За 9 месяцев 2024 года в Федосеевском сельском поселении преступлений не зарегистрировано.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В сфере противодействия коррупции:</w:t>
      </w:r>
    </w:p>
    <w:p>
      <w:pPr>
        <w:ind w:firstLine="708"/>
        <w:spacing/>
        <w:jc w:val="both"/>
        <w:hyphenationLines w:val="1"/>
        <w:widowControl w:val="0"/>
        <w:tabs defTabSz="708"/>
        <w:rPr>
          <w:color w:val="000000"/>
          <w:u w:color="000000" w:val="none"/>
        </w:rPr>
      </w:pPr>
      <w:r>
        <w:rPr>
          <w:color w:val="000000"/>
          <w:u w:color="000000" w:val="none"/>
        </w:rPr>
        <w:t>Организована профилактическая работа, направленная на снижение уровня коррупционных проявлений среди муниципальных служащих при прохождении ими муниципальной службы;</w:t>
      </w:r>
    </w:p>
    <w:p>
      <w:pPr>
        <w:ind w:firstLine="708"/>
        <w:spacing/>
        <w:jc w:val="both"/>
        <w:hyphenationLines w:val="1"/>
        <w:widowControl w:val="0"/>
        <w:tabs defTabSz="708"/>
        <w:rPr>
          <w:color w:val="000000"/>
          <w:u w:color="000000" w:val="none"/>
        </w:rPr>
      </w:pPr>
      <w:r>
        <w:rPr>
          <w:color w:val="000000"/>
          <w:u w:color="000000" w:val="none"/>
        </w:rPr>
        <w:t>Налажено проведение антикоррупционной экспертизы проектов нормативных правовых актов и нормативных правовых актов Администрации Федосеевского сельского поселения;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u w:color="000000" w:val="none"/>
        </w:rPr>
      </w:pPr>
      <w:r>
        <w:rPr>
          <w:color w:val="000000"/>
          <w:u w:color="000000" w:val="none"/>
        </w:rPr>
        <w:t>Активизирована антикоррупционная пропаганда, в том числе через средства массовой информации;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u w:color="000000" w:val="none"/>
        </w:rPr>
      </w:pPr>
      <w:r>
        <w:rPr>
          <w:color w:val="000000"/>
          <w:u w:color="000000" w:val="none"/>
        </w:rPr>
        <w:t>Осуществлялось повышение уровня правовой подготовки специалистов в сфере противодействия коррупции;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u w:color="000000" w:val="none"/>
        </w:rPr>
      </w:pPr>
      <w:r>
        <w:rPr>
          <w:color w:val="000000"/>
          <w:u w:color="000000" w:val="none"/>
        </w:rPr>
        <w:t>Обеспечен доступ граждан, общественных объединений и средств массовой информации к информации о деятельности органов местного самоуправления Федосеевского сельского поселения.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u w:color="000000" w:val="none"/>
        </w:rPr>
      </w:pPr>
      <w:r>
        <w:rPr>
          <w:color w:val="000000"/>
          <w:u w:color="000000" w:val="none"/>
        </w:rPr>
        <w:t>В сфере профилактики экстремизма и терроризма: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u w:color="000000" w:val="none"/>
        </w:rPr>
      </w:pPr>
      <w:r>
        <w:rPr>
          <w:color w:val="000000"/>
          <w:u w:color="000000" w:val="none"/>
        </w:rPr>
        <w:t>Созданы механизмы предупреждения и нейтрализации социальных и межнациональных конфликтов.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u w:color="000000" w:val="none"/>
        </w:rPr>
        <w:t xml:space="preserve">В сфере </w:t>
      </w:r>
      <w:r>
        <w:rPr>
          <w:color w:val="000000"/>
          <w:kern w:val="0"/>
          <w:u w:color="000000" w:val="none"/>
        </w:rPr>
        <w:t>противодействия злоупотреблению наркотиками и их незаконному обороту:</w:t>
      </w:r>
    </w:p>
    <w:p>
      <w:pPr>
        <w:pStyle w:val="para31"/>
        <w:ind w:firstLine="709"/>
        <w:spacing w:before="0" w:after="0"/>
        <w:jc w:val="both"/>
        <w:hyphenationLines w:val="1"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color w:val="auto"/>
          <w:spacing w:val="0"/>
          <w:kern w:val="0"/>
          <w:sz w:val="20"/>
          <w:szCs w:val="20"/>
          <w:u w:color="000000" w:val="none"/>
        </w:rPr>
      </w:pPr>
      <w:r>
        <w:rPr>
          <w:rFonts w:ascii="Times New Roman" w:hAnsi="Times New Roman" w:cs="Times New Roman"/>
          <w:color w:val="auto"/>
          <w:spacing w:val="0"/>
          <w:kern w:val="0"/>
          <w:sz w:val="20"/>
          <w:szCs w:val="20"/>
          <w:u w:color="000000" w:val="none"/>
        </w:rPr>
        <w:t>Проведен мониторинг наркоситуации на территории Федосеевского сельского поселения;</w:t>
      </w:r>
    </w:p>
    <w:p>
      <w:pPr>
        <w:pStyle w:val="para31"/>
        <w:ind w:firstLine="709"/>
        <w:spacing w:before="0" w:after="0"/>
        <w:jc w:val="both"/>
        <w:hyphenationLines w:val="1"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color w:val="auto"/>
          <w:spacing w:val="0"/>
          <w:kern w:val="0"/>
          <w:sz w:val="20"/>
          <w:szCs w:val="20"/>
          <w:u w:color="000000" w:val="none"/>
        </w:rPr>
      </w:pPr>
      <w:r>
        <w:rPr>
          <w:rFonts w:ascii="Times New Roman" w:hAnsi="Times New Roman" w:cs="Times New Roman"/>
          <w:color w:val="auto"/>
          <w:spacing w:val="0"/>
          <w:kern w:val="0"/>
          <w:sz w:val="20"/>
          <w:szCs w:val="20"/>
          <w:u w:color="000000" w:val="none"/>
        </w:rPr>
        <w:t>Проведено органами системы профилактики наркомании проведены профилактические антинаркотические мероприятия.</w:t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2. Описание приоритетов и целей муниципальной политики Федосеевского сельского поселения в сфере реализации муниципальной программы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Основными приоритетами являются: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создание условий для благоприятной и максимально безопасной для населения обстановки;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повышение эффективности работы по профилактике правонарушений среди граждан;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систематизация и актуализация нормативной правовой базы по вопросам противодействия коррупции;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создание механизмов предупреждения и нейтрализации социальных и межнациональных конфликтов;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увеличение доли граждан, ведущих здоровый образ жизни;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Приоритетные направления также определены в: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Федеральном законе от 25.12.2008 № 273-ФЗ «О противодействии коррупции»;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Федеральном законе от 23.06.2016 № 182-ФЗ «Об основах системы профилактики правонарушений в Российской Федерации»;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Областном законе от 29.12.2016 № 933-ЗС «О профилактике правонарушений на территории Ростовской области»;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Постановлении Правительства Ростовской области от 11.03.2024 № 130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2024 году».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Целью муниципальной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Федосеевском сельском поселении не менее 75 процентов.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42"/>
        <w:spacing/>
        <w:jc w:val="center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>
      <w:pPr>
        <w:pStyle w:val="para42"/>
        <w:spacing/>
        <w:jc w:val="both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>Муниципальная программа разработана в целях реализации на территории Федосеевского сельского поселения государственной программы Ростовской области «Обеспечение общественного порядка и противодействие преступности», утвержденной постановлением Правительства Ростовской области от 26.10.2018 № 678 (далее – Государственная программа Ростовской области).</w:t>
      </w:r>
    </w:p>
    <w:p>
      <w:pPr>
        <w:pStyle w:val="para42"/>
        <w:ind w:firstLine="709"/>
        <w:spacing/>
        <w:jc w:val="both"/>
        <w:hyphenationLines w:val="1"/>
        <w:widowControl w:val="0"/>
        <w:tabs defTabSz="708"/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</w:pPr>
      <w:r>
        <w:rPr>
          <w:rFonts w:ascii="Times New Roman" w:hAnsi="Times New Roman"/>
          <w:color w:val="000000"/>
          <w:kern w:val="0"/>
          <w:sz w:val="20"/>
          <w:szCs w:val="20"/>
          <w:u w:color="000000" w:val="none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включением мероприятий и показателей, предусмотренных для Федосеевского сельского поселения.</w:t>
      </w:r>
    </w:p>
    <w:p>
      <w:pPr>
        <w:hyphenationLines w:val="1"/>
        <w:widowControl w:val="0"/>
        <w:tabs defTabSz="708">
          <w:tab w:val="left" w:pos="1134" w:leader="none"/>
          <w:tab w:val="left" w:pos="2966" w:leader="none"/>
        </w:tabs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>
          <w:tab w:val="left" w:pos="1134" w:leader="none"/>
        </w:tabs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4. Задачи муниципального управления в сфере реализации муниципальной программы </w:t>
      </w:r>
    </w:p>
    <w:p>
      <w:pPr>
        <w:pStyle w:val="para77"/>
        <w:ind w:firstLine="709"/>
        <w:spacing/>
        <w:jc w:val="both"/>
        <w:tabs defTabSz="708">
          <w:tab w:val="left" w:pos="709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Основными задачами являются: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устранение факторов, способствующих созданию условий для проявления коррупции;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формирование в обществе нетерпимости к коррупционному поведению;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повышение ответственности муниципальных служащих Федосеевского сельского поселения при осуществлении ими своих прав и обязанностей;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повышение эффективности деятельности Администрации Федосеевского сельского поселения по противодействию коррупции;</w:t>
      </w:r>
    </w:p>
    <w:p>
      <w:pPr>
        <w:pStyle w:val="para77"/>
        <w:ind w:firstLine="709"/>
        <w:spacing w:line="264" w:lineRule="auto"/>
        <w:jc w:val="both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предупреждение террористических и экстремистских проявлений, профилактика преступлений;</w:t>
      </w:r>
    </w:p>
    <w:p>
      <w:pPr>
        <w:pStyle w:val="para77"/>
        <w:spacing w:line="264" w:lineRule="auto"/>
        <w:jc w:val="both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усиление антитеррористической защищенности объектов с массовым пребыванием граждан;</w:t>
      </w:r>
    </w:p>
    <w:p>
      <w:pPr>
        <w:pStyle w:val="para77"/>
        <w:spacing w:line="264" w:lineRule="auto"/>
        <w:jc w:val="both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организация и проведение профилактических мероприятий с группами риска немедицинского потребления наркотиков;</w:t>
      </w:r>
    </w:p>
    <w:p>
      <w:pPr>
        <w:pStyle w:val="para77"/>
        <w:spacing w:line="276" w:lineRule="auto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формирование системы мотивации граждан к здоровому образу жизни;</w:t>
      </w:r>
    </w:p>
    <w:p>
      <w:pPr>
        <w:pStyle w:val="para77"/>
        <w:spacing w:line="276" w:lineRule="auto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21"/>
          <w:footerReference w:type="default" r:id="rId22"/>
          <w:type w:val="nextPage"/>
          <w:pgSz w:h="11907" w:w="16840" w:orient="landscape"/>
          <w:pgMar w:left="1134" w:top="1701" w:right="1134" w:bottom="567" w:header="709" w:footer="0"/>
          <w:paperSrc w:first="0" w:other="0" a="0" b="0"/>
          <w:pgNumType w:fmt="decimal"/>
          <w:tmGutter w:val="3"/>
          <w:mirrorMargins w:val="0"/>
          <w:tmSection w:h="-2">
            <w:tmHeader w:id="0" w:h="0" edge="709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II. Паспорт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</w:r>
    </w:p>
    <w:p>
      <w:pPr>
        <w:pStyle w:val="para77"/>
        <w:tabs defTabSz="708">
          <w:tab w:val="left" w:pos="3165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spacing/>
        <w:jc w:val="center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1. Основные положения</w:t>
      </w:r>
    </w:p>
    <w:p>
      <w:pPr>
        <w:spacing/>
        <w:jc w:val="center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53"/>
        <w:tabOrder w:val="0"/>
        <w:jc w:val="left"/>
        <w:tblInd w:w="0" w:type="dxa"/>
        <w:tblW w:w="14786" w:type="dxa"/>
        <w:tblLook w:val="04A0" w:firstRow="1" w:lastRow="0" w:firstColumn="1" w:lastColumn="0" w:noHBand="0" w:noVBand="1"/>
      </w:tblPr>
      <w:tblGrid>
        <w:gridCol w:w="1043"/>
        <w:gridCol w:w="3286"/>
        <w:gridCol w:w="437"/>
        <w:gridCol w:w="10020"/>
      </w:tblGrid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Куратор муниципальной программы 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Ткаченко Алексей Русланович, глава Администрации Федосеевского сельского поселения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1.2.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Ответственный исполнитель муниципальной программы 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поселения, специалист по общим вопросам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1.3.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Срок реализации муниципальной программы 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этап I: 2019-2024 годы;</w:t>
            </w:r>
          </w:p>
          <w:p>
            <w:pPr>
              <w:spacing/>
              <w:jc w:val="both"/>
            </w:pPr>
            <w:r>
              <w:t>этап II: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1.4.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Цели муниципальной программы 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Федосеевском сельском поселении не менее 75 процентов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1.5.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общий объем финансирования муниципальной программы 26,5 тыс. рублей, в том числе:</w:t>
            </w:r>
          </w:p>
          <w:p>
            <w:pPr>
              <w:spacing/>
              <w:jc w:val="both"/>
            </w:pPr>
            <w:r>
              <w:t>этап I: 17,5 тыс. рублей;</w:t>
            </w:r>
          </w:p>
          <w:p>
            <w:pPr>
              <w:spacing/>
              <w:jc w:val="both"/>
            </w:pPr>
            <w:r>
              <w:t>этап II: 9,0 тыс. рублей</w:t>
            </w: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1.6.</w:t>
            </w:r>
          </w:p>
        </w:tc>
        <w:tc>
          <w:tcPr>
            <w:tcW w:w="328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Связь с национальными целями развития Российской Федерации, государствен-ными программами Ростовской области</w:t>
            </w:r>
          </w:p>
        </w:tc>
        <w:tc>
          <w:tcPr>
            <w:tcW w:w="43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1002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национальная цель: комфортная и безопасная среда для жизни;</w:t>
            </w:r>
          </w:p>
          <w:p>
            <w:pPr>
              <w:spacing/>
              <w:jc w:val="both"/>
            </w:pPr>
            <w:r>
              <w:t>государственная программа Ростовской области «Обеспечение общественного порядка и противодействие преступности», утвержденной постановлением Правительства Ростовской области от 26.10.2018 № 678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23"/>
          <w:footerReference w:type="default" r:id="rId24"/>
          <w:type w:val="nextPage"/>
          <w:pgSz w:h="11906" w:w="16838" w:orient="landscape"/>
          <w:pgMar w:left="1134" w:top="1701" w:right="1134" w:bottom="567" w:header="567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2. Показатели муниципальной программы</w:t>
      </w:r>
    </w:p>
    <w:p>
      <w:pPr>
        <w:spacing/>
        <w:jc w:val="center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54"/>
        <w:tabOrder w:val="0"/>
        <w:jc w:val="left"/>
        <w:tblInd w:w="-369" w:type="dxa"/>
        <w:tblW w:w="15594" w:type="dxa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>
        <w:trPr>
          <w:tblHeader/>
          <w:cantSplit w:val="0"/>
          <w:trHeight w:val="0" w:hRule="auto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Уровень показа-теля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>Признак возрастания/</w:t>
            </w:r>
          </w:p>
          <w:p>
            <w:pPr>
              <w:spacing/>
              <w:jc w:val="center"/>
            </w:pPr>
            <w:r>
              <w:t>убывания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Вид показателя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2410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Документ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Связь с показа-телями национальных целей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Информа-цион-ная сис-тема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68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значе-ние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 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 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2030 год</w:t>
            </w:r>
          </w:p>
          <w:p>
            <w:pPr>
              <w:spacing/>
              <w:jc w:val="center"/>
            </w:pPr>
            <w:r>
              <w:t>(спра-вочно)</w:t>
            </w: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</w:tr>
    </w:tbl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55"/>
        <w:tabOrder w:val="0"/>
        <w:jc w:val="left"/>
        <w:tblInd w:w="-369" w:type="dxa"/>
        <w:tblW w:w="15594" w:type="dxa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>
        <w:trPr>
          <w:tblHeader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57"/>
              <w:spacing/>
              <w:jc w:val="center"/>
            </w:pPr>
            <w: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>13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>14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594" w:type="dxa"/>
            <w:gridSpan w:val="1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>1.Цель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Федосеевском сельском поселении не менее 75 процентов»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57"/>
            </w:pPr>
            <w: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процентов</w:t>
            </w:r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ведомствен-ный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4,0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4,0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4,0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4,0</w:t>
            </w:r>
          </w:p>
          <w:p>
            <w:pPr>
              <w:spacing/>
              <w:jc w:val="center"/>
            </w:pPr>
            <w:r/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 xml:space="preserve">Постановление Администрации Федосеевского сельского поселения от 02.11.2018 № 87 «Об утверждении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42"/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1.2.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57"/>
            </w:pPr>
            <w:r>
              <w:t>Доля граждан, опрошенных в ходе мониторинга общественного мнения, которые лично сталкивались за последний год с проявлениями коррупции  в Федосеевском сельском поселении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процентов</w:t>
            </w:r>
          </w:p>
          <w:p>
            <w:pPr>
              <w:spacing/>
              <w:jc w:val="center"/>
            </w:pPr>
            <w:r/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ведомствен-ный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28,5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24,5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24,0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24,0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22,0</w:t>
            </w:r>
          </w:p>
          <w:p>
            <w:pPr>
              <w:spacing/>
              <w:jc w:val="center"/>
            </w:pPr>
            <w:r/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 xml:space="preserve">Постановление Администрации Федосеевского сельского поселения от 02.11.2018 № 87 «Об утверждении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42"/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1.3.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57"/>
            </w:pPr>
            <w:r>
              <w:t>Численность пациентов, состоящих на учете в лечебно-профилактических организациях с диагнозом наркомания, в расчете на 100 тыс. населения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человек / </w:t>
            </w:r>
          </w:p>
          <w:p>
            <w:pPr>
              <w:spacing/>
              <w:jc w:val="center"/>
            </w:pPr>
            <w:r>
              <w:t>100 тыс. населения</w:t>
            </w:r>
          </w:p>
          <w:p>
            <w:pPr>
              <w:spacing/>
              <w:jc w:val="center"/>
            </w:pPr>
            <w:r/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статисти-ческий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7,7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7,8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7,8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8,0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>Приказ Федеральной службы государственной статистики</w:t>
            </w:r>
          </w:p>
          <w:p>
            <w:pPr>
              <w:ind w:left="-57" w:right="-57"/>
              <w:spacing/>
              <w:jc w:val="center"/>
            </w:pPr>
            <w:r>
              <w:t>от 16.10.2013</w:t>
            </w:r>
          </w:p>
          <w:p>
            <w:pPr>
              <w:ind w:left="-57" w:right="-57"/>
              <w:spacing/>
              <w:jc w:val="center"/>
            </w:pPr>
            <w:r>
              <w:t>№ 410 «Об утверждении статистического инструментария для организации Министерством здравоохранения Российской Федерации Федерального статисти-ческого наблюдения за заболеваемостью населения наркологическими расстройствами»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42"/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1.4.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57"/>
            </w:pPr>
            <w:r>
              <w:t>Количество зарегистрированных преступлений</w:t>
            </w:r>
          </w:p>
          <w:p>
            <w:pPr>
              <w:ind w:right="-57"/>
            </w:pPr>
            <w:r/>
          </w:p>
          <w:p>
            <w:pPr>
              <w:ind w:right="-57"/>
            </w:pPr>
            <w:r/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количество преступлений</w:t>
            </w:r>
          </w:p>
          <w:p>
            <w:pPr>
              <w:spacing/>
              <w:jc w:val="center"/>
            </w:pPr>
            <w:r/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ведомственный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  <w:p>
            <w:pPr>
              <w:spacing/>
              <w:jc w:val="center"/>
            </w:pPr>
            <w:r/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57" w:right="-57"/>
              <w:spacing/>
              <w:jc w:val="center"/>
            </w:pPr>
            <w:r>
              <w:t>Решение Собрания депутатов Заветинского района от 27.06.2023 № 83 «Об утверждении Стратегии социально-экономического развития Заветинского района на период до 2030 года»;</w:t>
            </w:r>
          </w:p>
          <w:p>
            <w:pPr>
              <w:ind w:left="-57" w:right="-57"/>
              <w:spacing/>
              <w:jc w:val="center"/>
            </w:pPr>
            <w:r>
              <w:t>Постановление  Правительства Ростовской области от 26.12.2018 №864 «Об утверждении Стратегии социально-экономического развития Ростовской области на период до 2030 года»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42"/>
              <w:ind w:left="-57" w:right="-57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 xml:space="preserve">Примечание. 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 xml:space="preserve">Используемые сокращения: 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 xml:space="preserve">МП – государственная программа; 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ОКЕИ – общероссийский классификатор единиц измерения.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3. Перечень структурных элементов муниципальной программы</w:t>
      </w:r>
    </w:p>
    <w:p>
      <w:pPr>
        <w:spacing/>
        <w:jc w:val="right"/>
        <w:hyphenationLines w:val="1"/>
        <w:outlineLvl w:val="2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</w:r>
    </w:p>
    <w:tbl>
      <w:tblPr>
        <w:tblStyle w:val="NormalTable"/>
        <w:name w:val="Таблица56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>
        <w:trPr>
          <w:tblHeader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 xml:space="preserve">№ </w:t>
            </w:r>
          </w:p>
          <w:p>
            <w:pPr>
              <w:spacing/>
              <w:jc w:val="center"/>
              <w:outlineLvl w:val="2"/>
            </w:pPr>
            <w:r>
              <w:t>п/п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Задача структурного элемента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 xml:space="preserve">Связь </w:t>
              <w:br w:type="textWrapping"/>
              <w:t>с показателями</w:t>
            </w:r>
          </w:p>
        </w:tc>
      </w:tr>
    </w:tbl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57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>
        <w:trPr>
          <w:tblHeader/>
          <w:cantSplit w:val="0"/>
          <w:trHeight w:val="71" w:hRule="atLeast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3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1. Комплексы процессных мероприятий</w:t>
            </w:r>
          </w:p>
        </w:tc>
      </w:tr>
      <w:tr>
        <w:trPr>
          <w:tblHeader w:val="0"/>
          <w:cantSplit w:val="0"/>
          <w:trHeight w:val="587" w:hRule="atLeast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1.1. Комплекс процессных мероприятий «Профилактика экстремизма и терроризма в Федосеевском сельском поселении».</w:t>
            </w:r>
          </w:p>
          <w:p>
            <w:pPr>
              <w:ind w:left="-41" w:right="-99"/>
              <w:spacing/>
              <w:jc w:val="both"/>
              <w:outlineLvl w:val="2"/>
            </w:pPr>
            <w:r>
              <w:t xml:space="preserve">Ответственный за реализацию: Администрация Федосеевского сельского поселения (главный </w:t>
            </w:r>
            <w:r>
              <w:t xml:space="preserve">специалист по вопросам мобилизационной подготовки, предупреждению чрезвычайных ситуаций, обеспечению пожарной безопасности, делам молодежи и спорта). </w:t>
            </w:r>
          </w:p>
          <w:p>
            <w:pPr>
              <w:ind w:left="-41" w:right="-99"/>
              <w:outlineLvl w:val="2"/>
            </w:pPr>
            <w: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1.1.1.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Проведена воспитательная, пропагандистская работа с населением Федосеевского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учреждения культуры, других объектов с массовым пребыванием граждан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повышение антитеррористической защищенности объектов, повышение доли муниципальных объектов с наличием системы технической защиты</w:t>
            </w:r>
          </w:p>
          <w:p>
            <w:pPr>
              <w:ind w:left="-41" w:right="-99"/>
            </w:pPr>
            <w:r/>
          </w:p>
          <w:p>
            <w:pPr>
              <w:ind w:left="-41" w:right="-99"/>
              <w:outlineLvl w:val="2"/>
            </w:pPr>
            <w:r/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Доля граждан, опрошенных в ходе мониторинга обществен</w:t>
              <w:softHyphen/>
              <w:t>ного мнения, которые лично сталкивались с конфликтами на межнациональной почве</w:t>
            </w:r>
          </w:p>
          <w:p>
            <w:pPr>
              <w:ind w:left="-41" w:right="-99"/>
            </w:pPr>
            <w:r/>
          </w:p>
          <w:p>
            <w:pPr>
              <w:ind w:left="-41" w:right="-99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1.1.2.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Федосеевском сельском поселении и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экстремизма, повышение доли муниципальных учреждений, имеющих ограждение по периметру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outlineLvl w:val="2"/>
            </w:pPr>
            <w:r>
              <w:t>доля граждан, опрошенных в ходе мониторинга общественного мнения, которые лично сталкивались с конфликтами на межнациональной почве; количество зарегистрированных преступлений</w:t>
            </w:r>
          </w:p>
          <w:p>
            <w:pPr>
              <w:ind w:left="-41" w:right="-99"/>
              <w:outlineLvl w:val="2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1.1.3.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доля граждан, опрошенных в ходе мониторинга общественного мнения, которые лично сталкивались с конфликтами на межнациональной почве; количество зарегистрированных преступлений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1.2. Комплекс процессных мероприятий «Противодействие коррупции в Федосеевском сельском поселении».</w:t>
            </w:r>
          </w:p>
          <w:p>
            <w:pPr>
              <w:ind w:left="-41" w:right="-99"/>
              <w:spacing/>
              <w:jc w:val="both"/>
              <w:outlineLvl w:val="2"/>
            </w:pPr>
            <w:r>
              <w:t>Ответственный за реализацию: Администрация Федосеевского сельского поселения (специалист по общим вопросам).</w:t>
            </w:r>
          </w:p>
          <w:p>
            <w:pPr>
              <w:ind w:left="-41" w:right="-99"/>
              <w:outlineLvl w:val="2"/>
            </w:pPr>
            <w: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1.2.1.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Усовершенствовано правовое и организационное обеспечение реализации антикоррупционных мер</w:t>
            </w:r>
          </w:p>
          <w:p>
            <w:pPr>
              <w:ind w:left="-41" w:right="-99"/>
            </w:pPr>
            <w:r/>
          </w:p>
          <w:p>
            <w:pPr>
              <w:ind w:left="-41" w:right="-99"/>
              <w:outlineLvl w:val="2"/>
            </w:pPr>
            <w:r/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 xml:space="preserve">приведение нормативных правовых актов Федосеевского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 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Доля граждан, опрошенных в ходе мониторинга общественного мнения, которые лично сталкивались за последний год с проявлениями коррупции  в Федосеевском сельском поселении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1.2.2.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 xml:space="preserve">оценка уровня коррупции для принятия дополнительных мер по минимизации коррупционных проявлений в Федосеевском сельском поселении,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 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Доля граждан, опрошенных в ходе мониторинга общественного мнения, которые лично сталкивались за последний год с проявлениями коррупции  в Федосеевском сельском поселении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1.2.3.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нужд; формирование в обществе нетерпимости к коррупционному поведению, привлечение творческого потенциала молодежи к антикоррупционной деятельности, </w:t>
            </w:r>
            <w:r>
              <w:t>привлечение институтов гражданского общества и граждан к активному участию в антикоррупционной деятельности</w:t>
            </w:r>
            <w:r/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Доля граждан, опрошенных в ходе мониторинга общественного мнения, которые лично сталкивались за последний год с проявлениями коррупции  в Федосеевском сельском поселении</w:t>
            </w:r>
          </w:p>
        </w:tc>
      </w:tr>
      <w:tr>
        <w:trPr>
          <w:tblHeader w:val="0"/>
          <w:cantSplit w:val="0"/>
          <w:trHeight w:val="677" w:hRule="atLeast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  <w:spacing/>
              <w:jc w:val="center"/>
              <w:outlineLvl w:val="2"/>
            </w:pPr>
            <w:r>
              <w:t>1.3. Комплекс процессных мероприятий «Комплексные меры противодействия злоупотреблению наркотиками и их незаконному обороту».</w:t>
            </w:r>
          </w:p>
          <w:p>
            <w:pPr>
              <w:ind w:left="-41" w:right="-99"/>
              <w:spacing/>
              <w:jc w:val="both"/>
              <w:outlineLvl w:val="2"/>
            </w:pPr>
            <w: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ind w:left="-41" w:right="-99"/>
              <w:outlineLvl w:val="2"/>
            </w:pPr>
            <w: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1.3.1.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Осуществлен мониторинг развития наркоситуации в Федосеевском сельском поселении, а также сформирована система мотивации граждан к здоровому образу жизни, включая отказ от вредных привычек</w:t>
            </w:r>
          </w:p>
          <w:p>
            <w:pPr>
              <w:ind w:left="-41" w:right="-99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 xml:space="preserve">формирование эффективной государственной политики на территории Федосеевского сельского поселения,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муниципальном образовании,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Федосеевского сельского поселения,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 в сфере профилактики наркомании 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 xml:space="preserve">численность пациентов, состоящих на учете в лечебно-профилактических организациях с диагнозом наркомания, в расчете на 100 тыс. населения; </w:t>
            </w:r>
          </w:p>
          <w:p>
            <w:pPr>
              <w:ind w:left="-41" w:right="-99"/>
            </w:pPr>
            <w:r>
              <w:t>доля населения, систематически занимающегося физической культурой и спортом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1.3.2.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>Приняты меры по устранению условий, способствующих распространению наркомании</w:t>
            </w:r>
          </w:p>
          <w:p>
            <w:pPr>
              <w:ind w:left="-41" w:right="-99"/>
              <w:outlineLvl w:val="2"/>
            </w:pPr>
            <w:r/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 xml:space="preserve"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наркотиков, устранение ситуаций, которые могут привести несовершеннолетних к 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объединениями 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1" w:right="-99"/>
            </w:pPr>
            <w:r>
              <w:t xml:space="preserve">численность пациентов, состоящих на учете в лечебно-профилактических организациях с диагнозом наркомания, в расчете на 100 тыс. населения; </w:t>
            </w:r>
          </w:p>
          <w:p>
            <w:pPr>
              <w:ind w:left="-41" w:right="-99"/>
            </w:pPr>
            <w:r>
              <w:t>доля населения, систематически занимающегося физической культурой и спортом</w:t>
            </w:r>
          </w:p>
        </w:tc>
      </w:tr>
    </w:tbl>
    <w:p>
      <w:pPr>
        <w:spacing/>
        <w:jc w:val="center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 xml:space="preserve">4. Параметры финансового обеспечения муниципальной программы </w:t>
      </w:r>
    </w:p>
    <w:p>
      <w:pPr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</w:r>
    </w:p>
    <w:tbl>
      <w:tblPr>
        <w:tblStyle w:val="NormalTable"/>
        <w:name w:val="Таблица58"/>
        <w:tabOrder w:val="0"/>
        <w:jc w:val="left"/>
        <w:tblInd w:w="108" w:type="dxa"/>
        <w:tblW w:w="14459" w:type="dxa"/>
        <w:tblLook w:val="04A0" w:firstRow="1" w:lastRow="0" w:firstColumn="1" w:lastColumn="0" w:noHBand="0" w:noVBand="1"/>
      </w:tblPr>
      <w:tblGrid>
        <w:gridCol w:w="670"/>
        <w:gridCol w:w="8828"/>
        <w:gridCol w:w="992"/>
        <w:gridCol w:w="992"/>
        <w:gridCol w:w="992"/>
        <w:gridCol w:w="992"/>
        <w:gridCol w:w="993"/>
      </w:tblGrid>
      <w:tr>
        <w:trPr>
          <w:tblHeader/>
          <w:cantSplit w:val="0"/>
          <w:trHeight w:val="0" w:hRule="auto"/>
        </w:trPr>
        <w:tc>
          <w:tcPr>
            <w:tcW w:w="670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8828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961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Объем расходов по годам реализации, тыс. рублей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70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828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N+n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70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8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поселения», в том числе: 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9,0 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муниципальный бюджет (всего)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9,0</w:t>
            </w:r>
          </w:p>
        </w:tc>
      </w:tr>
      <w:tr>
        <w:trPr>
          <w:tblHeader w:val="0"/>
          <w:cantSplit w:val="0"/>
          <w:trHeight w:val="269" w:hRule="atLeast"/>
        </w:trPr>
        <w:tc>
          <w:tcPr>
            <w:tcW w:w="670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областной бюджет (всего)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-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2. 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Структурный элемент комплекс процессных мероприятий «Профилактика экстремизма и терроризма в Федосеевском сельском поселении» (всего), в том числе: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</w:tr>
      <w:tr>
        <w:trPr>
          <w:tblHeader w:val="0"/>
          <w:cantSplit w:val="0"/>
          <w:trHeight w:val="200" w:hRule="atLeast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муниципальный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областной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3.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Структурный элемент комплекс процессных мероприятий «Противодействие коррупции в Федосеевском сельском поселении» (всего), в том числе: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муниципальный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областной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4.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муниципальный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областной бюджет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</w:tr>
    </w:tbl>
    <w:p>
      <w:pPr>
        <w:pStyle w:val="para77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77"/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III. Паспорт</w:t>
      </w:r>
    </w:p>
    <w:p>
      <w:pPr>
        <w:pStyle w:val="para77"/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комплекса процессных мероприятий «Профилактика экстремизма и терроризма в Федосеевском сельском поселении»</w:t>
      </w:r>
    </w:p>
    <w:p>
      <w:pPr>
        <w:pStyle w:val="para77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77"/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>
      <w:pPr>
        <w:pStyle w:val="para77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59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675"/>
        <w:gridCol w:w="5846"/>
        <w:gridCol w:w="425"/>
        <w:gridCol w:w="7904"/>
      </w:tblGrid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1.1.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Ответственный за разработку и реализацию комплекса процессных мероприятий «Профилактика экстремизма и терроризма в Федосеевском сельском поселении»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Владимировна), МБУК «Федосеевский СДК» (Торбенко Светлана Васильевна)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1.2.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Связь с муниципальной программой Федосеевского сельского поселения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kern w:val="0"/>
          <w:sz w:val="24"/>
          <w:szCs w:val="24"/>
          <w:u w:color="000000" w:val="none"/>
        </w:rPr>
      </w:pPr>
      <w:r>
        <w:rPr>
          <w:kern w:val="0"/>
          <w:sz w:val="24"/>
          <w:szCs w:val="24"/>
          <w:u w:color="000000" w:val="none"/>
        </w:rPr>
        <w:t>2. Показатели комплекса процессных мероприятий</w:t>
      </w:r>
    </w:p>
    <w:p>
      <w:pPr>
        <w:spacing/>
        <w:jc w:val="center"/>
        <w:hyphenationLines w:val="1"/>
        <w:widowControl w:val="0"/>
        <w:tabs defTabSz="708"/>
        <w:rPr>
          <w:kern w:val="0"/>
          <w:sz w:val="24"/>
          <w:szCs w:val="24"/>
          <w:u w:color="000000" w:val="none"/>
        </w:rPr>
      </w:pPr>
      <w:r>
        <w:rPr>
          <w:kern w:val="0"/>
          <w:sz w:val="24"/>
          <w:szCs w:val="24"/>
          <w:u w:color="000000" w:val="none"/>
        </w:rPr>
      </w:r>
    </w:p>
    <w:tbl>
      <w:tblPr>
        <w:tblStyle w:val="NormalTable"/>
        <w:name w:val="Таблица60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</w:t>
            </w:r>
          </w:p>
          <w:p>
            <w:pPr>
              <w:spacing/>
              <w:jc w:val="center"/>
            </w:pPr>
            <w:r>
              <w:t>п/п</w:t>
            </w:r>
          </w:p>
          <w:p>
            <w:pPr>
              <w:spacing/>
              <w:jc w:val="center"/>
            </w:pPr>
            <w:r/>
          </w:p>
        </w:tc>
        <w:tc>
          <w:tcPr>
            <w:tcW w:w="2759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Признак возрастания/</w:t>
            </w:r>
          </w:p>
          <w:p>
            <w:pPr>
              <w:ind w:left="-32" w:right="-95"/>
              <w:spacing/>
              <w:jc w:val="center"/>
            </w:pPr>
            <w:r>
              <w:t>убывания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95"/>
              <w:spacing/>
              <w:jc w:val="center"/>
            </w:pPr>
            <w:r>
              <w:t xml:space="preserve">Уровень показателя 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95" w:right="-150"/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3261" w:type="dxa"/>
            <w:gridSpan w:val="4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2551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Ответственный за достижение показателя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Информа-</w:t>
            </w:r>
          </w:p>
          <w:p>
            <w:pPr>
              <w:ind w:left="-32" w:right="-95"/>
              <w:spacing/>
              <w:jc w:val="center"/>
            </w:pPr>
            <w:r>
              <w:t>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2759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210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значе-ние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год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2025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2026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2027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2030</w:t>
            </w:r>
          </w:p>
        </w:tc>
        <w:tc>
          <w:tcPr>
            <w:tcW w:w="2551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</w:tr>
    </w:tbl>
    <w:p>
      <w:pPr>
        <w:hyphenationLines w:val="1"/>
        <w:widowControl w:val="0"/>
        <w:tabs defTabSz="708"/>
        <w:rPr>
          <w:kern w:val="0"/>
          <w:sz w:val="2"/>
          <w:szCs w:val="2"/>
          <w:u w:color="000000" w:val="none"/>
        </w:rPr>
      </w:pPr>
      <w:r>
        <w:rPr>
          <w:kern w:val="0"/>
          <w:sz w:val="2"/>
          <w:szCs w:val="2"/>
          <w:u w:color="000000" w:val="none"/>
        </w:rPr>
      </w:r>
    </w:p>
    <w:tbl>
      <w:tblPr>
        <w:tblStyle w:val="NormalTable"/>
        <w:name w:val="Таблица61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7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21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3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4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95" w:right="-150"/>
              <w:spacing/>
              <w:jc w:val="center"/>
            </w:pPr>
            <w:r>
              <w:t>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6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7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8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9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11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12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13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95" w:right="-150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1.Задача комплекса процессных мероприятий «Проведена воспитательная, пропагандистская работа с населением Федосеевского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учреждения культуры, других объектов с массовым пребыванием граждан»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1.1.</w:t>
            </w:r>
          </w:p>
        </w:tc>
        <w:tc>
          <w:tcPr>
            <w:tcW w:w="2759" w:type="dxa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8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Доля объектов социальной сферы с наличием системы технической защиты объектов</w:t>
            </w:r>
          </w:p>
        </w:tc>
        <w:tc>
          <w:tcPr>
            <w:tcW w:w="1210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возрастания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95" w:right="-150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процентов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50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50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100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100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2" w:right="-95"/>
              <w:spacing/>
              <w:jc w:val="center"/>
            </w:pPr>
            <w: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13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95" w:right="-150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2. Задача комплекса процессных мероприятий «Привлечены граждане, негосударственные структуры, в том числе СМИ и общественные объединения, для обеспечения максимальной эффективности в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2.1.</w:t>
            </w:r>
          </w:p>
        </w:tc>
        <w:tc>
          <w:tcPr>
            <w:tcW w:w="2759" w:type="dxa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Доля муниципальных учреждений, имеющих ограждение территории по периметру</w:t>
            </w:r>
          </w:p>
        </w:tc>
        <w:tc>
          <w:tcPr>
            <w:tcW w:w="1210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возрастания</w:t>
            </w:r>
          </w:p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95" w:right="-150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процентов</w:t>
            </w:r>
          </w:p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96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100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13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95" w:right="-150"/>
              <w:spacing/>
              <w:jc w:val="center"/>
            </w:pPr>
            <w: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3.1.</w:t>
            </w:r>
          </w:p>
        </w:tc>
        <w:tc>
          <w:tcPr>
            <w:tcW w:w="2759" w:type="dxa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1210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убывания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95" w:right="-150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ед.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-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–</w:t>
            </w:r>
          </w:p>
        </w:tc>
      </w:tr>
    </w:tbl>
    <w:p>
      <w:pPr>
        <w:pStyle w:val="para77"/>
        <w:ind w:firstLine="709"/>
        <w:spacing/>
        <w:jc w:val="both"/>
      </w:pPr>
      <w:r/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  <w:t>Используемые сокращения: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  <w:t>МП – муниципальная программа;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  <w:t>ед. – единиц;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  <w:t>ОКЕИ – общероссийский классификатор единиц измерения;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  <w:t>МБУК «Федосеевский СДК» - Муниципальное бюджетное учреждение культуры «Федосеевский сельский Дом культуры»;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  <w:t>СМИ – средства массовой информации.</w:t>
      </w:r>
    </w:p>
    <w:p>
      <w:pPr>
        <w:pStyle w:val="para77"/>
        <w: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77"/>
        <w:spacing/>
        <w:jc w:val="center"/>
        <w:tabs defTabSz="708">
          <w:tab w:val="left" w:pos="5215" w:leader="none"/>
        </w:tabs>
        <w:rPr>
          <w:sz w:val="24"/>
          <w:szCs w:val="24"/>
        </w:rPr>
      </w:pPr>
      <w:r>
        <w:rPr>
          <w:sz w:val="24"/>
          <w:szCs w:val="24"/>
        </w:rPr>
        <w:t>3. Перечень мероприятий (результатов) комплекса процессных мероприятий</w:t>
      </w:r>
    </w:p>
    <w:p>
      <w:pPr>
        <w:pStyle w:val="para77"/>
        <w: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62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 w:val="0"/>
          <w:cantSplit w:val="0"/>
          <w:trHeight w:val="0" w:hRule="auto"/>
        </w:trPr>
        <w:tc>
          <w:tcPr>
            <w:tcW w:w="6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№ п/п</w:t>
            </w:r>
          </w:p>
        </w:tc>
        <w:tc>
          <w:tcPr>
            <w:tcW w:w="3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Тип мероприятия (результата)</w:t>
            </w:r>
          </w:p>
        </w:tc>
        <w:tc>
          <w:tcPr>
            <w:tcW w:w="46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Характеристика</w:t>
            </w:r>
          </w:p>
        </w:tc>
        <w:tc>
          <w:tcPr>
            <w:tcW w:w="9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Единица измере-ния (по ОКЕИ)</w:t>
            </w:r>
          </w:p>
        </w:tc>
        <w:tc>
          <w:tcPr>
            <w:tcW w:w="14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Базовое значение</w:t>
            </w:r>
          </w:p>
        </w:tc>
        <w:tc>
          <w:tcPr>
            <w:tcW w:w="18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34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4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9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зна-чение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год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2027</w:t>
            </w:r>
          </w:p>
        </w:tc>
      </w:tr>
    </w:tbl>
    <w:p>
      <w:pPr>
        <w:hyphenationLines w:val="1"/>
        <w:widowControl w:val="0"/>
        <w:tabs defTabSz="708"/>
        <w:rPr>
          <w:color w:val="000000"/>
          <w:kern w:val="0"/>
          <w:sz w:val="2"/>
          <w:szCs w:val="2"/>
          <w:u w:color="000000" w:val="none"/>
        </w:rPr>
      </w:pPr>
      <w:r>
        <w:rPr>
          <w:color w:val="000000"/>
          <w:kern w:val="0"/>
          <w:sz w:val="2"/>
          <w:szCs w:val="2"/>
          <w:u w:color="000000" w:val="none"/>
        </w:rPr>
      </w:r>
    </w:p>
    <w:tbl>
      <w:tblPr>
        <w:tblStyle w:val="NormalTable"/>
        <w:name w:val="Таблица63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12"/>
        <w:gridCol w:w="3402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</w:pPr>
            <w:r>
              <w:t>1</w:t>
            </w:r>
          </w:p>
        </w:tc>
        <w:tc>
          <w:tcPr>
            <w:tcW w:w="34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</w:pPr>
            <w: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</w:pPr>
            <w:r>
              <w:t>3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</w:pPr>
            <w:r>
              <w:t>4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</w:pPr>
            <w:r>
              <w:t>5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</w:pPr>
            <w:r>
              <w:t>6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</w:pPr>
            <w:r>
              <w:t>7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</w:pPr>
            <w: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</w:pPr>
            <w: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</w:pPr>
            <w: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3" w:type="dxa"/>
            <w:gridSpan w:val="11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 Задача комплекса процессных мероприятий «Привлечены граждане, негосударственные структуры, в том числе СМИ и общественные объединения, для обеспечения максимальной эффективности в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1.1.</w:t>
            </w:r>
          </w:p>
        </w:tc>
        <w:tc>
          <w:tcPr>
            <w:tcW w:w="34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1.1.</w:t>
            </w:r>
          </w:p>
          <w:p>
            <w:pPr>
              <w:pStyle w:val="para77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отношений среди населения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577" w:hRule="atLeast"/>
        </w:trPr>
        <w:tc>
          <w:tcPr>
            <w:tcW w:w="14743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tabs defTabSz="708">
                <w:tab w:val="left" w:pos="2025" w:leader="none"/>
                <w:tab w:val="center" w:pos="1048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 Задача комплекса процессных мероприятий «Проведена воспитательная, пропагандистская работа с населением Федосеевского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учреждения культуры, других объектов с массовым пребыванием граждан»</w:t>
            </w:r>
          </w:p>
        </w:tc>
      </w:tr>
      <w:tr>
        <w:trPr>
          <w:tblHeader w:val="0"/>
          <w:cantSplit w:val="0"/>
          <w:trHeight w:val="1260" w:hRule="atLeast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1.2.</w:t>
            </w:r>
          </w:p>
          <w:p>
            <w:pPr>
              <w:pStyle w:val="para77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муниципальных органов Федосеевского сельского поселения при их возникновении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1260" w:hRule="atLeast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2.2.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1.3.</w:t>
            </w:r>
          </w:p>
          <w:p>
            <w:pPr>
              <w:pStyle w:val="para77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Обеспечено выполнение функций муниципальными учреждениями в части реализации комплекса антитеррористических мероприятий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осуществление текущей деятельности 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антитеррористической защищенности объектов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7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7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994" w:hRule="atLeast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2.3.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1.4.</w:t>
            </w:r>
          </w:p>
          <w:p>
            <w:pPr>
              <w:pStyle w:val="para77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оказание услуг (выполнение работ)</w:t>
            </w:r>
          </w:p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антитеррористической защищенности объектов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7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7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3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</w:pPr>
            <w: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3.1.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1.5.</w:t>
            </w:r>
          </w:p>
          <w:p>
            <w:pPr>
              <w:pStyle w:val="para77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Проведены экспертные работы по выявлению признаков экстремизма и пропаганды террористической идеологии в информационных материалах, в том числе доследственной проверки, предшествующей принятию решения о возбуждении уголовного дела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осуществление текущей деятельности 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3.2.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1.6.</w:t>
            </w:r>
          </w:p>
          <w:p>
            <w:pPr>
              <w:pStyle w:val="para77"/>
              <w:ind w:right="-58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  <w:kern w:val="1"/>
              </w:rPr>
              <w:t>Стимулирование деятельности народных дружин</w:t>
            </w: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участие общественных объединений в мероприятиях по противодействию и профилактике идеологии терроризма и экстремизма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-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3.3.</w:t>
            </w:r>
          </w:p>
        </w:tc>
        <w:tc>
          <w:tcPr>
            <w:tcW w:w="3402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1.7.</w:t>
            </w:r>
          </w:p>
          <w:p>
            <w:pPr>
              <w:pStyle w:val="para77"/>
              <w:ind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Оказание поддержки некоммерческим объединениям, национально-культурным автономиям, этническим землячествам и диаспорам, религиозным организациям, реализующим проекты в сфере гармонизации межнациональных и межрелигиозных отношений, духовно-нравственного воспитания, профилактики экстремистских проявлений, создающим условия для обеспечения единства российской нации; реализация мер по повышению эффективности взаимодействия с институтами гражданского общества по выявлению, предотвращению и урегулированию конфликтных ситуаций на бытовой, межнациональной и межрелигиозной основе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участие общественных объединений в мероприятиях по противодействию и профилактике идеологии терроризма и экстремизма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-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83" w:right="-5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  <w:t>Используемое сокращение:</w:t>
      </w:r>
    </w:p>
    <w:p>
      <w:pPr>
        <w:pStyle w:val="para77"/>
        <w:ind w:firstLine="709"/>
        <w:spacing/>
        <w:jc w:val="both"/>
        <w:tabs defTabSz="708">
          <w:tab w:val="left" w:pos="8868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ОКЕИ – общероссийский классификатор единиц измерения.</w:t>
      </w:r>
    </w:p>
    <w:p>
      <w:pPr>
        <w:spacing/>
        <w:jc w:val="center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 xml:space="preserve">4. Параметры финансового обеспечения комплекса процессных мероприятий </w:t>
      </w:r>
    </w:p>
    <w:p>
      <w:pPr>
        <w:spacing/>
        <w:jc w:val="right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64"/>
        <w:tabOrder w:val="0"/>
        <w:jc w:val="left"/>
        <w:tblInd w:w="0" w:type="dxa"/>
        <w:tblW w:w="14709" w:type="dxa"/>
        <w:tblLook w:val="04A0" w:firstRow="1" w:lastRow="0" w:firstColumn="1" w:lastColumn="0" w:noHBand="0" w:noVBand="1"/>
      </w:tblPr>
      <w:tblGrid>
        <w:gridCol w:w="534"/>
        <w:gridCol w:w="6237"/>
        <w:gridCol w:w="2976"/>
        <w:gridCol w:w="1240"/>
        <w:gridCol w:w="1241"/>
        <w:gridCol w:w="1240"/>
        <w:gridCol w:w="1241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№ </w:t>
            </w:r>
          </w:p>
          <w:p>
            <w:pPr>
              <w:ind w:left="-142" w:right="-108"/>
              <w:spacing/>
              <w:jc w:val="center"/>
            </w:pPr>
            <w:r>
              <w:t>п/п</w:t>
            </w:r>
          </w:p>
        </w:tc>
        <w:tc>
          <w:tcPr>
            <w:tcW w:w="6237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6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w="4962" w:type="dxa"/>
            <w:gridSpan w:val="4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Объем расходов по годам реализации, тыс. 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6237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2976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Комплекс процессных мероприятий «Профилактика экстремизма и терроризма в Федосеевском сельском поселении» (всего), в том числе:</w:t>
            </w:r>
          </w:p>
        </w:tc>
        <w:tc>
          <w:tcPr>
            <w:tcW w:w="2976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24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</w:tr>
      <w:tr>
        <w:trPr>
          <w:tblHeader w:val="0"/>
          <w:cantSplit w:val="0"/>
          <w:trHeight w:val="319" w:hRule="atLeast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муниципальный бюджет (всего)</w:t>
            </w:r>
          </w:p>
        </w:tc>
        <w:tc>
          <w:tcPr>
            <w:tcW w:w="2976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241" w:type="dxa"/>
            <w:shd w:val="solid" w:color="FFFFFF" tmshd="1677721856, 0, 16777215"/>
            <w:tcMar>
              <w:left w:w="28" w:type="dxa"/>
              <w:right w:w="2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</w:tr>
      <w:tr>
        <w:trPr>
          <w:tblHeader w:val="0"/>
          <w:cantSplit w:val="0"/>
          <w:trHeight w:val="281" w:hRule="atLeast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tabs defTabSz="708">
                <w:tab w:val="center" w:pos="5161" w:leader="none"/>
              </w:tabs>
            </w:pPr>
            <w:r>
              <w:t>областной бюджет (всего)</w:t>
            </w:r>
          </w:p>
        </w:tc>
        <w:tc>
          <w:tcPr>
            <w:tcW w:w="2976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2.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Мероприятие (результат) 1.1.</w:t>
            </w:r>
          </w:p>
          <w:p>
            <w:pPr/>
            <w:r>
              <w:t>Информационно-пропагандистское противодействие экстремизму и терроризму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tabs defTabSz="708">
                <w:tab w:val="center" w:pos="627" w:leader="none"/>
              </w:tabs>
            </w:pPr>
            <w:r>
              <w:t>1,0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tabs defTabSz="708">
                <w:tab w:val="center" w:pos="650" w:leader="none"/>
              </w:tabs>
            </w:pPr>
            <w: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</w:tr>
      <w:tr>
        <w:trPr>
          <w:tblHeader w:val="0"/>
          <w:cantSplit w:val="0"/>
          <w:trHeight w:val="280" w:hRule="atLeast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муниципальный бюджет (всего)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951 0113 02 4 02 26030 240</w:t>
            </w:r>
            <w:r/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3.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Мероприятие (результат</w:t>
            </w:r>
            <w:r>
              <w:t>) 1.4.</w:t>
            </w:r>
            <w:r/>
          </w:p>
          <w:p>
            <w:pPr/>
            <w:r>
              <w:t>Усиление антитеррористической защищенности объектов социальной сферы (всего), в том числе: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муниципальный бюджет (всего), из них: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951 0113 02 4 02 26020 240</w:t>
            </w:r>
            <w:r/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124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  <w:tc>
          <w:tcPr>
            <w:tcW w:w="124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0,0</w:t>
            </w:r>
          </w:p>
        </w:tc>
      </w:tr>
    </w:tbl>
    <w:p>
      <w:pPr>
        <w:spacing/>
        <w:jc w:val="center"/>
        <w:hyphenationLines w:val="1"/>
        <w:widowControl w:val="0"/>
        <w:tabs defTabSz="708"/>
        <w:rPr>
          <w:color w:val="000000"/>
          <w:kern w:val="0"/>
          <w:sz w:val="24"/>
          <w:szCs w:val="24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</w:r>
    </w:p>
    <w:p>
      <w:pPr>
        <w:pStyle w:val="para77"/>
        <w:spacing/>
        <w:jc w:val="center"/>
      </w:pPr>
      <w:r>
        <w:t>5. План реализации комплекса процессных мероприятий на 2025-2027 годы</w:t>
      </w:r>
    </w:p>
    <w:p>
      <w:pPr>
        <w:pStyle w:val="para7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NormalTable"/>
        <w:name w:val="Таблица65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624"/>
        <w:gridCol w:w="5387"/>
        <w:gridCol w:w="1843"/>
        <w:gridCol w:w="3260"/>
        <w:gridCol w:w="1843"/>
        <w:gridCol w:w="1701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</w:pPr>
            <w:r>
              <w:t>№ п/п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Наименование мероприятия (результата),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</w:pPr>
            <w:r>
              <w:t>контрольной точки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</w:pPr>
            <w:r>
              <w:t>Дата наступления контрольной точки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Ответственный исполнитель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</w:pPr>
            <w:r>
              <w:t>(наименование муниципального органа Федосеевского сельского поселения, иного государственного органа, организации, Ф.И.О., должность)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</w:pPr>
            <w:r>
              <w:t>Вид подтверждающего документа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</w:pPr>
            <w:r>
              <w:t>Информационная система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</w:pPr>
            <w:r>
              <w:t>(источник данных)</w:t>
            </w:r>
          </w:p>
        </w:tc>
      </w:tr>
    </w:tbl>
    <w:p>
      <w:pPr>
        <w:hyphenationLines w:val="1"/>
        <w:widowControl w:val="0"/>
        <w:tabs defTabSz="708"/>
        <w:rPr>
          <w:color w:val="000000"/>
          <w:kern w:val="0"/>
          <w:sz w:val="2"/>
          <w:szCs w:val="2"/>
          <w:u w:color="000000" w:val="none"/>
        </w:rPr>
      </w:pPr>
      <w:r>
        <w:rPr>
          <w:color w:val="000000"/>
          <w:kern w:val="0"/>
          <w:sz w:val="2"/>
          <w:szCs w:val="2"/>
          <w:u w:color="000000" w:val="none"/>
        </w:rPr>
      </w:r>
    </w:p>
    <w:tbl>
      <w:tblPr>
        <w:tblStyle w:val="NormalTable"/>
        <w:name w:val="Таблица66"/>
        <w:tabOrder w:val="0"/>
        <w:jc w:val="left"/>
        <w:tblInd w:w="0" w:type="dxa"/>
        <w:tblW w:w="14658" w:type="dxa"/>
        <w:tblLook w:val="04A0" w:firstRow="1" w:lastRow="0" w:firstColumn="1" w:lastColumn="0" w:noHBand="0" w:noVBand="1"/>
      </w:tblPr>
      <w:tblGrid>
        <w:gridCol w:w="624"/>
        <w:gridCol w:w="5387"/>
        <w:gridCol w:w="1843"/>
        <w:gridCol w:w="3260"/>
        <w:gridCol w:w="1843"/>
        <w:gridCol w:w="1701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center" w:pos="805" w:leader="none"/>
                <w:tab w:val="left" w:pos="1539" w:leader="none"/>
                <w:tab w:val="left" w:pos="11057" w:leader="none"/>
              </w:tabs>
            </w:pPr>
            <w:r>
              <w:t>1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 Задача комплекса процессных мероприятий «Привлечены граждане, негосударственные структуры, в том числе СМИ и общественные объединения, для обеспечения максимальной эффективности в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color w:val="auto"/>
              </w:rPr>
            </w:pPr>
            <w:r>
              <w:rPr>
                <w:color w:val="auto"/>
              </w:rPr>
              <w:t>1.1.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1.1.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</w:pPr>
            <w:r>
              <w:t>1.2.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1.1.1.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Закупка включена в план закупок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 января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Style w:val="char19"/>
                <w:rFonts w:ascii="Times New Roman" w:hAnsi="Times New Roman" w:eastAsia="Times New Roman"/>
              </w:rPr>
              <w:t>ИКЗ в плане-графике закупок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1.1.2.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2025 </w:t>
            </w:r>
          </w:p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2026 </w:t>
            </w:r>
          </w:p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31 марта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реестровый номер контракта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1.1.3.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22 декабря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приемке)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1.5.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1.1.4.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 декабря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платежный документ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1.6.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1.1.1.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Проведена на системной и регулярной основе работа с привлечением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1.7.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1.1.2.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 мониторинг состояния миграционной ситуации в Федосеевском сельском поселении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1.8.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1.1.2.1.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Мониторинг состояния межэтнических отношений в Федосеевском сельском поселении,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1.9.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1.1.2.2.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числе проведенных в учреждении культуры, по проблемам укрепления нравственного здоровья в обществе, координации деятельности в сфере межнациональных отношений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2025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2026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2027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С.В.),</w:t>
            </w:r>
          </w:p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проведенных мероприятиях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1.10.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1.1.2.3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i/>
              </w:rPr>
            </w:pPr>
            <w:r>
              <w:rPr>
                <w:rFonts w:ascii="Times New Roman" w:hAnsi="Times New Roman" w:eastAsia="Times New Roman"/>
                <w:i/>
              </w:rPr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2025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2026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28 июля 2027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С.В.),</w:t>
            </w:r>
          </w:p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проведенных мероприятиях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 Задача комплекса процессных мероприятий «Проведена воспитательная, пропагандистская работа с населением Федосеевского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учреждения культуры, других объектов с массовым пребыванием граждан»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1.2.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1.2.1.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Разработаны планы мероприятий по предотвращению террористических актов в учреждении культуры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tabs defTabSz="708">
                <w:tab w:val="left" w:pos="907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1.2.2.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Проведены учебные тренировки с персоналом учреждения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both"/>
            </w:pPr>
            <w:r>
              <w:t>МБУК «Федосеевский СДК» (Торбенко С.В.),</w:t>
            </w:r>
          </w:p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1.2.3.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Проведены комплексные обследования учреждения культуры 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2.5.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1.2.1.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Выполнение учреждением культуры планов по предотвращению террористических актов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tabs defTabSz="708">
                <w:tab w:val="left" w:pos="907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анализа отчетов исполните-лей о результатах выполнения планов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2.6.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1.2.2.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учебных тренировок с персоналом учреждения культуры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отчеты исполните-лей о количестве проведенных учеб-ных тренировок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2.7.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1.2.3.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Оценка результатов проведенных комплексных обследований учреждения культуры  на предмет проверки режимно-охранных мер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2025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2026 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29 декабря 2027 </w:t>
            </w:r>
          </w:p>
        </w:tc>
        <w:tc>
          <w:tcPr>
            <w:tcW w:w="3260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проведение анализа отчетов исполните-лей о результатах проведенных комплексных обследований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2.8.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1.3.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Обеспечено выполнение функций муниципальными учреждениями в части реализации комплекса антитеррористических мероприятий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С.В.),</w:t>
            </w:r>
          </w:p>
          <w:p>
            <w:pPr>
              <w:pStyle w:val="para77"/>
              <w:spacing/>
              <w:jc w:val="both"/>
              <w:tabs defTabSz="708">
                <w:tab w:val="left" w:pos="907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антитеррористиче-ской защищенности объектов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2.9.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1.3.1.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Организованы и проведены контрольно-надзорные мероприятия выполнения требований антитеррористической защищенности в учреждении культуры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(Торбенко С.В.),</w:t>
            </w:r>
          </w:p>
          <w:p>
            <w:pPr>
              <w:pStyle w:val="para77"/>
              <w:spacing/>
              <w:jc w:val="both"/>
              <w:tabs defTabSz="708">
                <w:tab w:val="left" w:pos="907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2.10.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1.4.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усиление антитеррористической защищенности объектов социальной сферы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Администрация Федосеевского сельского поселения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1.4.1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Закупка включена в план закупок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 января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Style w:val="char19"/>
                <w:rFonts w:ascii="Times New Roman" w:hAnsi="Times New Roman" w:eastAsia="Times New Roman"/>
              </w:rPr>
              <w:t>ИКЗ в плане-графике закупок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1.4.2.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2025 </w:t>
            </w:r>
          </w:p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2026 </w:t>
            </w:r>
          </w:p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31 марта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реестровый номер контракта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1.4.3.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22 декабря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приемке)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1.4.4.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 декабря 2027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платежный документ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1.5.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Проведены экспертные работы по выявлению признаков экстремизма и пропаганды террористической идеологии в информационных материалах, в том числе доследственной проверки, предшествующей принятию решения о возбуждении уголовного дела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1.6.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Стимулирование деятельности народных дружин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1.7.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Оказание поддержки некоммерческим объединениям, национально-культурным автономиям, этническим землячествам и диаспорам, религиозным организациям, реализующим проекты в сфере гармонизации межнациональных и межрелигиозных отношений, духовно-нравственного воспитания, профилактики экстремистских проявлений, создающим условия для обеспечения единства российской нации; реализация мер по повышению эффективности взаимодействия с институтами гражданского общества по выявлению, предотвращению и урегулированию конфликтных ситуаций на бытовой, межнациональной и межрелигиозной основе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pStyle w:val="para77"/>
        <w:ind w:firstLine="709"/>
        <w:spacing/>
        <w:jc w:val="both"/>
      </w:pPr>
      <w:r/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sz w:val="24"/>
          <w:szCs w:val="24"/>
          <w:u w:color="000000" w:val="none"/>
        </w:rPr>
        <w:t>Примеча</w:t>
      </w:r>
      <w:r>
        <w:rPr>
          <w:color w:val="000000"/>
          <w:kern w:val="0"/>
          <w:u w:color="000000" w:val="none"/>
        </w:rPr>
        <w:t>ние.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1. Используемые сокращения: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МБУК «Федосеевский СДК» - Муниципальное бюджетное учреждение культуры «Федосеевский сельский Дом культуры».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2. Х – графы не заполняются.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IV. Паспорт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комплекса процессных мероприятий «Противодействие коррупции в Федосеевском сельском поселении»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1. Основные положения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tbl>
      <w:tblPr>
        <w:tblStyle w:val="NormalTable"/>
        <w:name w:val="Таблица67"/>
        <w:tabOrder w:val="0"/>
        <w:jc w:val="left"/>
        <w:tblInd w:w="0" w:type="dxa"/>
        <w:tblW w:w="14992" w:type="dxa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8021"/>
      </w:tblGrid>
      <w:tr>
        <w:trPr>
          <w:tblHeader w:val="0"/>
          <w:cantSplit w:val="0"/>
          <w:trHeight w:val="0" w:hRule="auto"/>
        </w:trPr>
        <w:tc>
          <w:tcPr>
            <w:tcW w:w="79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1.1.</w: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Ответственный за разработку и реализацию комплекса процессных мероприятий «Противодействие коррупции в Федосеевском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 – </w:t>
            </w:r>
          </w:p>
        </w:tc>
        <w:tc>
          <w:tcPr>
            <w:tcW w:w="80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общим вопросам)</w:t>
            </w:r>
          </w:p>
        </w:tc>
      </w:tr>
      <w:tr>
        <w:trPr>
          <w:tblHeader w:val="0"/>
          <w:cantSplit w:val="0"/>
          <w:trHeight w:val="553" w:hRule="atLeast"/>
        </w:trPr>
        <w:tc>
          <w:tcPr>
            <w:tcW w:w="7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1.2.</w:t>
            </w: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Связь с муниципальной программой Федосеевского сельского поселения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– </w:t>
            </w:r>
          </w:p>
        </w:tc>
        <w:tc>
          <w:tcPr>
            <w:tcW w:w="80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      </w:r>
          </w:p>
        </w:tc>
      </w:tr>
    </w:tbl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2. Показатели комплекса процессных мероприятий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tbl>
      <w:tblPr>
        <w:tblStyle w:val="NormalTable"/>
        <w:name w:val="Таблица68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851"/>
        <w:gridCol w:w="992"/>
        <w:gridCol w:w="850"/>
        <w:gridCol w:w="709"/>
        <w:gridCol w:w="779"/>
        <w:gridCol w:w="780"/>
        <w:gridCol w:w="780"/>
        <w:gridCol w:w="780"/>
        <w:gridCol w:w="2835"/>
        <w:gridCol w:w="9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№</w:t>
            </w:r>
          </w:p>
          <w:p>
            <w:pPr>
              <w:ind w:left="-142" w:right="-73"/>
              <w:spacing/>
              <w:jc w:val="center"/>
            </w:pPr>
            <w:r>
              <w:t>п/п</w:t>
            </w:r>
          </w:p>
          <w:p>
            <w:pPr>
              <w:ind w:left="-142" w:right="-73"/>
              <w:spacing/>
              <w:jc w:val="center"/>
            </w:pPr>
            <w:r/>
          </w:p>
        </w:tc>
        <w:tc>
          <w:tcPr>
            <w:tcW w:w="29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Признак возрастания /убывания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Уровень показа-теля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73"/>
              <w:spacing/>
              <w:jc w:val="center"/>
            </w:pPr>
            <w:r>
              <w:t>Единица изме-рения (по ОКЕИ)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31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 xml:space="preserve">Ответственный </w:t>
            </w:r>
          </w:p>
          <w:p>
            <w:pPr>
              <w:ind w:left="-142" w:right="-73"/>
              <w:spacing/>
              <w:jc w:val="center"/>
            </w:pPr>
            <w:r>
              <w:t>за достижение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Информа-</w:t>
            </w:r>
          </w:p>
          <w:p>
            <w:pPr>
              <w:ind w:left="-142" w:right="-73"/>
              <w:spacing/>
              <w:jc w:val="center"/>
            </w:pPr>
            <w:r>
              <w:t>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29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13" w:right="-73"/>
              <w:spacing/>
              <w:jc w:val="center"/>
            </w:pPr>
            <w:r>
              <w:t>значе-ние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год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2025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2026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2027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2030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</w:tr>
    </w:tbl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69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851"/>
        <w:gridCol w:w="992"/>
        <w:gridCol w:w="850"/>
        <w:gridCol w:w="709"/>
        <w:gridCol w:w="779"/>
        <w:gridCol w:w="780"/>
        <w:gridCol w:w="780"/>
        <w:gridCol w:w="780"/>
        <w:gridCol w:w="2835"/>
        <w:gridCol w:w="992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1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73"/>
              <w:spacing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7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8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9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10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11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12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34" w:type="dxa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tabs defTabSz="708">
                <w:tab w:val="left" w:pos="15712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29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Доля размещенных проектов нормативных правовых актов для проведения независимой антикоррупционной экспертизы от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возрастания</w:t>
            </w:r>
          </w:p>
        </w:tc>
        <w:tc>
          <w:tcPr>
            <w:tcW w:w="85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8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процентов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94,0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779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100,0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100,0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100,0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100,0</w:t>
            </w:r>
          </w:p>
        </w:tc>
        <w:tc>
          <w:tcPr>
            <w:tcW w:w="2835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34" w:type="dxa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2.1.</w:t>
            </w:r>
          </w:p>
        </w:tc>
        <w:tc>
          <w:tcPr>
            <w:tcW w:w="29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Доля граждан, положительно оценивающих открытость деятельности Администрации Федосеевского сельского поселения</w:t>
            </w:r>
          </w:p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возрастания</w:t>
            </w:r>
          </w:p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85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8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процентов</w:t>
            </w:r>
          </w:p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46,0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46,5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47,0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49,0</w:t>
            </w:r>
          </w:p>
        </w:tc>
        <w:tc>
          <w:tcPr>
            <w:tcW w:w="2835" w:type="dxa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–</w:t>
            </w:r>
          </w:p>
          <w:p>
            <w:pPr>
              <w:ind w:left="-23" w:right="-109"/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1513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3.1.</w:t>
            </w:r>
          </w:p>
        </w:tc>
        <w:tc>
          <w:tcPr>
            <w:tcW w:w="2976" w:type="dxa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Количество муниципальных служащих Администрации Федосеевского сельского поселения,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возрастания</w:t>
            </w:r>
          </w:p>
        </w:tc>
        <w:tc>
          <w:tcPr>
            <w:tcW w:w="85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человек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2023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23" w:right="-109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1</w:t>
            </w:r>
          </w:p>
        </w:tc>
        <w:tc>
          <w:tcPr>
            <w:tcW w:w="2835" w:type="dxa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</w:pPr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3" w:right="-109"/>
              <w:spacing/>
              <w:jc w:val="center"/>
            </w:pPr>
            <w:r>
              <w:t>–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Используемые сокращения: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МП – муниципальная программа;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ОКЕИ – общероссийский классификатор единиц измерения.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3. Перечень мероприятий (результатов) комплекса процессных мероприятий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tbl>
      <w:tblPr>
        <w:tblStyle w:val="NormalTable"/>
        <w:name w:val="Таблица70"/>
        <w:tabOrder w:val="0"/>
        <w:jc w:val="left"/>
        <w:tblInd w:w="0" w:type="dxa"/>
        <w:tblW w:w="15083" w:type="dxa"/>
        <w:tblLook w:val="04A0" w:firstRow="1" w:lastRow="0" w:firstColumn="1" w:lastColumn="0" w:noHBand="0" w:noVBand="1"/>
      </w:tblPr>
      <w:tblGrid>
        <w:gridCol w:w="624"/>
        <w:gridCol w:w="4395"/>
        <w:gridCol w:w="1701"/>
        <w:gridCol w:w="3260"/>
        <w:gridCol w:w="1134"/>
        <w:gridCol w:w="709"/>
        <w:gridCol w:w="708"/>
        <w:gridCol w:w="922"/>
        <w:gridCol w:w="815"/>
        <w:gridCol w:w="815"/>
      </w:tblGrid>
      <w:tr>
        <w:trPr>
          <w:tblHeader w:val="0"/>
          <w:cantSplit w:val="0"/>
          <w:trHeight w:val="0" w:hRule="auto"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№ п/п</w:t>
            </w:r>
          </w:p>
        </w:tc>
        <w:tc>
          <w:tcPr>
            <w:tcW w:w="439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Характеристика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Базовое значение</w:t>
            </w:r>
          </w:p>
        </w:tc>
        <w:tc>
          <w:tcPr>
            <w:tcW w:w="2552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439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3260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значе-ние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год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2025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2026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2027</w:t>
            </w:r>
          </w:p>
        </w:tc>
      </w:tr>
    </w:tbl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71"/>
        <w:tabOrder w:val="0"/>
        <w:jc w:val="left"/>
        <w:tblInd w:w="0" w:type="dxa"/>
        <w:tblW w:w="15083" w:type="dxa"/>
        <w:tblLook w:val="04A0" w:firstRow="1" w:lastRow="0" w:firstColumn="1" w:lastColumn="0" w:noHBand="0" w:noVBand="1"/>
      </w:tblPr>
      <w:tblGrid>
        <w:gridCol w:w="624"/>
        <w:gridCol w:w="4395"/>
        <w:gridCol w:w="1701"/>
        <w:gridCol w:w="3260"/>
        <w:gridCol w:w="1134"/>
        <w:gridCol w:w="709"/>
        <w:gridCol w:w="708"/>
        <w:gridCol w:w="922"/>
        <w:gridCol w:w="71"/>
        <w:gridCol w:w="708"/>
        <w:gridCol w:w="36"/>
        <w:gridCol w:w="815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7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8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9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83" w:type="dxa"/>
            <w:gridSpan w:val="1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2.1. Совершенствование нормативного правового регулирования в сфере противодействия коррупции, в том числе по вопросам </w:t>
            </w:r>
            <w:r>
              <w:rPr>
                <w:rFonts w:ascii="Times New Roman" w:hAnsi="Times New Roman" w:eastAsia="Times New Roman"/>
                <w:color w:val="auto"/>
              </w:rPr>
              <w:t>деятельности комиссии по противодействию коррупции при Администрации Федосеевского сельского поселения (далее – комиссия)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приведение нормативных правовых актов Федосеевского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</w:t>
            </w:r>
            <w:r>
              <w:rPr>
                <w:rFonts w:ascii="Times New Roman" w:hAnsi="Times New Roman" w:eastAsia="Times New Roman"/>
                <w:color w:val="auto"/>
              </w:rPr>
              <w:t>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1.2.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2.2. 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Повышена эффективность механизмов выявления, предотвращения и урегулирования конфликта интересов на муниципальной службе в Федосеевском сельском поселении, в том числе проведение мониторинга участия лиц, замещающих муниципальные должности (далее – должностные лица) в управлении коммерческими и некоммерческими организациями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1.3.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2.3. </w:t>
            </w:r>
          </w:p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</w:rPr>
              <w:t xml:space="preserve">Обеспеченно соблюдение лицами, замещающими муниципальные должности Администрации Федосеевского сельского поселения (далее – </w:t>
            </w:r>
            <w:r>
              <w:rPr>
                <w:rFonts w:ascii="Times New Roman" w:hAnsi="Times New Roman" w:eastAsia="Times New Roman"/>
                <w:color w:val="auto"/>
              </w:rPr>
              <w:t>должност</w:t>
            </w:r>
            <w:r>
              <w:rPr>
                <w:rFonts w:ascii="Times New Roman" w:hAnsi="Times New Roman" w:eastAsia="Times New Roman"/>
                <w:color w:val="auto"/>
              </w:rPr>
              <w:t>ные лица) антикоррупционных норм</w:t>
            </w:r>
            <w:r>
              <w:rPr>
                <w:rFonts w:ascii="Times New Roman" w:hAnsi="Times New Roman" w:eastAsia="Times New Roman"/>
                <w:color w:val="auto"/>
              </w:rPr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 в том числе организация профессионального развития муниципальных служащих Администрации Федосеевского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5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</w:t>
            </w:r>
            <w:r>
              <w:rPr>
                <w:rFonts w:ascii="Times New Roman" w:hAnsi="Times New Roman" w:eastAsia="Times New Roman"/>
                <w:color w:val="auto"/>
              </w:rPr>
              <w:t>противодействия коррупции; профес</w:t>
            </w:r>
            <w:r>
              <w:rPr>
                <w:rFonts w:ascii="Times New Roman" w:hAnsi="Times New Roman" w:eastAsia="Times New Roman"/>
                <w:color w:val="auto"/>
              </w:rPr>
              <w:t xml:space="preserve">сиональное развитие муниципальных </w:t>
            </w:r>
            <w:r>
              <w:rPr>
                <w:rFonts w:ascii="Times New Roman" w:hAnsi="Times New Roman" w:eastAsia="Times New Roman"/>
                <w:color w:val="auto"/>
              </w:rPr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</w:t>
            </w:r>
            <w:r>
              <w:rPr>
                <w:rFonts w:ascii="Times New Roman" w:hAnsi="Times New Roman" w:eastAsia="Times New Roman"/>
                <w:color w:val="auto"/>
              </w:rPr>
              <w:t>одействия коррупции) муниципальных</w:t>
            </w:r>
            <w:r>
              <w:rPr>
                <w:rFonts w:ascii="Times New Roman" w:hAnsi="Times New Roman" w:eastAsia="Times New Roman"/>
                <w:color w:val="auto"/>
              </w:rPr>
              <w:t xml:space="preserve">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</w:t>
            </w:r>
            <w:r>
              <w:rPr>
                <w:rFonts w:ascii="Times New Roman" w:hAnsi="Times New Roman" w:eastAsia="Times New Roman"/>
                <w:color w:val="auto"/>
              </w:rPr>
            </w:r>
          </w:p>
          <w:p>
            <w:pPr>
              <w:pStyle w:val="para77"/>
              <w:ind w:right="-5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1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1.4.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2.4.</w:t>
            </w:r>
          </w:p>
          <w:p>
            <w:pPr>
              <w:pStyle w:val="para77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антикоррупционной экспертизы нормативных правовых актов Администрации Федосеевского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выявление в нормативных правовых актах Администрации Федосеевского сельского поселения и их проектах коррупциогенных факторов и их исключение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16" w:lineRule="auto"/>
              <w:jc w:val="center"/>
            </w:pPr>
            <w:r>
              <w:t>единиц</w:t>
            </w:r>
          </w:p>
          <w:p>
            <w:pPr>
              <w:spacing w:line="216" w:lineRule="auto"/>
              <w:jc w:val="center"/>
            </w:pPr>
            <w:r/>
          </w:p>
          <w:p>
            <w:pPr>
              <w:spacing w:line="216" w:lineRule="auto"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16" w:lineRule="auto"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1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1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1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1.5.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2.5.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единиц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22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gridSpan w:val="3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83" w:type="dxa"/>
            <w:gridSpan w:val="1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2.6.</w:t>
            </w:r>
          </w:p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осуществление текущей деятельности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оценка уровня коррупции в Федосеевском сельском поселении для принятия дополнительных мер по минимизации коррупционных проявлений в сельском поселении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условных единиц (услуга)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83" w:type="dxa"/>
            <w:gridSpan w:val="1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3.1.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2.7. 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Участие в обеспечении профессионального развития муниципальных служащих Администрации Федосеевского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приобретение товаров, работ и услуг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условных единиц (услуга)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3.2.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Мероприятие (результат) 2.8. </w:t>
            </w:r>
          </w:p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Проведен муниципальный этап областного конкурса социальной рекламы  и антикоррупционных работ «Чистые руки»</w:t>
            </w:r>
          </w:p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приобретение товаров, работ и услуг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привлечение творческого потенциала молодежи к антикоррупционной деятельности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условных единиц (услуга)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3.3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2.9. </w:t>
            </w:r>
          </w:p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приобретение товаров, работ и услуг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условных единиц (услуга)</w:t>
            </w:r>
          </w:p>
          <w:p>
            <w:pPr>
              <w:spacing/>
              <w:jc w:val="center"/>
            </w:pPr>
            <w:r/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</w:tr>
    </w:tbl>
    <w:p>
      <w:pPr>
        <w:pStyle w:val="para79"/>
        <w:ind w:firstLine="709"/>
        <w:spacing/>
        <w:jc w:val="both"/>
        <w:tabs defTabSz="708">
          <w:tab w:val="left" w:pos="709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Используемое сокращение: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ОКЕИ – общероссийский классификатор единиц измерения.</w:t>
      </w:r>
    </w:p>
    <w:p>
      <w:pPr>
        <w:pStyle w:val="para79"/>
        <w:ind w:firstLine="709"/>
        <w:spacing/>
        <w:jc w:val="both"/>
        <w:tabs defTabSz="708">
          <w:tab w:val="left" w:pos="709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spacing/>
        <w:jc w:val="center"/>
        <w:hyphenationLines w:val="1"/>
        <w:widowControl w:val="0"/>
        <w:tabs defTabSz="708">
          <w:tab w:val="left" w:pos="709" w:leader="none"/>
        </w:tabs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 xml:space="preserve">4. Параметры финансового обеспечения комплекса процессных мероприятий </w:t>
      </w:r>
    </w:p>
    <w:p>
      <w:pPr>
        <w:spacing/>
        <w:jc w:val="center"/>
        <w:hyphenationLines w:val="1"/>
        <w:widowControl w:val="0"/>
        <w:tabs defTabSz="708">
          <w:tab w:val="left" w:pos="709" w:leader="none"/>
        </w:tabs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72"/>
        <w:tabOrder w:val="0"/>
        <w:jc w:val="left"/>
        <w:tblInd w:w="0" w:type="dxa"/>
        <w:tblW w:w="15083" w:type="dxa"/>
        <w:tblLook w:val="04A0" w:firstRow="1" w:lastRow="0" w:firstColumn="1" w:lastColumn="0" w:noHBand="0" w:noVBand="1"/>
      </w:tblPr>
      <w:tblGrid>
        <w:gridCol w:w="766"/>
        <w:gridCol w:w="7088"/>
        <w:gridCol w:w="2551"/>
        <w:gridCol w:w="1169"/>
        <w:gridCol w:w="1170"/>
        <w:gridCol w:w="1169"/>
        <w:gridCol w:w="1170"/>
      </w:tblGrid>
      <w:tr>
        <w:trPr>
          <w:tblHeader w:val="0"/>
          <w:cantSplit w:val="0"/>
          <w:trHeight w:val="0" w:hRule="auto"/>
        </w:trPr>
        <w:tc>
          <w:tcPr>
            <w:tcW w:w="76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</w:t>
            </w:r>
          </w:p>
          <w:p>
            <w:pPr>
              <w:spacing/>
              <w:jc w:val="center"/>
            </w:pPr>
            <w:r>
              <w:t>п/п</w:t>
            </w:r>
          </w:p>
        </w:tc>
        <w:tc>
          <w:tcPr>
            <w:tcW w:w="708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w="4678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Объем расходов по годам реализации, тыс. 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708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2551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66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255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</w:t>
            </w:r>
          </w:p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Комплекс процессных мероприятий «Противодействие коррупции в Федосеевском сельском поселении» (всего):</w:t>
            </w:r>
          </w:p>
        </w:tc>
        <w:tc>
          <w:tcPr>
            <w:tcW w:w="255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Х </w:t>
            </w:r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Х</w:t>
            </w:r>
          </w:p>
        </w:tc>
        <w:tc>
          <w:tcPr>
            <w:tcW w:w="116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69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муниципальный бюджет (всего)</w:t>
            </w:r>
          </w:p>
        </w:tc>
        <w:tc>
          <w:tcPr>
            <w:tcW w:w="2551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16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69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областной бюджет (всего)</w:t>
            </w:r>
          </w:p>
        </w:tc>
        <w:tc>
          <w:tcPr>
            <w:tcW w:w="2551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16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169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170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2.</w:t>
            </w:r>
          </w:p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Мероприятие (результат) 2.9. </w:t>
            </w:r>
          </w:p>
          <w:p>
            <w:pPr/>
            <w:r>
              <w:t>Разработка и размещение социальной рекламной продукции антикоррупционной направленности (всего), в том числе:</w:t>
            </w:r>
          </w:p>
        </w:tc>
        <w:tc>
          <w:tcPr>
            <w:tcW w:w="255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Х </w:t>
            </w:r>
          </w:p>
          <w:p>
            <w:pPr>
              <w:spacing/>
              <w:jc w:val="center"/>
            </w:pPr>
            <w:r/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3,0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7088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муниципальный бюджет (всего)</w:t>
            </w:r>
          </w:p>
        </w:tc>
        <w:tc>
          <w:tcPr>
            <w:tcW w:w="2551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951 0113 01 4 01 26010 240</w:t>
            </w:r>
            <w:r/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69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1,0</w:t>
            </w:r>
          </w:p>
        </w:tc>
        <w:tc>
          <w:tcPr>
            <w:tcW w:w="1170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3,0 </w:t>
            </w:r>
          </w:p>
        </w:tc>
      </w:tr>
    </w:tbl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5. План реализации комплекса процессных мероприятий на 2025-2027 год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tbl>
      <w:tblPr>
        <w:tblStyle w:val="NormalTable"/>
        <w:name w:val="Таблица73"/>
        <w:tabOrder w:val="0"/>
        <w:jc w:val="left"/>
        <w:tblInd w:w="0" w:type="dxa"/>
        <w:tblW w:w="14941" w:type="dxa"/>
        <w:tblLook w:val="04A0" w:firstRow="1" w:lastRow="0" w:firstColumn="1" w:lastColumn="0" w:noHBand="0" w:noVBand="1"/>
      </w:tblPr>
      <w:tblGrid>
        <w:gridCol w:w="624"/>
        <w:gridCol w:w="5387"/>
        <w:gridCol w:w="1417"/>
        <w:gridCol w:w="3969"/>
        <w:gridCol w:w="1560"/>
        <w:gridCol w:w="1984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№ п/п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Наименование мероприятия (результата),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контрольной точки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Дата наступления контроль-ной точки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Ответственный исполнитель</w:t>
            </w:r>
          </w:p>
          <w:p>
            <w:pPr>
              <w:pStyle w:val="para77"/>
              <w:spacing/>
              <w:jc w:val="center"/>
              <w:tabs defTabSz="708">
                <w:tab w:val="center" w:pos="2121" w:leader="none"/>
                <w:tab w:val="right" w:pos="4243" w:leader="none"/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(наименование муниципального органа Федосеевского сельского поселения,  иного государственного органа, организации, Ф.И.О., должность)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Вид подтверждающего документа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</w:t>
            </w:r>
          </w:p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(источник данных)</w:t>
            </w:r>
          </w:p>
        </w:tc>
      </w:tr>
    </w:tbl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74"/>
        <w:tabOrder w:val="0"/>
        <w:jc w:val="left"/>
        <w:tblInd w:w="0" w:type="dxa"/>
        <w:tblW w:w="14941" w:type="dxa"/>
        <w:tblLook w:val="04A0" w:firstRow="1" w:lastRow="0" w:firstColumn="1" w:lastColumn="0" w:noHBand="0" w:noVBand="1"/>
      </w:tblPr>
      <w:tblGrid>
        <w:gridCol w:w="624"/>
        <w:gridCol w:w="5387"/>
        <w:gridCol w:w="1417"/>
        <w:gridCol w:w="3969"/>
        <w:gridCol w:w="1560"/>
        <w:gridCol w:w="1984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center" w:pos="2121" w:leader="none"/>
                <w:tab w:val="right" w:pos="4243" w:leader="none"/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41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 Задача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2.1.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Совершенствование нормативного правового регулирования в </w:t>
            </w:r>
            <w:r>
              <w:rPr>
                <w:rFonts w:ascii="Times New Roman" w:hAnsi="Times New Roman" w:eastAsia="Times New Roman"/>
                <w:color w:val="auto"/>
              </w:rPr>
              <w:t>сфере противодействия коррупции, в том числе по вопросам деятельности комиссии по противодействию коррупции при Администрации Федосеевского сельского поселения (далее – комиссия)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2.1.1.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Внесение изменений в правовые акты, распорядительные, организационные документы Администрации Федосеевского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2.2.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эффективности механизмов выявления, предотвращения и урегулирования конфликта интересов на муниципальной службе в Администрации Федосеевского сельского поселения, а также проведение мониторинга участия лиц, замещающих муниципальные должности в Администрации Федосеевского сельского поселения, в управлении коммерческими и некоммерческими организациями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2.2.1.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эффективности кадровой работы в части, касающейся ведения личных дел лиц, замещающих муниципальные должности в Администрации Федосеевского сельского поселения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1.5.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2.2.2.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Организация антикоррупционного мониторинга, в том числе по вопросам противодействия коррупции при прохождении муниципальной службы  в Администрации Федосеевского сельского поселении, а также участия лиц, замещающих муниципальные должности в Администрации Федосеевского сельского поселения в управлении коммерческими и некоммерческими организациями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1.6.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2.3.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Обеспечение соблюдения лицами, замещающими отдельные муниципальные должности в Администрации Федосеевского сельского поселения (далее – должностные лица) антикоррупционных норм, в том числе организация профессионального развития муниципальных служащих Администрации Федосеевского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1.7.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2.3.1.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 в Администрации Федосеевского сельского поселения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1.8.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Мероприятие (результат) 2.3.2.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Организация профессионального развития муниципальных служащих в Федосеевском сельском поселении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1.9.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2.4.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антикоррупционной экспертизы нормативных правовых актов Администрации Федосеевского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1.10.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2.5.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вопросам),</w:t>
            </w:r>
          </w:p>
          <w:p>
            <w:pPr/>
            <w:r>
              <w:t>Сектор экономики и финансов (Л.А.Яценко)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41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2.6.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2.6.1.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Обеспечение размещения на официальном  Администрации Федосеевского сельского поселения в информационно - телекоммуникационной сети «Интернет» в разделе «Противодействие коррупции» актуальной информации об антикоррупционной деятельности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2.6.2.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Обеспечение размещения в электронных средствах массовой информации материалов антикоррупционной направленности, способствующих правовому просвещению населения Федосеевского сельского поселения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2.6.3.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анализа полученных в разных формах обращений граждан и организаций о совершении муниципальными служащими Администрации Федосеевского сельского поселения коррупционных правонарушений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41" w:type="dxa"/>
            <w:gridSpan w:val="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3.1.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2.7.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Организация профессионального развития муниципальных служащих Администрации Федосеевского сельского поселения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3.2.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2.7.1.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Организация профессионального развития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3.3.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Мероприятие (результат) 2.8. 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Проведение муниципального этапа областного конкурса социальной рекламы  и антикоррупционных работ «Чистые руки»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3.4.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2.9.</w:t>
            </w:r>
          </w:p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X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 о деятельности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3.5.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2.9.1.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Закупка включена в план закупок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 января 2027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Style w:val="char19"/>
                <w:rFonts w:ascii="Times New Roman" w:hAnsi="Times New Roman" w:eastAsia="Times New Roman"/>
              </w:rPr>
              <w:t>ИКЗ в плане-графике закупок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3.6.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2.9.2.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2025 </w:t>
            </w:r>
          </w:p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2026 </w:t>
            </w:r>
          </w:p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31 марта 2027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реестровый номер контракта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3.7.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2.9.3.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22 декабря 2027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приемке)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3.8.</w:t>
            </w:r>
          </w:p>
        </w:tc>
        <w:tc>
          <w:tcPr>
            <w:tcW w:w="538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2.9.4.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 декабря 2027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платежный документ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 xml:space="preserve">Примечание. 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 xml:space="preserve">Используемое сокращение: </w:t>
      </w:r>
    </w:p>
    <w:p>
      <w:pPr>
        <w:pStyle w:val="para79"/>
        <w:ind w:firstLine="709"/>
        <w:spacing/>
        <w:jc w:val="both"/>
        <w:tabs defTabSz="708">
          <w:tab w:val="left" w:pos="851" w:leader="none"/>
          <w:tab w:val="left" w:pos="11057" w:leader="none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Х – графы не заполняются.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V. Паспорт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комплекса процессных мероприятий «Комплексные меры противодействия злоупотреблению наркотиками и их незаконному обороту»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1. Основные положения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tbl>
      <w:tblPr>
        <w:tblStyle w:val="NormalTable"/>
        <w:name w:val="Таблица75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733"/>
      </w:tblGrid>
      <w:tr>
        <w:trPr>
          <w:tblHeader w:val="0"/>
          <w:cantSplit w:val="0"/>
          <w:trHeight w:val="0" w:hRule="auto"/>
        </w:trPr>
        <w:tc>
          <w:tcPr>
            <w:tcW w:w="82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1.1.</w:t>
            </w:r>
          </w:p>
        </w:tc>
        <w:tc>
          <w:tcPr>
            <w:tcW w:w="616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– </w:t>
            </w:r>
          </w:p>
        </w:tc>
        <w:tc>
          <w:tcPr>
            <w:tcW w:w="773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Владимировна), МБУК «Федосеевский СДК» (Торбенко Светлана Васильевна)</w:t>
            </w:r>
          </w:p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1.2.</w:t>
            </w:r>
          </w:p>
        </w:tc>
        <w:tc>
          <w:tcPr>
            <w:tcW w:w="616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Связь с муниципальной программой Федосеевского сельского поселения</w:t>
            </w:r>
          </w:p>
        </w:tc>
        <w:tc>
          <w:tcPr>
            <w:tcW w:w="4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– </w:t>
            </w:r>
          </w:p>
        </w:tc>
        <w:tc>
          <w:tcPr>
            <w:tcW w:w="773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</w:t>
            </w:r>
          </w:p>
        </w:tc>
      </w:tr>
    </w:tbl>
    <w:p>
      <w:pPr>
        <w:ind w:firstLine="709"/>
        <w:spacing/>
        <w:jc w:val="center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 xml:space="preserve">2. Показатели комплекса процессных мероприятий </w:t>
      </w:r>
    </w:p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76"/>
        <w:tabOrder w:val="0"/>
        <w:jc w:val="left"/>
        <w:tblInd w:w="0" w:type="dxa"/>
        <w:tblW w:w="15134" w:type="dxa"/>
        <w:tblLook w:val="04A0" w:firstRow="1" w:lastRow="0" w:firstColumn="1" w:lastColumn="0" w:noHBand="0" w:noVBand="1"/>
      </w:tblPr>
      <w:tblGrid>
        <w:gridCol w:w="675"/>
        <w:gridCol w:w="40"/>
        <w:gridCol w:w="2937"/>
        <w:gridCol w:w="1134"/>
        <w:gridCol w:w="851"/>
        <w:gridCol w:w="1134"/>
        <w:gridCol w:w="992"/>
        <w:gridCol w:w="992"/>
        <w:gridCol w:w="851"/>
        <w:gridCol w:w="850"/>
        <w:gridCol w:w="851"/>
        <w:gridCol w:w="708"/>
        <w:gridCol w:w="1985"/>
        <w:gridCol w:w="1134"/>
      </w:tblGrid>
      <w:tr>
        <w:trPr>
          <w:tblHeader w:val="0"/>
          <w:cantSplit w:val="0"/>
          <w:trHeight w:val="0" w:hRule="auto"/>
        </w:trPr>
        <w:tc>
          <w:tcPr>
            <w:tcW w:w="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№</w:t>
            </w:r>
          </w:p>
          <w:p>
            <w:pPr>
              <w:ind w:left="-34" w:right="-68"/>
              <w:spacing/>
              <w:jc w:val="center"/>
            </w:pPr>
            <w: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68"/>
              <w:spacing/>
              <w:jc w:val="center"/>
            </w:pPr>
            <w:r>
              <w:t>Признак возрастания/убывания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 xml:space="preserve">Уровень показа-теля 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Единица измерения (по ОКЕИ)</w:t>
            </w: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32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Информа-</w:t>
            </w:r>
          </w:p>
          <w:p>
            <w:pPr>
              <w:ind w:left="-34" w:right="-68"/>
              <w:spacing/>
              <w:jc w:val="center"/>
            </w:pPr>
            <w:r>
              <w:t>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значение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год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2025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2026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2027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2030</w:t>
            </w: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double" w:sz="18" w:space="0" w:color="000000" tmln="15, 15, 15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1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68"/>
              <w:spacing/>
              <w:jc w:val="center"/>
            </w:pPr>
            <w:r>
              <w:t>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11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12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ouble" w:sz="18" w:space="0" w:color="000000" tmln="15, 15, 15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34" w:type="dxa"/>
            <w:gridSpan w:val="14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68"/>
              <w:spacing/>
              <w:jc w:val="center"/>
            </w:pPr>
            <w:r>
              <w:t>1. Задача комплекса процессных мероприятий «Осуществлен мониторинг развития наркоситуации в Федосеевском сельском поселении,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1.1.</w:t>
            </w:r>
          </w:p>
        </w:tc>
        <w:tc>
          <w:tcPr>
            <w:tcW w:w="2977" w:type="dxa"/>
            <w:gridSpan w:val="2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</w:pPr>
            <w:r>
              <w:t>Доля больных наркоманией, прошедших лечение и реабилитацию, длительность ремиссии у которых составляет не менее двух лет, по отношению к общему числу больных наркоманией, прошедших лечение и реабилитацию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68"/>
              <w:spacing/>
              <w:jc w:val="center"/>
            </w:pPr>
            <w:r>
              <w:t>возрастание</w:t>
            </w:r>
          </w:p>
        </w:tc>
        <w:tc>
          <w:tcPr>
            <w:tcW w:w="85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процентов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2023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7,7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7,8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7,8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8,0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</w:pPr>
            <w:r>
              <w:t xml:space="preserve">Администрация Федосеевского сельского поселения </w:t>
            </w:r>
          </w:p>
          <w:p>
            <w:pPr>
              <w:ind w:left="-34" w:right="-68"/>
            </w:pPr>
            <w:r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134" w:type="dxa"/>
            <w:gridSpan w:val="14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68"/>
              <w:spacing/>
              <w:jc w:val="center"/>
            </w:pPr>
            <w:r>
              <w:t>2.Задача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2.1.</w:t>
            </w:r>
          </w:p>
        </w:tc>
        <w:tc>
          <w:tcPr>
            <w:tcW w:w="2937" w:type="dxa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68"/>
              <w:spacing/>
              <w:jc w:val="center"/>
            </w:pPr>
            <w:r>
              <w:t>возрастание</w:t>
            </w:r>
          </w:p>
        </w:tc>
        <w:tc>
          <w:tcPr>
            <w:tcW w:w="85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68"/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процентов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52,2</w:t>
            </w:r>
          </w:p>
          <w:p>
            <w:pPr>
              <w:spacing/>
              <w:jc w:val="center"/>
            </w:pPr>
            <w:r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59,90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61,90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64,00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70,00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</w:pPr>
            <w:r>
              <w:t>Администрация Федосеевского сельского поселения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34" w:right="-68"/>
              <w:spacing/>
              <w:jc w:val="center"/>
            </w:pPr>
            <w:r>
              <w:t>–</w:t>
            </w:r>
          </w:p>
        </w:tc>
      </w:tr>
    </w:tbl>
    <w:p>
      <w:pPr>
        <w:ind w:firstLine="709"/>
        <w:spacing w:line="216" w:lineRule="auto"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Примечание.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Используемые сокращения: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МП – муниципальная программа;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ОКЕИ – общероссийский классификатор единиц измерения.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3. Перечень мероприятий (результатов) комплекса процессных мероприятий 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tbl>
      <w:tblPr>
        <w:tblStyle w:val="NormalTable"/>
        <w:name w:val="Таблица77"/>
        <w:tabOrder w:val="0"/>
        <w:jc w:val="left"/>
        <w:tblInd w:w="0" w:type="dxa"/>
        <w:tblW w:w="14992" w:type="dxa"/>
        <w:tblLook w:val="04A0" w:firstRow="1" w:lastRow="0" w:firstColumn="1" w:lastColumn="0" w:noHBand="0" w:noVBand="1"/>
      </w:tblPr>
      <w:tblGrid>
        <w:gridCol w:w="761"/>
        <w:gridCol w:w="3175"/>
        <w:gridCol w:w="1559"/>
        <w:gridCol w:w="4252"/>
        <w:gridCol w:w="1134"/>
        <w:gridCol w:w="851"/>
        <w:gridCol w:w="709"/>
        <w:gridCol w:w="850"/>
        <w:gridCol w:w="851"/>
        <w:gridCol w:w="850"/>
      </w:tblGrid>
      <w:tr>
        <w:trPr>
          <w:tblHeader/>
          <w:cantSplit w:val="0"/>
          <w:trHeight w:val="0" w:hRule="auto"/>
        </w:trPr>
        <w:tc>
          <w:tcPr>
            <w:tcW w:w="761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№</w:t>
            </w:r>
          </w:p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п/п</w:t>
            </w:r>
          </w:p>
        </w:tc>
        <w:tc>
          <w:tcPr>
            <w:tcW w:w="3175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Тип мероприятия (результата)</w:t>
            </w:r>
          </w:p>
        </w:tc>
        <w:tc>
          <w:tcPr>
            <w:tcW w:w="425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Характеристика</w:t>
            </w:r>
          </w:p>
        </w:tc>
        <w:tc>
          <w:tcPr>
            <w:tcW w:w="11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8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Единица измерения (по ОКЕИ)</w:t>
            </w:r>
          </w:p>
        </w:tc>
        <w:tc>
          <w:tcPr>
            <w:tcW w:w="1560" w:type="dxa"/>
            <w:gridSpan w:val="2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Базовое значение</w:t>
            </w:r>
          </w:p>
        </w:tc>
        <w:tc>
          <w:tcPr>
            <w:tcW w:w="2551" w:type="dxa"/>
            <w:gridSpan w:val="3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Значение результата по годам реализации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61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3175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559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425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1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значе-ние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год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2027</w:t>
            </w:r>
          </w:p>
        </w:tc>
      </w:tr>
    </w:tbl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78"/>
        <w:tabOrder w:val="0"/>
        <w:jc w:val="left"/>
        <w:tblInd w:w="0" w:type="dxa"/>
        <w:tblW w:w="14992" w:type="dxa"/>
        <w:tblLook w:val="04A0" w:firstRow="1" w:lastRow="0" w:firstColumn="1" w:lastColumn="0" w:noHBand="0" w:noVBand="1"/>
      </w:tblPr>
      <w:tblGrid>
        <w:gridCol w:w="761"/>
        <w:gridCol w:w="3175"/>
        <w:gridCol w:w="1559"/>
        <w:gridCol w:w="4252"/>
        <w:gridCol w:w="1134"/>
        <w:gridCol w:w="851"/>
        <w:gridCol w:w="709"/>
        <w:gridCol w:w="850"/>
        <w:gridCol w:w="851"/>
        <w:gridCol w:w="850"/>
      </w:tblGrid>
      <w:tr>
        <w:trPr>
          <w:tblHeader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3175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8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7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8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9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92" w:type="dxa"/>
            <w:gridSpan w:val="10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8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 Задача комплекса процессных мероприятий «Осуществлен мониторинг развития наркоситуации в Федосеевском сельском поселении,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3.1.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 мониторинг наркоситуации и работы по организации профилактики наркомании в Федосеевском сельском поселении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формирование эффективной государственной политики на территории Федосеевского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единиц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1.2.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3.2.</w:t>
            </w:r>
          </w:p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Обучение секретаря антинаркотической комиссии Федосеевского сельского поселения, представителей общественных объединений, занимающихся профилактикой наркомании, методам и формам ведения профилактической работы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осуществление текущей деятельности</w:t>
            </w:r>
          </w:p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повышение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человек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1.3.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3.3.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kern w:val="1"/>
              </w:rPr>
              <w:t xml:space="preserve">Участие в конкурсе среди сельских поселений Заветинского района на лучшую организацию антинаркотической работы в подростково-молодежной среде  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повышение активности и эффективности профилактики наркомании в муниципальных образованиях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единиц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1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1.4.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3.4.</w:t>
            </w:r>
          </w:p>
          <w:p>
            <w:pPr>
              <w:pStyle w:val="para77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1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 w:line="216" w:lineRule="auto"/>
              <w:jc w:val="center"/>
              <w:outlineLvl w:val="2"/>
            </w:pPr>
            <w:r>
              <w:t>процентов</w:t>
            </w:r>
          </w:p>
          <w:p>
            <w:pPr>
              <w:ind w:left="-108" w:right="-108"/>
              <w:spacing w:line="216" w:lineRule="auto"/>
              <w:jc w:val="center"/>
              <w:outlineLvl w:val="2"/>
            </w:pPr>
            <w:r>
              <w:t>(доля зани-мающихся физической культурой и спортом)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16" w:lineRule="auto"/>
              <w:jc w:val="center"/>
              <w:outlineLvl w:val="2"/>
            </w:pPr>
            <w:r>
              <w:t>52,02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16" w:lineRule="auto"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16" w:lineRule="auto"/>
              <w:jc w:val="center"/>
              <w:outlineLvl w:val="2"/>
            </w:pPr>
            <w:r>
              <w:t>59,9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16" w:lineRule="auto"/>
              <w:jc w:val="center"/>
              <w:outlineLvl w:val="2"/>
            </w:pPr>
            <w:r>
              <w:t>61,9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16" w:lineRule="auto"/>
              <w:jc w:val="center"/>
              <w:outlineLvl w:val="2"/>
            </w:pPr>
            <w:r>
              <w:t>70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1.5.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3.5.</w:t>
            </w:r>
          </w:p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Разработана и размещена социальная рекламная продукция, направленная на противодействие злоупотреблению наркотиками и их незаконному обороту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оказание услуг (выполнение работ)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мотивирование жителей Федосеевского сельского поселения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условных единиц</w:t>
            </w:r>
          </w:p>
          <w:p>
            <w:pPr>
              <w:ind w:left="-108" w:right="-108"/>
              <w:spacing/>
              <w:jc w:val="center"/>
              <w:outlineLvl w:val="2"/>
            </w:pPr>
            <w:r>
              <w:t>(услуга)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92" w:type="dxa"/>
            <w:gridSpan w:val="10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2.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2.1.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3.6. 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единиц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2.2.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3.7.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осуществление текущей деятельности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  <w:outlineLvl w:val="2"/>
            </w:pPr>
            <w:r>
              <w:t>условных единиц</w:t>
            </w:r>
          </w:p>
          <w:p>
            <w:pPr>
              <w:ind w:left="-108" w:right="-108"/>
              <w:spacing/>
              <w:jc w:val="center"/>
              <w:outlineLvl w:val="2"/>
            </w:pPr>
            <w:r>
              <w:t>(мероприя-тие)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2023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</w:pPr>
            <w:r>
              <w:t>2</w:t>
            </w:r>
          </w:p>
        </w:tc>
      </w:tr>
    </w:tbl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Используемое сокращение: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ОКЕИ – общероссийский классификатор единиц измерения.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4. Параметры финансового обеспечения комплекса процессных мероприятий </w:t>
      </w:r>
    </w:p>
    <w:p>
      <w:pPr>
        <w:pStyle w:val="para77"/>
        <w:spacing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tbl>
      <w:tblPr>
        <w:tblStyle w:val="NormalTable"/>
        <w:name w:val="Таблица79"/>
        <w:tabOrder w:val="0"/>
        <w:jc w:val="left"/>
        <w:tblInd w:w="0" w:type="dxa"/>
        <w:tblW w:w="14941" w:type="dxa"/>
        <w:tblLook w:val="04A0" w:firstRow="1" w:lastRow="0" w:firstColumn="1" w:lastColumn="0" w:noHBand="0" w:noVBand="1"/>
      </w:tblPr>
      <w:tblGrid>
        <w:gridCol w:w="624"/>
        <w:gridCol w:w="6096"/>
        <w:gridCol w:w="2409"/>
        <w:gridCol w:w="1276"/>
        <w:gridCol w:w="1276"/>
        <w:gridCol w:w="1276"/>
        <w:gridCol w:w="1984"/>
      </w:tblGrid>
      <w:tr>
        <w:trPr>
          <w:tblHeader/>
          <w:cantSplit w:val="0"/>
          <w:trHeight w:val="0" w:hRule="auto"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№ п/п</w:t>
            </w:r>
          </w:p>
        </w:tc>
        <w:tc>
          <w:tcPr>
            <w:tcW w:w="609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Объем расходов по годам реализации, тыс. рублей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2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609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Всего</w:t>
            </w:r>
          </w:p>
        </w:tc>
      </w:tr>
    </w:tbl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80"/>
        <w:tabOrder w:val="0"/>
        <w:jc w:val="left"/>
        <w:tblInd w:w="0" w:type="dxa"/>
        <w:tblW w:w="14941" w:type="dxa"/>
        <w:tblLook w:val="04A0" w:firstRow="1" w:lastRow="0" w:firstColumn="1" w:lastColumn="0" w:noHBand="0" w:noVBand="1"/>
      </w:tblPr>
      <w:tblGrid>
        <w:gridCol w:w="624"/>
        <w:gridCol w:w="6096"/>
        <w:gridCol w:w="2409"/>
        <w:gridCol w:w="1276"/>
        <w:gridCol w:w="1276"/>
        <w:gridCol w:w="1276"/>
        <w:gridCol w:w="1984"/>
      </w:tblGrid>
      <w:tr>
        <w:trPr>
          <w:tblHeader/>
          <w:cantSplit w:val="0"/>
          <w:trHeight w:val="0" w:hRule="auto"/>
        </w:trPr>
        <w:tc>
          <w:tcPr>
            <w:tcW w:w="62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Комплекс процессных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240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Х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муниципальный бюджет (всего)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областной бюджет (всего)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-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3.5.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Разработка и размещение социальной рекламной продукции, направленной на противодействие злоупотреблению наркотиками и их незаконному обороту </w:t>
            </w:r>
            <w:r>
              <w:rPr>
                <w:rStyle w:val="char19"/>
                <w:rFonts w:ascii="Times New Roman" w:hAnsi="Times New Roman" w:eastAsia="Times New Roman"/>
                <w:color w:val="auto"/>
              </w:rPr>
              <w:t>(всего), в т</w:t>
            </w:r>
            <w:r>
              <w:rPr>
                <w:rFonts w:ascii="Times New Roman" w:hAnsi="Times New Roman" w:eastAsia="Times New Roman"/>
                <w:color w:val="auto"/>
              </w:rPr>
              <w:t>ом числе: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 xml:space="preserve">Х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color w:val="000000"/>
                <w:kern w:val="0"/>
                <w:u w:color="000000" w:val="none"/>
              </w:rPr>
            </w:pPr>
          </w:p>
        </w:tc>
        <w:tc>
          <w:tcPr>
            <w:tcW w:w="609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муниципальный бюджет (всего)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951 0113 02 4 03 26050 240</w:t>
            </w:r>
            <w:r/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1,0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3,0</w:t>
            </w:r>
          </w:p>
        </w:tc>
      </w:tr>
    </w:tbl>
    <w:p>
      <w:pPr>
        <w:hyphenationLines w:val="1"/>
        <w:widowControl w:val="0"/>
        <w:tabs defTabSz="708"/>
        <w:rPr>
          <w:kern w:val="0"/>
          <w:u w:color="000000" w:val="none"/>
        </w:rPr>
      </w:pPr>
      <w:r>
        <w:rPr>
          <w:kern w:val="0"/>
          <w:u w:color="000000" w:val="none"/>
        </w:rPr>
      </w:r>
    </w:p>
    <w:p>
      <w:pPr>
        <w:pStyle w:val="para77"/>
        <w:spacing/>
        <w:jc w:val="center"/>
        <w:rPr>
          <w:rFonts w:ascii="Times New Roman" w:hAnsi="Times New Roman" w:eastAsia="Times New Roman"/>
          <w:color w:val="auto"/>
        </w:rPr>
      </w:pPr>
      <w:r>
        <w:rPr>
          <w:rFonts w:ascii="Times New Roman" w:hAnsi="Times New Roman" w:eastAsia="Times New Roman"/>
          <w:color w:val="auto"/>
        </w:rPr>
        <w:t>5. План реализации комплекса процессных мероприятий на 2025-2027 годы</w:t>
      </w:r>
    </w:p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81"/>
        <w:tabOrder w:val="0"/>
        <w:jc w:val="left"/>
        <w:tblInd w:w="0" w:type="dxa"/>
        <w:tblW w:w="14992" w:type="dxa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6237"/>
        <w:gridCol w:w="1559"/>
        <w:gridCol w:w="1843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№ п/п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Наименование мероприятия (результата),</w:t>
            </w:r>
          </w:p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контрольной точки</w:t>
            </w:r>
          </w:p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8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Дата наступления контрольной точки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tabs defTabSz="708">
                <w:tab w:val="left" w:pos="11057" w:leader="none"/>
              </w:tabs>
            </w:pPr>
            <w:r>
              <w:t>Ответственный исполнитель (наименование муниципального органа Федосеевского сельского поселения, иного государственного органа, организации, Ф.И.О., должность)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Вид подтверж-дающего документа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</w:t>
            </w:r>
          </w:p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(источник данных)</w:t>
            </w:r>
          </w:p>
        </w:tc>
      </w:tr>
    </w:tbl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tbl>
      <w:tblPr>
        <w:tblStyle w:val="NormalTable"/>
        <w:name w:val="Таблица82"/>
        <w:tabOrder w:val="0"/>
        <w:jc w:val="left"/>
        <w:tblInd w:w="0" w:type="dxa"/>
        <w:tblW w:w="14992" w:type="dxa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6237"/>
        <w:gridCol w:w="1559"/>
        <w:gridCol w:w="1843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5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92" w:type="dxa"/>
            <w:gridSpan w:val="6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 Задача комплекса процессных мероприятий «Осуществлен мониторинг развития наркоситуации в Федосеевском сельском поселении,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3.1.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 мониторинг наркоситуации и работы по организации профилактики наркомании в Федосеевском сельском поселении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1.2.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(результат) 3.1.1. 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Формирование информационных блоков, необходимых для проведения мониторинга и оценки развития наркоситуации в Федосеевском сельском поселении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1.3.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3.2.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Обучение секретаря антинаркотической комиссии Федосеевского сельского поселения, представителей общественных объединений, занимающихся профилактикой наркомании, методам и формам ведения профилактической работы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Администрация Федосеевского сельского поселения 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1.4.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3.3.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Участие в конкурсе среди сельских поселений Заветинского района на лучшую организацию антинаркотической работы в подростково-молодежной среде 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1.5.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3.4.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Организация и проведение информационно-пропагандистских, спортивных и культурно-массовых мероприятий, направленных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на профилактику наркомании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1.6.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3.4.1. Организация и проведение Месячника антинаркотической направленности и популяризации здорового образа жизни на территории Федосеевского сельского поселения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 (Торбенко С.В.)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1.7.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3.4.2.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семейных культурно-досуговых мероприятий и праздников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МБУК «Федосеевский СДК» (С.В.Торбенко)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1.8.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3.4.3. Организация и проведение информационно-пропагандистских мероприятий, направленных на развитие волонтерского антинаркотического движения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1.9.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3.5.</w:t>
            </w:r>
          </w:p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Разработка и размещение социальной рекламной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1.10.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3.5.1.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Закупка включена в план закупок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11 января 2027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Style w:val="char19"/>
                <w:rFonts w:ascii="Times New Roman" w:hAnsi="Times New Roman" w:eastAsia="Times New Roman"/>
              </w:rPr>
              <w:t>ИКЗ в плане-графике закупок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1.11.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3.5.2.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2025 </w:t>
            </w:r>
          </w:p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31 марта 2026 </w:t>
            </w:r>
          </w:p>
          <w:p>
            <w:pPr>
              <w:pStyle w:val="para77"/>
              <w:ind w:left="-108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31 марта 2027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реестровый номер контракта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1.12.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3.5.3.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22 декабря 2027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приемке)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1.13.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Контрольная точка 3.5.4.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 декабря 2027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/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платежный документ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992" w:type="dxa"/>
            <w:gridSpan w:val="6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108"/>
              <w:spacing/>
              <w:jc w:val="center"/>
            </w:pPr>
            <w:r>
              <w:t>2.1.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3.6.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70"/>
              <w:spacing/>
              <w:jc w:val="both"/>
            </w:pPr>
            <w:r>
              <w:t xml:space="preserve"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дружинники казачьей дружины Заветинского района Войскового казачьего общества «Всевеликое войско Донское»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  <w:p>
            <w:pPr>
              <w:pStyle w:val="para77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2.2.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3.6.1. Проведение силами казачьих дружин мероприятий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28" w:lineRule="auto"/>
              <w:jc w:val="both"/>
            </w:pPr>
            <w:r>
              <w:t>дружинники казачьей дружины Заветинского района Войскового казачьего общества «Всевеликое войско Донское»,</w:t>
            </w:r>
          </w:p>
          <w:p>
            <w:pPr>
              <w:spacing w:line="228" w:lineRule="auto"/>
              <w:jc w:val="both"/>
            </w:pPr>
            <w: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108"/>
              <w:spacing w:line="228" w:lineRule="auto"/>
              <w:jc w:val="center"/>
            </w:pPr>
            <w:r>
              <w:t>2.3.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3.6.2. 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Оказание силами казачьих дружин содействия правоохранительным органам в противодействии незаконному обороту наркотиков и злоупотреблению ими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28" w:lineRule="auto"/>
              <w:jc w:val="both"/>
            </w:pPr>
            <w:r>
              <w:t>дружинники казачьей дружины Заветинского района Войскового казачьего общества «Всевеликое войско Донское»,</w:t>
            </w:r>
          </w:p>
          <w:p>
            <w:pPr>
              <w:pStyle w:val="para77"/>
              <w:spacing w:line="228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108"/>
              <w:spacing w:line="228" w:lineRule="auto"/>
              <w:jc w:val="center"/>
            </w:pPr>
            <w:r>
              <w:t>2.4.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Мероприятие 3.6.3. 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Проведение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ind w:left="-142" w:right="-108"/>
              <w:spacing w:line="228" w:lineRule="auto"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2.5.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Мероприятие (результат) 3.7.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108"/>
              <w:spacing w:line="228" w:lineRule="auto"/>
              <w:jc w:val="center"/>
            </w:pPr>
            <w:r>
              <w:t>2.6.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Мероприятие (результат) 3.7.1. Проведение акций по уничтожению рекламы наркотиков «Очистим наши улицы!» с привлечением общественных и волонтерских организаций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отчет</w:t>
            </w:r>
          </w:p>
          <w:p>
            <w:pPr>
              <w:pStyle w:val="para77"/>
              <w:spacing w:line="228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08">
                <w:tab w:val="left" w:pos="1105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42" w:right="-108"/>
              <w:spacing/>
              <w:jc w:val="center"/>
            </w:pPr>
            <w:r>
              <w:t>2.7.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Мероприятия (результат) 3.7.2. Содействие правоохранительным органам в пресечении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center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Х</w:t>
            </w:r>
          </w:p>
        </w:tc>
        <w:tc>
          <w:tcPr>
            <w:tcW w:w="623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spacing/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отчет</w:t>
            </w:r>
          </w:p>
          <w:p>
            <w:pPr>
              <w:pStyle w:val="para77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о деятельности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pStyle w:val="para77"/>
              <w:tabs defTabSz="708">
                <w:tab w:val="left" w:pos="11057" w:leader="none"/>
              </w:tabs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информационная система отсутствует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 xml:space="preserve">Примечание. </w:t>
      </w:r>
    </w:p>
    <w:p>
      <w:pPr>
        <w:numPr>
          <w:ilvl w:val="0"/>
          <w:numId w:val="5"/>
        </w:numPr>
        <w:ind w:left="1069" w:hanging="360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 xml:space="preserve">Используемые сокращения: 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ИКЗ – идентификационный код закупки;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МБУК «Федосеевский СДК» - Муниципальное бюджетное учреждение культуры «Федосеевский сельский Дом культуры».</w:t>
      </w:r>
    </w:p>
    <w:p>
      <w:pPr>
        <w:ind w:firstLine="709"/>
        <w:spacing/>
        <w:jc w:val="both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2. Х – графы не заполняются.».</w:t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pStyle w:val="para77"/>
        <w:ind w:firstLine="709"/>
        <w:spacing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</w:p>
    <w:p>
      <w:pPr>
        <w:ind w:left="707" w:right="-108" w:firstLine="709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  <w:t>Главный специалист по общим вопросам                                                                                                    Л.В. Бардыкова</w:t>
      </w:r>
    </w:p>
    <w:p>
      <w:pPr>
        <w:ind w:left="707" w:right="-108" w:firstLine="709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left="707" w:right="-108" w:firstLine="709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left="707" w:right="-108" w:firstLine="709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noProof/>
        </w:rPr>
        <w:drawing>
          <wp:inline distT="0" distB="0" distL="114300" distR="114300">
            <wp:extent cx="541655" cy="567055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extLst>
                        <a:ext uri="smNativeData">
                          <sm:smNativeData xmlns:sm="smNativeData" val="SMDATA_14_r7sp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dv///3n///92////ef///w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AAAAAAAAAAAAAAAAAAAAAAAAABVAwAAfQMAAAAAAAAAAAAAAAAAACgAAAAIAAAAAQAAAAEAAAA="/>
                        </a:ext>
                      </a:extLst>
                    </pic:cNvPicPr>
                  </pic:nvPicPr>
                  <pic:blipFill>
                    <a:blip r:embed="rId18"/>
                    <a:srcRect l="-1380" t="-1350" r="-1380" b="-1350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b/>
          <w:color w:val="000000"/>
          <w:u w:color="000000" w:val="none"/>
          <w:lang w:eastAsia="zh-cn"/>
        </w:rPr>
        <w:t>Российская Федерация</w:t>
      </w: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Ростовская область</w:t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Заветинский район</w:t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муниципальное образование «Федосеевское  сельское поселение»</w:t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Администрация Федосеевского  сельского поселения</w:t>
      </w:r>
    </w:p>
    <w:p>
      <w:pPr>
        <w:spacing/>
        <w:jc w:val="center"/>
        <w:hyphenationLines w:val="1"/>
        <w:tabs defTabSz="720">
          <w:tab w:val="left" w:pos="4962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b/>
          <w:color w:val="000000"/>
          <w:u w:color="000000" w:val="none"/>
          <w:lang w:eastAsia="zh-cn"/>
        </w:rPr>
      </w:r>
    </w:p>
    <w:p>
      <w:pPr>
        <w:ind w:left="1080" w:right="960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b/>
          <w:color w:val="000000"/>
          <w:u w:color="000000" w:val="none"/>
          <w:lang w:eastAsia="zh-cn"/>
        </w:rPr>
        <w:t>Постановление</w:t>
      </w:r>
      <w:r>
        <w:rPr>
          <w:color w:val="000000"/>
          <w:u w:color="000000" w:val="none"/>
          <w:lang w:eastAsia="zh-cn"/>
        </w:rPr>
      </w:r>
    </w:p>
    <w:p>
      <w:pPr>
        <w:ind w:right="960"/>
        <w:hyphenationLines w:val="1"/>
        <w:tabs defTabSz="720">
          <w:tab w:val="left" w:pos="534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№ 82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31.10.2024                                                                                                с. Федосеевка</w:t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172"/>
        <w:tabOrder w:val="0"/>
        <w:jc w:val="left"/>
        <w:tblInd w:w="0" w:type="dxa"/>
        <w:tblW w:w="9638" w:type="dxa"/>
      </w:tblPr>
      <w:tblGrid>
        <w:gridCol w:w="5274"/>
        <w:gridCol w:w="4364"/>
      </w:tblGrid>
      <w:tr>
        <w:trPr>
          <w:tblHeader w:val="0"/>
          <w:cantSplit w:val="0"/>
          <w:trHeight w:val="0" w:hRule="auto"/>
        </w:trPr>
        <w:tc>
          <w:tcPr>
            <w:tcW w:w="52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380"/>
              <w:spacing/>
              <w:jc w:val="both"/>
              <w:hyphenationLines w:val="1"/>
              <w:tabs defTabSz="720">
                <w:tab w:val="left" w:pos="4371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О внесении изменений в постановление Администрации Федосеевского сельского поселения  от 02.11.2018 № </w:t>
            </w:r>
            <w:r>
              <w:rPr>
                <w:u w:color="000000" w:val="none"/>
                <w:lang w:eastAsia="zh-cn"/>
              </w:rPr>
              <w:t>88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43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</w:tr>
    </w:tbl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20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>
      <w:pPr>
        <w:ind w:firstLine="720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20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ПОСТАНОВЛЯЮ:</w:t>
      </w:r>
    </w:p>
    <w:p>
      <w:pPr>
        <w:ind w:firstLine="720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1. Внести в приложение № 1 к постановлению Администрации Федосеевского сельского поселения от 02.11.2018 № 88 «Об утверждении муниципальной программы Федосеевского сельского поселения «</w:t>
      </w:r>
      <w:r>
        <w:rPr>
          <w:u w:color="000000" w:val="none"/>
          <w:lang w:eastAsia="zh-cn"/>
        </w:rPr>
        <w:t>Развитие физической культуры и спорта на территории Федосеевского сельского поселения</w:t>
      </w:r>
      <w:r>
        <w:rPr>
          <w:color w:val="000000"/>
          <w:u w:color="000000" w:val="none"/>
          <w:lang w:eastAsia="zh-cn"/>
        </w:rPr>
        <w:t>»» изменение, изложив его в редакции согласно приложению к настоящему постановлению.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2. 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района на 2025 год и на плановый период 2026 и 2027 годов.</w:t>
      </w:r>
    </w:p>
    <w:p>
      <w:pPr>
        <w:ind w:firstLine="708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3. Контроль за выполнением постановления оставляю за собой.</w:t>
      </w:r>
    </w:p>
    <w:p>
      <w:pPr>
        <w:ind w:firstLine="708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Глава Администрации</w:t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Федосеевского сельского поселения                                      А.Р. Ткаченко</w:t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173"/>
        <w:tabOrder w:val="0"/>
        <w:jc w:val="left"/>
        <w:tblInd w:w="0" w:type="dxa"/>
        <w:tblW w:w="10332" w:type="dxa"/>
      </w:tblPr>
      <w:tblGrid>
        <w:gridCol w:w="5778"/>
        <w:gridCol w:w="4554"/>
      </w:tblGrid>
      <w:tr>
        <w:trPr>
          <w:tblHeader w:val="0"/>
          <w:cantSplit w:val="0"/>
          <w:trHeight w:val="0" w:hRule="auto"/>
        </w:trPr>
        <w:tc>
          <w:tcPr>
            <w:tcW w:w="577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Постановление вносит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rPr>
                <w:u w:color="000000" w:val="none"/>
                <w:lang w:eastAsia="zh-cn"/>
              </w:rPr>
            </w:r>
          </w:p>
        </w:tc>
        <w:tc>
          <w:tcPr>
            <w:tcW w:w="45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</w:tr>
    </w:tbl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ind w:left="6804"/>
        <w:spacing/>
        <w:jc w:val="center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Приложение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к постановлению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Администрации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Федосеевского сельского поселения</w:t>
      </w:r>
    </w:p>
    <w:p>
      <w:pPr>
        <w:pStyle w:val="para42"/>
        <w:ind w:left="6804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от 31.10.2024 № 82</w:t>
      </w:r>
    </w:p>
    <w:p>
      <w:pPr>
        <w:pStyle w:val="para42"/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 </w:t>
      </w:r>
    </w:p>
    <w:p>
      <w:pPr>
        <w:pStyle w:val="para42"/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ИЗМЕНЕНИЯ, </w:t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вносимые в постановление Администрации Федосеевского сельского поселения от 02.11.2018 № 88 «Об утверждении муниципальной программы Федосеевского сельского поселения «Развитие физической культуры и спорта на территории Федосеевского сельского поселения»» </w:t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1. В преамбуле слова «от 02.02.2018 № 12» заменить словами «от 19.08.2024 № 60». 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2. Приложение изложить в редакции: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78"/>
        <w:ind w:left="6804"/>
        <w:spacing/>
        <w:jc w:val="center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«Приложение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к постановлению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Администрации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Федосеевского сельского поселения</w:t>
      </w:r>
    </w:p>
    <w:p>
      <w:pPr>
        <w:pStyle w:val="para42"/>
        <w:ind w:left="6804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от 02.11.2018 № 88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МУНИЦИПАЛЬНАЯ ПРОГРАММА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Федосеевского сельского поселения «Развитие физической культуры и спорта на территории Федосеевского сельского поселения»</w:t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I. Стратегические приоритеты муниципальной программы Федосеевского сельского поселения «Развитие физической культуры и спорта на территории Федосеевского сельского поселения»</w:t>
      </w:r>
    </w:p>
    <w:p>
      <w:pPr>
        <w:pStyle w:val="para77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sz w:val="20"/>
          <w:szCs w:val="20"/>
          <w:u w:color="000000" w:val="none"/>
          <w:lang w:eastAsia="zh-cn"/>
        </w:rPr>
        <w:t>1. Оценка текущего состояния сферы реализации муниципальной программы Федосеевского сельского поселения «Развитие физической культуры и спорта на территории Федосеевского сельского поселения»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Муниципальная программа Федосеевского сельского поселения «Развитие физической культуры и спорта на территории Федосеевского сельского поселения»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В настоящее время Федосеевскому сельскому поселению удается сохранить положительную динамику. За последние 10 лет численность населения, занимающегося физкультурой, увеличилась почти в 2 раза.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2. Описание приоритетов и целей муниципальной политики 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Федосеевского сельского поселения в сфере реализации муниципальной программы</w:t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Основными приоритетами являются: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вовлечение жителей в регулярные занятия физической культурой и спортом, прежде всего, детей и молодежи;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повышение доступности объектов спорта, в том числе для лиц с ограниченными возможностями здоровья и инвалидов;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расширение аудитории массовых физкультурно-спортивных мероприятий;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повышение уровня квалификации тренерского состава, привлечение в отрасль молодых специалистов.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Целью является обеспечение жителей Федосеевского сельского поселения возможностью систематически заниматься физической культурой и спортом, повышение эффективности подготовки спортсменов Федосеевского сельского поселения и увеличение доли граждан, систематически занимающихся физической культурой и спортом, до 70 процентов к 2030 году.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Реализация приоритетов и цели позволит: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обеспечить устойчивое развитие физической культуры и спорта в Федосеевском сельском поселении;</w:t>
      </w:r>
    </w:p>
    <w:p>
      <w:pPr>
        <w:ind w:firstLine="709"/>
        <w:spacing w:line="216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Федосеевского сельского поселения;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достичь спортсменами Федосеевского сельского поселения высоких спортивных результатов на областных спортивных соревнованиях.</w:t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>
      <w:pPr>
        <w:pStyle w:val="para42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Муниципальная программа разработана в целях реализации на территории Федосеевского сельского поселения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 17.10.2018 № 648 (далее – Государственная программа Ростовской области).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программой Ростовской области, включения мероприятий и показателей, предусмотренных для Федосеевского сельского поселения.</w:t>
      </w:r>
    </w:p>
    <w:p>
      <w:pPr>
        <w:hyphenationLines w:val="1"/>
        <w:widowControl w:val="0"/>
        <w:tabs defTabSz="720">
          <w:tab w:val="left" w:pos="1134" w:leader="none"/>
          <w:tab w:val="left" w:pos="296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20">
          <w:tab w:val="left" w:pos="1134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4. Задачи муниципального управления в сфере реализации муниципальной программы 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1134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 xml:space="preserve">Перечень расходов на реализацию мероприятий муниципальной программы Федосеевского сельского поселения «Развитие физической культуры и спорта на территории Федосеевского сельского поселения» приведен в приложении № 1 к муниципальной программе. 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25"/>
          <w:footerReference w:type="default" r:id="rId26"/>
          <w:type w:val="nextPage"/>
          <w:pgSz w:h="11907" w:w="16840" w:orient="landscape"/>
          <w:pgMar w:left="1134" w:top="1701" w:right="1134" w:bottom="567" w:header="709" w:footer="0"/>
          <w:paperSrc w:first="0" w:other="0" a="0" b="0"/>
          <w:pgNumType w:fmt="decimal"/>
          <w:tmGutter w:val="3"/>
          <w:mirrorMargins w:val="0"/>
          <w:tmSection w:h="-2">
            <w:tmHeader w:id="0" w:h="0" edge="709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77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II. Паспорт</w:t>
      </w:r>
    </w:p>
    <w:p>
      <w:pPr>
        <w:pStyle w:val="para77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муниципальной программы Федосеевского сельского поселения «Развитие физической культуры и спорта на территории Федосеевского сельского поселения»</w:t>
      </w:r>
    </w:p>
    <w:p>
      <w:pPr>
        <w:pStyle w:val="para77"/>
        <w:tabs defTabSz="720">
          <w:tab w:val="left" w:pos="316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 xml:space="preserve">1. Основные положения 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174"/>
        <w:tabOrder w:val="0"/>
        <w:jc w:val="left"/>
        <w:tblInd w:w="0" w:type="dxa"/>
        <w:tblW w:w="14788" w:type="dxa"/>
      </w:tblPr>
      <w:tblGrid>
        <w:gridCol w:w="1043"/>
        <w:gridCol w:w="3744"/>
        <w:gridCol w:w="709"/>
        <w:gridCol w:w="9292"/>
      </w:tblGrid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Куратор муниципальной программы 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Ткаченко Алексей Русланович, глава Администрации Федосеевского сельского поселения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1.3.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Срок реализации муниципальной программы 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этап I: 2019-2024 годы;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этап II: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1.4.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Цели муниципальной программы 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обеспечение жителей Федосеевского сельского поселения возможностью систематически заниматься физической культурой и спортом, повышение эффективности подготовки спортсменов Федосеевского сельского поселения и увеличение доли граждан, систематически занимающихся физической культурой и спортом, до 70 процентов к 2030 году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1.5.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общий объем финансирования муниципальной программы 128,5 тыс. рублей, в том числе: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этап I: 83,5 тыс. рублей;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этап II: 45,0 тыс. рублей</w:t>
            </w:r>
            <w:r>
              <w:rPr>
                <w:u w:color="000000" w:val="none"/>
                <w:lang w:eastAsia="zh-cn"/>
              </w:rPr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1.6.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Связь с национальными целями развития Российской Федерации, государствен-ными программами Ростовской области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национальная цель: сохранение населения, здоровье и благополучие людей;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 17.10.2018 № 648</w:t>
            </w:r>
          </w:p>
        </w:tc>
      </w:tr>
    </w:tbl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2. Показатели муниципальной программы </w:t>
      </w:r>
    </w:p>
    <w:p>
      <w:pPr>
        <w:ind w:left="357" w:hanging="357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75"/>
        <w:tabOrder w:val="0"/>
        <w:jc w:val="left"/>
        <w:tblInd w:w="0" w:type="dxa"/>
        <w:tblW w:w="14658" w:type="dxa"/>
      </w:tblPr>
      <w:tblGrid>
        <w:gridCol w:w="502"/>
        <w:gridCol w:w="1398"/>
        <w:gridCol w:w="709"/>
        <w:gridCol w:w="850"/>
        <w:gridCol w:w="851"/>
        <w:gridCol w:w="885"/>
        <w:gridCol w:w="763"/>
        <w:gridCol w:w="809"/>
        <w:gridCol w:w="732"/>
        <w:gridCol w:w="732"/>
        <w:gridCol w:w="732"/>
        <w:gridCol w:w="733"/>
        <w:gridCol w:w="2268"/>
        <w:gridCol w:w="1560"/>
        <w:gridCol w:w="1134"/>
      </w:tblGrid>
      <w:tr>
        <w:trPr>
          <w:tblHeader w:val="0"/>
          <w:cantSplit w:val="0"/>
          <w:trHeight w:val="493" w:hRule="atLeast"/>
        </w:trPr>
        <w:tc>
          <w:tcPr>
            <w:tcW w:w="502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1398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Уро-вень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показа-теля</w:t>
            </w:r>
          </w:p>
        </w:tc>
        <w:tc>
          <w:tcPr>
            <w:tcW w:w="850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возра-стания/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убыва-ния</w:t>
            </w:r>
          </w:p>
        </w:tc>
        <w:tc>
          <w:tcPr>
            <w:tcW w:w="851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Единица изме-рения (по ОКЕИ)</w:t>
            </w:r>
          </w:p>
        </w:tc>
        <w:tc>
          <w:tcPr>
            <w:tcW w:w="88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Вид показа-теля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572" w:type="dxa"/>
            <w:gridSpan w:val="2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Базовое значение показателя </w:t>
            </w:r>
          </w:p>
        </w:tc>
        <w:tc>
          <w:tcPr>
            <w:tcW w:w="2929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Значения показателя </w:t>
            </w:r>
          </w:p>
        </w:tc>
        <w:tc>
          <w:tcPr>
            <w:tcW w:w="2268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Документ </w:t>
            </w:r>
          </w:p>
        </w:tc>
        <w:tc>
          <w:tcPr>
            <w:tcW w:w="1560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Ответственный за достижение показателя 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Связь с национальными целями</w:t>
            </w:r>
          </w:p>
        </w:tc>
      </w:tr>
      <w:tr>
        <w:trPr>
          <w:tblHeader w:val="0"/>
          <w:cantSplit w:val="0"/>
          <w:trHeight w:val="129" w:hRule="atLeast"/>
        </w:trPr>
        <w:tc>
          <w:tcPr>
            <w:tcW w:w="502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398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70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850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851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88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76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</w:t>
            </w:r>
          </w:p>
        </w:tc>
        <w:tc>
          <w:tcPr>
            <w:tcW w:w="8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73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 год</w:t>
            </w:r>
          </w:p>
        </w:tc>
        <w:tc>
          <w:tcPr>
            <w:tcW w:w="73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 год</w:t>
            </w:r>
          </w:p>
        </w:tc>
        <w:tc>
          <w:tcPr>
            <w:tcW w:w="73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 год</w:t>
            </w:r>
          </w:p>
        </w:tc>
        <w:tc>
          <w:tcPr>
            <w:tcW w:w="73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 год</w:t>
            </w:r>
          </w:p>
        </w:tc>
        <w:tc>
          <w:tcPr>
            <w:tcW w:w="2268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560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134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76"/>
        <w:tabOrder w:val="0"/>
        <w:jc w:val="left"/>
        <w:tblInd w:w="0" w:type="dxa"/>
        <w:tblW w:w="14658" w:type="dxa"/>
      </w:tblPr>
      <w:tblGrid>
        <w:gridCol w:w="501"/>
        <w:gridCol w:w="1399"/>
        <w:gridCol w:w="709"/>
        <w:gridCol w:w="850"/>
        <w:gridCol w:w="851"/>
        <w:gridCol w:w="880"/>
        <w:gridCol w:w="762"/>
        <w:gridCol w:w="808"/>
        <w:gridCol w:w="734"/>
        <w:gridCol w:w="734"/>
        <w:gridCol w:w="734"/>
        <w:gridCol w:w="734"/>
        <w:gridCol w:w="2268"/>
        <w:gridCol w:w="1560"/>
        <w:gridCol w:w="1134"/>
      </w:tblGrid>
      <w:tr>
        <w:trPr>
          <w:tblHeader/>
          <w:cantSplit w:val="0"/>
          <w:trHeight w:val="0" w:hRule="auto"/>
        </w:trPr>
        <w:tc>
          <w:tcPr>
            <w:tcW w:w="5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13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88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7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8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</w:t>
            </w:r>
          </w:p>
        </w:tc>
        <w:tc>
          <w:tcPr>
            <w:tcW w:w="15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14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15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Цель муниципальной программы «Обеспечение жителей Федосеевского сельского поселения возможностью систематически заниматься физической культурой и спортом и повышение эффективности подготовки спортсменов Федосеевского сельского поселения и увеличение доли граждан, систематически занимающихся физической культурой и спортом, до 70 процентов к 2030 году»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13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граждан, систематиче-ски занимающихся физической культурой и спортом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 РФ,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 РО, МП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возра-стание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процен-тов</w:t>
            </w:r>
          </w:p>
        </w:tc>
        <w:tc>
          <w:tcPr>
            <w:tcW w:w="88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7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52,02</w:t>
            </w:r>
          </w:p>
        </w:tc>
        <w:tc>
          <w:tcPr>
            <w:tcW w:w="8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 год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59,90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61,90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64,00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70,00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Постановление Правительства Ростовской области от 26.12.2018 №864 «Об утверждении Стратегии социально-экономического развития Ростовской области на период до 2030 года»; 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Указ Президента Российской Федерации от 04.02.2021 №68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Решение Собрания депутатов Заветинского района от 27.06.2023 № 83 «Об утверждении Стратегии социально-экономического развития Заветинского района на период до 2030 года»</w:t>
            </w:r>
          </w:p>
        </w:tc>
        <w:tc>
          <w:tcPr>
            <w:tcW w:w="15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Увеличение  доли граждан, систематически занимающихся физической культурой и спортом, до 70 процентов к 2030 году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13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Уровень обес-печенности населения спортивными сооружениями, исходя из еди-новременной пропускной способности объектов спорта, в том числе для лиц с ограниченны-ми возможно-стями здоровья и инвалидов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 РФ, ГП РО, МП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возра-стание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процен-тов</w:t>
            </w:r>
          </w:p>
        </w:tc>
        <w:tc>
          <w:tcPr>
            <w:tcW w:w="88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7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56,3</w:t>
            </w:r>
          </w:p>
        </w:tc>
        <w:tc>
          <w:tcPr>
            <w:tcW w:w="80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 год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59,90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60,20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60,60</w:t>
            </w:r>
          </w:p>
        </w:tc>
        <w:tc>
          <w:tcPr>
            <w:tcW w:w="7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61,60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Постановление Правительства Ростовской области от 26.12.2018 № 864 «Об утверждении Стратегии социально-экономического развития Ростовской области на период до 2030 года»; Указ Президента Российской Федерации от 04.02.2021 № 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 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Решение Собрания депутатов Заветинского района от 27.06.2023 № 83 «Об утверждении Стратегии социально-экономического развития Заветинского района на период до 2030 года»</w:t>
            </w:r>
          </w:p>
        </w:tc>
        <w:tc>
          <w:tcPr>
            <w:tcW w:w="15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увеличение доли граждан, систематически занимающихся физической культурой и спортом, до 70 процентов к 2030 году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Используемые сокращения: 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ГП РФ – государственная программа Российской Федерации, 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ГП РО – государственная программа Ростовской области;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МП – муниципальная программа Федосеевского сельского поселения;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ind w:left="357" w:hanging="357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3. Перечень структурных элементов муниципальной программы</w:t>
      </w:r>
    </w:p>
    <w:p>
      <w:pPr>
        <w:spacing/>
        <w:jc w:val="right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77"/>
        <w:tabOrder w:val="0"/>
        <w:jc w:val="left"/>
        <w:tblInd w:w="0" w:type="dxa"/>
        <w:tblW w:w="14658" w:type="dxa"/>
      </w:tblPr>
      <w:tblGrid>
        <w:gridCol w:w="857"/>
        <w:gridCol w:w="4643"/>
        <w:gridCol w:w="6039"/>
        <w:gridCol w:w="3119"/>
      </w:tblGrid>
      <w:tr>
        <w:trPr>
          <w:tblHeader w:val="0"/>
          <w:cantSplit w:val="0"/>
          <w:trHeight w:val="0" w:hRule="auto"/>
        </w:trPr>
        <w:tc>
          <w:tcPr>
            <w:tcW w:w="85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№ </w:t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п/п</w:t>
            </w:r>
          </w:p>
        </w:tc>
        <w:tc>
          <w:tcPr>
            <w:tcW w:w="46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Задача структурного элемента </w:t>
            </w:r>
          </w:p>
        </w:tc>
        <w:tc>
          <w:tcPr>
            <w:tcW w:w="60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11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Связь с показателями 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78"/>
        <w:tabOrder w:val="0"/>
        <w:jc w:val="left"/>
        <w:tblInd w:w="0" w:type="dxa"/>
        <w:tblW w:w="14658" w:type="dxa"/>
      </w:tblPr>
      <w:tblGrid>
        <w:gridCol w:w="857"/>
        <w:gridCol w:w="4643"/>
        <w:gridCol w:w="6039"/>
        <w:gridCol w:w="3119"/>
      </w:tblGrid>
      <w:tr>
        <w:trPr>
          <w:tblHeader/>
          <w:cantSplit w:val="0"/>
          <w:trHeight w:val="125" w:hRule="atLeast"/>
        </w:trPr>
        <w:tc>
          <w:tcPr>
            <w:tcW w:w="85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46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60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311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Комплексы процессных мероприятий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 Комплекс процессных мероприятий «Развитие физической культуры и массового спорта в Федосеевском сельском поселении»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Куратор - Ткаченко Алексей Русланович, глава Администрации Федосеевского сельского поселения.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5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1.1.1.</w:t>
            </w:r>
          </w:p>
        </w:tc>
        <w:tc>
          <w:tcPr>
            <w:tcW w:w="46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 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60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совершенствование системы физического воспитания граждан Федосеевского сельского поселения;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рост числа занимающихся физической культурой и спортом;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311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trike w:val="1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граждан, систематически занимающихся физической культурой и спортом</w:t>
            </w:r>
            <w:r>
              <w:rPr>
                <w:strike w:val="1"/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left="709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 Комплекс процессных мероприятий «Развитие материальной базы и инфраструктуры спорта в Федосеевском сельском поселении»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Куратор - Ткаченко Алексей Русланович, глава Администрации Федосеевского сельского поселения.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Владимировна).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5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1.2.1.</w:t>
            </w:r>
          </w:p>
        </w:tc>
        <w:tc>
          <w:tcPr>
            <w:tcW w:w="46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Обеспечено эффективное использование спортивных объектов, находящихся на территории Федосеевского сельского поселения;</w:t>
            </w:r>
          </w:p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w="60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участие в организации и проведении спортивных мероприятий на спортивных объектах, функционирующих на территории Федосеевского сельского поселения;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создание сети спортивных сооружений, обеспечивающих возможность жителям Федосеевского сельского поселения   заниматься физической культурой и спортом;</w:t>
            </w:r>
          </w:p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увеличение обеспеченности населения спортивными сооружениями</w:t>
            </w:r>
          </w:p>
        </w:tc>
        <w:tc>
          <w:tcPr>
            <w:tcW w:w="311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</w:tbl>
    <w:p>
      <w:pPr>
        <w:spacing w:line="228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 w:line="228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4. Параметры финансового обеспечения государственной программы</w:t>
      </w:r>
    </w:p>
    <w:p>
      <w:pPr>
        <w:spacing w:line="228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179"/>
        <w:tabOrder w:val="0"/>
        <w:jc w:val="left"/>
        <w:tblInd w:w="0" w:type="dxa"/>
        <w:tblW w:w="14578" w:type="dxa"/>
      </w:tblPr>
      <w:tblGrid>
        <w:gridCol w:w="576"/>
        <w:gridCol w:w="6711"/>
        <w:gridCol w:w="1822"/>
        <w:gridCol w:w="1823"/>
        <w:gridCol w:w="1823"/>
        <w:gridCol w:w="1823"/>
      </w:tblGrid>
      <w:tr>
        <w:trPr>
          <w:tblHeader w:val="0"/>
          <w:cantSplit w:val="0"/>
          <w:trHeight w:val="0" w:hRule="auto"/>
        </w:trPr>
        <w:tc>
          <w:tcPr>
            <w:tcW w:w="576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6711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trike w:val="1"/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Наименование муниципальной программы, структурного элемента, </w:t>
            </w:r>
            <w:r>
              <w:rPr>
                <w:strike w:val="1"/>
                <w:color w:val="000000"/>
                <w:u w:color="000000" w:val="none"/>
                <w:lang w:eastAsia="zh-cn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trike w:val="1"/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источник финансового обеспечения</w:t>
            </w:r>
            <w:r>
              <w:rPr>
                <w:strike w:val="1"/>
                <w:color w:val="000000"/>
                <w:u w:color="000000" w:val="none"/>
                <w:lang w:eastAsia="zh-cn"/>
              </w:rPr>
            </w:r>
          </w:p>
        </w:tc>
        <w:tc>
          <w:tcPr>
            <w:tcW w:w="7291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Объем расходов по годам реализации 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711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2026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2027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Всего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180"/>
        <w:tabOrder w:val="0"/>
        <w:jc w:val="left"/>
        <w:tblInd w:w="0" w:type="dxa"/>
        <w:tblW w:w="14578" w:type="dxa"/>
      </w:tblPr>
      <w:tblGrid>
        <w:gridCol w:w="577"/>
        <w:gridCol w:w="6710"/>
        <w:gridCol w:w="1822"/>
        <w:gridCol w:w="1823"/>
        <w:gridCol w:w="1823"/>
        <w:gridCol w:w="1823"/>
      </w:tblGrid>
      <w:tr>
        <w:trPr>
          <w:tblHeader/>
          <w:cantSplit w:val="0"/>
          <w:trHeight w:val="0" w:hRule="auto"/>
        </w:trPr>
        <w:tc>
          <w:tcPr>
            <w:tcW w:w="57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Муниципальная программа Федосеевского сельского поселения «Развитие физической культуры и спорта на территории Федосеевского сельского поселения» (всего), в том числе: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45,0</w:t>
            </w:r>
          </w:p>
        </w:tc>
      </w:tr>
      <w:tr>
        <w:trPr>
          <w:tblHeader w:val="0"/>
          <w:cantSplit w:val="0"/>
          <w:trHeight w:val="55" w:hRule="atLeast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местный бюджет 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45,0</w:t>
            </w:r>
          </w:p>
        </w:tc>
      </w:tr>
      <w:tr>
        <w:trPr>
          <w:tblHeader w:val="0"/>
          <w:cantSplit w:val="0"/>
          <w:trHeight w:val="55" w:hRule="atLeast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внебюджетные источники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2.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Комплекс процессных мероприятий «Развитие физической культуры и массового спорта в Федосеевском сельском поселении» (всего), в том числе: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36,0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местный бюджет 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36,0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внебюджетные источники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3.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Комплекс процессных мероприятий «Развитие материальной базы и инфраструктуры спорта в Федосеевском сельском поселении» (всего), в том числе: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местный бюджет 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4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  <w:r>
              <w:rPr>
                <w:spacing w:val="-14"/>
                <w:u w:color="000000" w:val="none"/>
                <w:lang w:eastAsia="zh-cn"/>
              </w:rPr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внебюджетные источники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</w:tr>
    </w:tbl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III. ПАСПОРТ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комплекса процессных мероприятий «Развитие физической культуры и массового спорта в Федосеевском сельском поселении»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1. Основные положения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81"/>
        <w:tabOrder w:val="0"/>
        <w:jc w:val="left"/>
        <w:tblInd w:w="-8" w:type="dxa"/>
        <w:tblW w:w="14572" w:type="dxa"/>
      </w:tblPr>
      <w:tblGrid>
        <w:gridCol w:w="687"/>
        <w:gridCol w:w="6282"/>
        <w:gridCol w:w="458"/>
        <w:gridCol w:w="7145"/>
      </w:tblGrid>
      <w:tr>
        <w:trPr>
          <w:tblHeader w:val="0"/>
          <w:cantSplit w:val="0"/>
          <w:trHeight w:val="0" w:hRule="auto"/>
        </w:trPr>
        <w:tc>
          <w:tcPr>
            <w:tcW w:w="6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6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разработку и реализацию комплекса процессных мероприятий «Развитие физической культуры и массового спорта в Федосеевском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4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 – </w:t>
            </w:r>
          </w:p>
        </w:tc>
        <w:tc>
          <w:tcPr>
            <w:tcW w:w="71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6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 –</w:t>
            </w:r>
          </w:p>
        </w:tc>
        <w:tc>
          <w:tcPr>
            <w:tcW w:w="71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муниципальная программа Федосеевского сельского поселения «Развитие физической культуры и спорта на территории Федосеевского сельского поселения» </w:t>
            </w:r>
          </w:p>
        </w:tc>
      </w:tr>
    </w:tbl>
    <w:p>
      <w:pPr>
        <w:ind w:left="8505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2. Показатели комплекса процессных мероприятий</w:t>
      </w:r>
    </w:p>
    <w:p>
      <w:pPr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82"/>
        <w:tabOrder w:val="0"/>
        <w:jc w:val="left"/>
        <w:tblInd w:w="-369" w:type="dxa"/>
        <w:tblW w:w="14885" w:type="dxa"/>
      </w:tblPr>
      <w:tblGrid>
        <w:gridCol w:w="568"/>
        <w:gridCol w:w="3260"/>
        <w:gridCol w:w="1134"/>
        <w:gridCol w:w="993"/>
        <w:gridCol w:w="850"/>
        <w:gridCol w:w="851"/>
        <w:gridCol w:w="1027"/>
        <w:gridCol w:w="1028"/>
        <w:gridCol w:w="1027"/>
        <w:gridCol w:w="1028"/>
        <w:gridCol w:w="2127"/>
        <w:gridCol w:w="992"/>
      </w:tblGrid>
      <w:tr>
        <w:trPr>
          <w:tblHeader w:val="0"/>
          <w:cantSplit w:val="0"/>
          <w:trHeight w:val="379" w:hRule="atLeast"/>
        </w:trPr>
        <w:tc>
          <w:tcPr>
            <w:tcW w:w="568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3260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возрастания/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убывания</w:t>
            </w:r>
          </w:p>
        </w:tc>
        <w:tc>
          <w:tcPr>
            <w:tcW w:w="993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Базовое значение показателя</w:t>
            </w:r>
          </w:p>
        </w:tc>
        <w:tc>
          <w:tcPr>
            <w:tcW w:w="4110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Значения показателя</w:t>
            </w:r>
          </w:p>
        </w:tc>
        <w:tc>
          <w:tcPr>
            <w:tcW w:w="212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</w:t>
            </w:r>
          </w:p>
        </w:tc>
      </w:tr>
      <w:tr>
        <w:trPr>
          <w:tblHeader w:val="0"/>
          <w:cantSplit w:val="0"/>
          <w:trHeight w:val="100" w:hRule="atLeast"/>
        </w:trPr>
        <w:tc>
          <w:tcPr>
            <w:tcW w:w="568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3260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134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993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значе-ние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 год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 год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 год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 год</w:t>
            </w:r>
          </w:p>
        </w:tc>
        <w:tc>
          <w:tcPr>
            <w:tcW w:w="212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992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83"/>
        <w:tabOrder w:val="0"/>
        <w:jc w:val="left"/>
        <w:tblInd w:w="-369" w:type="dxa"/>
        <w:tblW w:w="14885" w:type="dxa"/>
      </w:tblPr>
      <w:tblGrid>
        <w:gridCol w:w="568"/>
        <w:gridCol w:w="3260"/>
        <w:gridCol w:w="1134"/>
        <w:gridCol w:w="993"/>
        <w:gridCol w:w="850"/>
        <w:gridCol w:w="851"/>
        <w:gridCol w:w="1027"/>
        <w:gridCol w:w="1028"/>
        <w:gridCol w:w="1027"/>
        <w:gridCol w:w="1028"/>
        <w:gridCol w:w="2127"/>
        <w:gridCol w:w="992"/>
      </w:tblGrid>
      <w:tr>
        <w:trPr>
          <w:tblHeader/>
          <w:cantSplit w:val="0"/>
          <w:trHeight w:val="171" w:hRule="atLeast"/>
        </w:trPr>
        <w:tc>
          <w:tcPr>
            <w:tcW w:w="5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32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21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</w:t>
            </w:r>
          </w:p>
        </w:tc>
      </w:tr>
      <w:tr>
        <w:trPr>
          <w:tblHeader w:val="0"/>
          <w:cantSplit w:val="0"/>
          <w:trHeight w:val="342" w:hRule="atLeast"/>
        </w:trPr>
        <w:tc>
          <w:tcPr>
            <w:tcW w:w="14885" w:type="dxa"/>
            <w:gridSpan w:val="12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>
        <w:trPr>
          <w:tblHeader w:val="0"/>
          <w:cantSplit w:val="0"/>
          <w:trHeight w:val="1732" w:hRule="atLeast"/>
        </w:trPr>
        <w:tc>
          <w:tcPr>
            <w:tcW w:w="5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32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лиц с ограниченными возможностями здоровья и инвалидов, систематически занимающихся физической культурой и спортом, в 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возрастание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27,1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 год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28,6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28,8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29,1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30,6</w:t>
            </w:r>
          </w:p>
        </w:tc>
        <w:tc>
          <w:tcPr>
            <w:tcW w:w="21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нет</w:t>
            </w:r>
          </w:p>
        </w:tc>
      </w:tr>
      <w:tr>
        <w:trPr>
          <w:tblHeader w:val="0"/>
          <w:cantSplit w:val="0"/>
          <w:trHeight w:val="736" w:hRule="atLeast"/>
        </w:trPr>
        <w:tc>
          <w:tcPr>
            <w:tcW w:w="5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32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граждан в возрасте 3-29 лет, систематически занимающихся физической культурой и спортом, в общей численности граждан данной возрастной категории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возрастание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93,9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 год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93,9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93,9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93,9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93,9</w:t>
            </w:r>
          </w:p>
        </w:tc>
        <w:tc>
          <w:tcPr>
            <w:tcW w:w="21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нет</w:t>
            </w:r>
          </w:p>
        </w:tc>
      </w:tr>
      <w:tr>
        <w:trPr>
          <w:tblHeader w:val="0"/>
          <w:cantSplit w:val="0"/>
          <w:trHeight w:val="1561" w:hRule="atLeast"/>
        </w:trPr>
        <w:tc>
          <w:tcPr>
            <w:tcW w:w="5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1.3.</w:t>
            </w:r>
          </w:p>
        </w:tc>
        <w:tc>
          <w:tcPr>
            <w:tcW w:w="32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 общей численности граждан данной возрастной категории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возрастание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48,6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 год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55,8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55,9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60,0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60,3</w:t>
            </w:r>
          </w:p>
        </w:tc>
        <w:tc>
          <w:tcPr>
            <w:tcW w:w="21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нет</w:t>
            </w:r>
          </w:p>
        </w:tc>
      </w:tr>
      <w:tr>
        <w:trPr>
          <w:tblHeader w:val="0"/>
          <w:cantSplit w:val="0"/>
          <w:trHeight w:val="1554" w:hRule="atLeast"/>
        </w:trPr>
        <w:tc>
          <w:tcPr>
            <w:tcW w:w="5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1.4.</w:t>
            </w:r>
          </w:p>
        </w:tc>
        <w:tc>
          <w:tcPr>
            <w:tcW w:w="32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Доля граждан в возрасте от 55 лет (женщины) и от 60 лет (мужчины)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 79 лет включительно, систематически занимающихся физической культурой и спортом, в общей численности граждан данной возрастной категории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возрастание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24,7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 год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28,3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28,4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28,5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28,8</w:t>
            </w:r>
          </w:p>
        </w:tc>
        <w:tc>
          <w:tcPr>
            <w:tcW w:w="21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нет</w:t>
            </w:r>
          </w:p>
        </w:tc>
      </w:tr>
      <w:tr>
        <w:trPr>
          <w:tblHeader w:val="0"/>
          <w:cantSplit w:val="0"/>
          <w:trHeight w:val="349" w:hRule="atLeast"/>
        </w:trPr>
        <w:tc>
          <w:tcPr>
            <w:tcW w:w="5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1.5.</w:t>
            </w:r>
          </w:p>
        </w:tc>
        <w:tc>
          <w:tcPr>
            <w:tcW w:w="32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возрастание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57,4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 год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61,9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64,1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66,3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73,0</w:t>
            </w:r>
          </w:p>
        </w:tc>
        <w:tc>
          <w:tcPr>
            <w:tcW w:w="21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нет</w:t>
            </w:r>
          </w:p>
        </w:tc>
      </w:tr>
      <w:tr>
        <w:trPr>
          <w:tblHeader w:val="0"/>
          <w:cantSplit w:val="0"/>
          <w:trHeight w:val="349" w:hRule="atLeast"/>
        </w:trPr>
        <w:tc>
          <w:tcPr>
            <w:tcW w:w="5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1.6.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32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населения Федосеевского сельского поселения,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возрастание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51,1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 год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51,3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51,4</w:t>
            </w:r>
          </w:p>
        </w:tc>
        <w:tc>
          <w:tcPr>
            <w:tcW w:w="10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51,5</w:t>
            </w:r>
          </w:p>
        </w:tc>
        <w:tc>
          <w:tcPr>
            <w:tcW w:w="102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51,9</w:t>
            </w:r>
          </w:p>
        </w:tc>
        <w:tc>
          <w:tcPr>
            <w:tcW w:w="21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нет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Используемые сокращения: 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ОКЕИ – общероссийский классификатор единиц измерения;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ГТО – готов к труду и обороне.</w:t>
      </w:r>
    </w:p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3. Перечень мероприятий (результатов) комплекса процессных мероприятий</w:t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84"/>
        <w:tabOrder w:val="0"/>
        <w:jc w:val="left"/>
        <w:tblInd w:w="0" w:type="dxa"/>
        <w:tblW w:w="14658" w:type="dxa"/>
      </w:tblPr>
      <w:tblGrid>
        <w:gridCol w:w="559"/>
        <w:gridCol w:w="3184"/>
        <w:gridCol w:w="1559"/>
        <w:gridCol w:w="1985"/>
        <w:gridCol w:w="1275"/>
        <w:gridCol w:w="851"/>
        <w:gridCol w:w="992"/>
        <w:gridCol w:w="921"/>
        <w:gridCol w:w="1111"/>
        <w:gridCol w:w="1110"/>
        <w:gridCol w:w="1111"/>
      </w:tblGrid>
      <w:tr>
        <w:trPr>
          <w:tblHeader w:val="0"/>
          <w:cantSplit w:val="0"/>
          <w:trHeight w:val="192" w:hRule="atLeast"/>
        </w:trPr>
        <w:tc>
          <w:tcPr>
            <w:tcW w:w="55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3184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left="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Тип мероприятия (результата) </w:t>
            </w:r>
          </w:p>
        </w:tc>
        <w:tc>
          <w:tcPr>
            <w:tcW w:w="198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Единица измерения </w:t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(по ОКЕИ)</w:t>
            </w:r>
          </w:p>
        </w:tc>
        <w:tc>
          <w:tcPr>
            <w:tcW w:w="2764" w:type="dxa"/>
            <w:gridSpan w:val="3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Базовое значение</w:t>
            </w:r>
          </w:p>
        </w:tc>
        <w:tc>
          <w:tcPr>
            <w:tcW w:w="3332" w:type="dxa"/>
            <w:gridSpan w:val="3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139" w:hRule="atLeast"/>
        </w:trPr>
        <w:tc>
          <w:tcPr>
            <w:tcW w:w="55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3184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55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98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2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92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2025 </w:t>
            </w:r>
          </w:p>
        </w:tc>
        <w:tc>
          <w:tcPr>
            <w:tcW w:w="111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11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111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</w:t>
            </w:r>
          </w:p>
        </w:tc>
      </w:tr>
      <w:tr>
        <w:trPr>
          <w:tblHeader w:val="0"/>
          <w:cantSplit w:val="0"/>
          <w:trHeight w:val="202" w:hRule="atLeast"/>
        </w:trPr>
        <w:tc>
          <w:tcPr>
            <w:tcW w:w="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31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left="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2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92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111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11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111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</w:tr>
      <w:tr>
        <w:trPr>
          <w:tblHeader w:val="0"/>
          <w:cantSplit w:val="0"/>
          <w:trHeight w:val="390" w:hRule="atLeast"/>
        </w:trPr>
        <w:tc>
          <w:tcPr>
            <w:tcW w:w="14658" w:type="dxa"/>
            <w:gridSpan w:val="11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left="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>
        <w:trPr>
          <w:tblHeader w:val="0"/>
          <w:cantSplit w:val="0"/>
          <w:trHeight w:val="1317" w:hRule="atLeast"/>
        </w:trPr>
        <w:tc>
          <w:tcPr>
            <w:tcW w:w="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31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left="8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1.1</w:t>
            </w:r>
          </w:p>
          <w:p>
            <w:pPr>
              <w:ind w:left="8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Федосеевского сельского поселения</w:t>
            </w:r>
            <w:r>
              <w:rPr>
                <w:u w:color="000000" w:val="none"/>
                <w:lang w:eastAsia="zh-cn"/>
              </w:rPr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оказание услуг (выполнение работ)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Увеличение количества населения Федосеевского сельского поселения, вовлеченного в систематические занятия физической культурой и спортом</w:t>
            </w:r>
          </w:p>
        </w:tc>
        <w:tc>
          <w:tcPr>
            <w:tcW w:w="12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человек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8,3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</w:t>
            </w:r>
          </w:p>
        </w:tc>
        <w:tc>
          <w:tcPr>
            <w:tcW w:w="92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8,4</w:t>
            </w:r>
          </w:p>
        </w:tc>
        <w:tc>
          <w:tcPr>
            <w:tcW w:w="111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8,5</w:t>
            </w:r>
          </w:p>
        </w:tc>
        <w:tc>
          <w:tcPr>
            <w:tcW w:w="11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8,6</w:t>
            </w:r>
          </w:p>
        </w:tc>
        <w:tc>
          <w:tcPr>
            <w:tcW w:w="111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9,0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Используемые сокращения: 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spacing/>
        <w:jc w:val="center"/>
        <w:hyphenationLines w:val="1"/>
        <w:outlineLvl w:val="0"/>
        <w:widowControl w:val="0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0"/>
        <w:widowControl w:val="0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4. Параметры финансового обеспечения комплекса процессных мероприятий</w:t>
      </w:r>
    </w:p>
    <w:p>
      <w:pPr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85"/>
        <w:tabOrder w:val="0"/>
        <w:jc w:val="left"/>
        <w:tblInd w:w="108" w:type="dxa"/>
        <w:tblW w:w="14601" w:type="dxa"/>
      </w:tblPr>
      <w:tblGrid>
        <w:gridCol w:w="567"/>
        <w:gridCol w:w="6946"/>
        <w:gridCol w:w="2693"/>
        <w:gridCol w:w="1098"/>
        <w:gridCol w:w="1099"/>
        <w:gridCol w:w="1099"/>
        <w:gridCol w:w="1099"/>
      </w:tblGrid>
      <w:tr>
        <w:trPr>
          <w:tblHeader/>
          <w:cantSplit w:val="0"/>
          <w:trHeight w:val="61" w:hRule="atLeast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694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Наименование комплекса процессных мероприятий, </w:t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Код бюджетной классификации расходов </w:t>
            </w:r>
          </w:p>
        </w:tc>
        <w:tc>
          <w:tcPr>
            <w:tcW w:w="4395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Объем расходов по годам реализации, тыс. рублей</w:t>
            </w:r>
          </w:p>
        </w:tc>
      </w:tr>
      <w:tr>
        <w:trPr>
          <w:tblHeader/>
          <w:cantSplit w:val="0"/>
          <w:trHeight w:val="147" w:hRule="atLeast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94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269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 год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 год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 год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Всего</w:t>
            </w:r>
          </w:p>
        </w:tc>
      </w:tr>
      <w:tr>
        <w:trPr>
          <w:tblHeader/>
          <w:cantSplit w:val="0"/>
          <w:trHeight w:val="57" w:hRule="atLeast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69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528" w:hRule="atLeast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</w:p>
        </w:tc>
        <w:tc>
          <w:tcPr>
            <w:tcW w:w="69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Комплекс процессных мероприятий «Развитие физической культуры и массового спорта в Федосеевском сельском поселении» (всего), в том числе:</w:t>
            </w:r>
          </w:p>
        </w:tc>
        <w:tc>
          <w:tcPr>
            <w:tcW w:w="269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36,0</w:t>
            </w:r>
          </w:p>
        </w:tc>
      </w:tr>
      <w:tr>
        <w:trPr>
          <w:tblHeader w:val="0"/>
          <w:cantSplit w:val="0"/>
          <w:trHeight w:val="147" w:hRule="atLeast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9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269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36,0</w:t>
            </w:r>
          </w:p>
        </w:tc>
      </w:tr>
      <w:tr>
        <w:trPr>
          <w:tblHeader w:val="0"/>
          <w:cantSplit w:val="0"/>
          <w:trHeight w:val="147" w:hRule="atLeast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9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внебюджетные источники</w:t>
            </w:r>
          </w:p>
        </w:tc>
        <w:tc>
          <w:tcPr>
            <w:tcW w:w="269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147" w:hRule="atLeast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2.</w:t>
            </w:r>
          </w:p>
        </w:tc>
        <w:tc>
          <w:tcPr>
            <w:tcW w:w="69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Федосеевского сельского поселения</w:t>
            </w:r>
            <w:r>
              <w:rPr>
                <w:u w:color="000000" w:val="none"/>
                <w:lang w:eastAsia="zh-cn"/>
              </w:rPr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147" w:hRule="atLeast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9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951 1102 06 01 26190 240</w:t>
            </w: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147" w:hRule="atLeast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94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внебюджетные источники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</w:tr>
    </w:tbl>
    <w:p>
      <w:pPr>
        <w:spacing/>
        <w:jc w:val="center"/>
        <w:hyphenationLines w:val="1"/>
        <w:outlineLvl w:val="0"/>
        <w:widowContro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0"/>
        <w:widowContro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5. План реализации комплекса процессных мероприятий на 2025-2027 годы</w:t>
      </w:r>
    </w:p>
    <w:p>
      <w:pPr>
        <w:spacing/>
        <w:jc w:val="center"/>
        <w:hyphenationLines w:val="1"/>
        <w:widowControl w:val="0"/>
        <w:tabs defTabSz="720"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86"/>
        <w:tabOrder w:val="0"/>
        <w:jc w:val="left"/>
        <w:tblInd w:w="108" w:type="dxa"/>
        <w:tblW w:w="14601" w:type="dxa"/>
      </w:tblPr>
      <w:tblGrid>
        <w:gridCol w:w="567"/>
        <w:gridCol w:w="3386"/>
        <w:gridCol w:w="1801"/>
        <w:gridCol w:w="5203"/>
        <w:gridCol w:w="2419"/>
        <w:gridCol w:w="1225"/>
      </w:tblGrid>
      <w:tr>
        <w:trPr>
          <w:tblHeader w:val="0"/>
          <w:cantSplit w:val="0"/>
          <w:trHeight w:val="876" w:hRule="atLeast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33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мероприятия (результата), контрольной точки</w:t>
            </w:r>
          </w:p>
        </w:tc>
        <w:tc>
          <w:tcPr>
            <w:tcW w:w="18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Дата наступления контрольной точки</w:t>
            </w:r>
          </w:p>
        </w:tc>
        <w:tc>
          <w:tcPr>
            <w:tcW w:w="52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исполнитель (наименование исполнительного органа, иного государственного органа, организации, Ф.И.О., должность)</w:t>
            </w:r>
          </w:p>
        </w:tc>
        <w:tc>
          <w:tcPr>
            <w:tcW w:w="24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Вид подтверждающего документа </w:t>
            </w:r>
          </w:p>
        </w:tc>
        <w:tc>
          <w:tcPr>
            <w:tcW w:w="122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Информационная система (источник данных) 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87"/>
        <w:tabOrder w:val="0"/>
        <w:jc w:val="left"/>
        <w:tblInd w:w="108" w:type="dxa"/>
        <w:tblW w:w="14601" w:type="dxa"/>
      </w:tblPr>
      <w:tblGrid>
        <w:gridCol w:w="567"/>
        <w:gridCol w:w="3380"/>
        <w:gridCol w:w="1798"/>
        <w:gridCol w:w="5213"/>
        <w:gridCol w:w="2416"/>
        <w:gridCol w:w="1227"/>
      </w:tblGrid>
      <w:tr>
        <w:trPr>
          <w:tblHeader/>
          <w:cantSplit w:val="0"/>
          <w:trHeight w:val="5" w:hRule="atLeast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33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7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52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24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10" w:hRule="atLeast"/>
        </w:trPr>
        <w:tc>
          <w:tcPr>
            <w:tcW w:w="14601" w:type="dxa"/>
            <w:gridSpan w:val="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33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1.1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Организация и проведение спортивно-массовых и спортивных мероприятий по различным видам спорта с различными группами населения Федосеевского сельского поселения</w:t>
            </w:r>
            <w:r>
              <w:rPr>
                <w:u w:color="000000" w:val="none"/>
                <w:lang w:eastAsia="zh-cn"/>
              </w:rPr>
            </w:r>
          </w:p>
        </w:tc>
        <w:tc>
          <w:tcPr>
            <w:tcW w:w="17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2025г.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2026г.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2027г.</w:t>
            </w:r>
          </w:p>
        </w:tc>
        <w:tc>
          <w:tcPr>
            <w:tcW w:w="52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24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отчет о ходе исполнения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41" w:hRule="atLeast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33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1.1.1. «Население вовлечено в выполнение нормативов комплекса ГТО»</w:t>
            </w:r>
          </w:p>
        </w:tc>
        <w:tc>
          <w:tcPr>
            <w:tcW w:w="17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2025г.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2026г.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2027г.</w:t>
            </w:r>
          </w:p>
        </w:tc>
        <w:tc>
          <w:tcPr>
            <w:tcW w:w="52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24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отчет о ходе исполнения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41" w:hRule="atLeast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1.3.</w:t>
            </w:r>
          </w:p>
        </w:tc>
        <w:tc>
          <w:tcPr>
            <w:tcW w:w="33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Контрольная точка 1.1.1.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«Проведен муниципальный этап многоэтапных комплексных физкультурных мероприятий: Спартакиада Дона» </w:t>
            </w:r>
          </w:p>
        </w:tc>
        <w:tc>
          <w:tcPr>
            <w:tcW w:w="17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30 сентября 2025г.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30 сентября 2026г.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30 сентября 2027г.</w:t>
            </w:r>
          </w:p>
        </w:tc>
        <w:tc>
          <w:tcPr>
            <w:tcW w:w="52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24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отчет о ходе исполнения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25" w:hRule="atLeast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1.4.</w:t>
            </w:r>
          </w:p>
        </w:tc>
        <w:tc>
          <w:tcPr>
            <w:tcW w:w="33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Контрольная точка 1.1.2.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«Принято участие в районном этапе многоэтапных комплексных физкультурных мероприятий: Спартакиада Дона»</w:t>
            </w:r>
          </w:p>
        </w:tc>
        <w:tc>
          <w:tcPr>
            <w:tcW w:w="17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30 октября 2025г.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30 октября 2026г.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30 октября 2027г.</w:t>
            </w:r>
          </w:p>
        </w:tc>
        <w:tc>
          <w:tcPr>
            <w:tcW w:w="52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24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отчет о ходе исполнения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26" w:hRule="atLeast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1.5.</w:t>
            </w:r>
          </w:p>
        </w:tc>
        <w:tc>
          <w:tcPr>
            <w:tcW w:w="33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Контрольная точка 1.1.3 «Анонсированы и освещены в средствах массовой информации, информационно-телекоммуникационной сети «Интернет» физкультурные мероприятия» </w:t>
            </w:r>
          </w:p>
        </w:tc>
        <w:tc>
          <w:tcPr>
            <w:tcW w:w="17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2025г.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2026г.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2027г.</w:t>
            </w:r>
          </w:p>
        </w:tc>
        <w:tc>
          <w:tcPr>
            <w:tcW w:w="521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24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отчет о ходе исполнения</w:t>
            </w:r>
          </w:p>
        </w:tc>
        <w:tc>
          <w:tcPr>
            <w:tcW w:w="122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Примечание. Используемое сокращение: 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ГТО – готов к труду и обороне.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IV. ПАСПОРТ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комплекса процессных мероприятий «Развитие материальной базы и инфраструктуры спорта в Федосеевском сельском поселении»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1. Основные положения </w:t>
      </w:r>
    </w:p>
    <w:p>
      <w:pPr>
        <w:spacing/>
        <w:contextualSpacing/>
        <w:jc w:val="right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88"/>
        <w:tabOrder w:val="0"/>
        <w:jc w:val="left"/>
        <w:tblInd w:w="-8" w:type="dxa"/>
        <w:tblW w:w="14858" w:type="dxa"/>
      </w:tblPr>
      <w:tblGrid>
        <w:gridCol w:w="1030"/>
        <w:gridCol w:w="5040"/>
        <w:gridCol w:w="571"/>
        <w:gridCol w:w="8217"/>
      </w:tblGrid>
      <w:tr>
        <w:trPr>
          <w:tblHeader w:val="0"/>
          <w:cantSplit w:val="0"/>
          <w:trHeight w:val="0" w:hRule="auto"/>
        </w:trPr>
        <w:tc>
          <w:tcPr>
            <w:tcW w:w="10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5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разработку и реализацию комплекса процессных мероприятий «Развитие материальной базы и инфраструктуры спорта в Федосеевском сельском поселении» (далее также в настоящем разделе – комплекс процессных мероприятий)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 – </w:t>
            </w:r>
          </w:p>
        </w:tc>
        <w:tc>
          <w:tcPr>
            <w:tcW w:w="82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5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57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 –</w:t>
            </w:r>
          </w:p>
        </w:tc>
        <w:tc>
          <w:tcPr>
            <w:tcW w:w="82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муниципальная программа Федосеевского сельского поселения «Развитие физической культуры и спорта на территории Федосеевского сельского поселения»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2. Показатели комплекса процессных мероприятий</w:t>
      </w:r>
    </w:p>
    <w:p>
      <w:pPr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89"/>
        <w:tabOrder w:val="0"/>
        <w:jc w:val="left"/>
        <w:tblInd w:w="-85" w:type="dxa"/>
        <w:tblW w:w="14884" w:type="dxa"/>
      </w:tblPr>
      <w:tblGrid>
        <w:gridCol w:w="709"/>
        <w:gridCol w:w="2552"/>
        <w:gridCol w:w="1418"/>
        <w:gridCol w:w="1275"/>
        <w:gridCol w:w="993"/>
        <w:gridCol w:w="992"/>
        <w:gridCol w:w="885"/>
        <w:gridCol w:w="886"/>
        <w:gridCol w:w="886"/>
        <w:gridCol w:w="886"/>
        <w:gridCol w:w="1843"/>
        <w:gridCol w:w="1559"/>
      </w:tblGrid>
      <w:tr>
        <w:trPr>
          <w:tblHeader w:val="0"/>
          <w:cantSplit w:val="0"/>
          <w:trHeight w:val="0" w:hRule="auto"/>
        </w:trPr>
        <w:tc>
          <w:tcPr>
            <w:tcW w:w="70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№ 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п/п</w:t>
            </w:r>
          </w:p>
        </w:tc>
        <w:tc>
          <w:tcPr>
            <w:tcW w:w="2552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возрастания/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убывания</w:t>
            </w:r>
          </w:p>
        </w:tc>
        <w:tc>
          <w:tcPr>
            <w:tcW w:w="127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Базовое значение показателя</w:t>
            </w:r>
          </w:p>
        </w:tc>
        <w:tc>
          <w:tcPr>
            <w:tcW w:w="3543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Значения показателей</w:t>
            </w:r>
          </w:p>
        </w:tc>
        <w:tc>
          <w:tcPr>
            <w:tcW w:w="18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2552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418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2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8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 год</w:t>
            </w:r>
          </w:p>
        </w:tc>
        <w:tc>
          <w:tcPr>
            <w:tcW w:w="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2026год</w:t>
            </w:r>
          </w:p>
        </w:tc>
        <w:tc>
          <w:tcPr>
            <w:tcW w:w="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 год</w:t>
            </w:r>
          </w:p>
        </w:tc>
        <w:tc>
          <w:tcPr>
            <w:tcW w:w="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 год</w:t>
            </w:r>
          </w:p>
        </w:tc>
        <w:tc>
          <w:tcPr>
            <w:tcW w:w="18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90"/>
        <w:tabOrder w:val="0"/>
        <w:jc w:val="left"/>
        <w:tblInd w:w="-85" w:type="dxa"/>
        <w:tblW w:w="14884" w:type="dxa"/>
      </w:tblPr>
      <w:tblGrid>
        <w:gridCol w:w="709"/>
        <w:gridCol w:w="2552"/>
        <w:gridCol w:w="1418"/>
        <w:gridCol w:w="1275"/>
        <w:gridCol w:w="993"/>
        <w:gridCol w:w="992"/>
        <w:gridCol w:w="885"/>
        <w:gridCol w:w="886"/>
        <w:gridCol w:w="886"/>
        <w:gridCol w:w="886"/>
        <w:gridCol w:w="1843"/>
        <w:gridCol w:w="1559"/>
      </w:tblGrid>
      <w:tr>
        <w:trPr>
          <w:tblHeader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255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12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8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  <w:tc>
          <w:tcPr>
            <w:tcW w:w="18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84" w:type="dxa"/>
            <w:gridSpan w:val="12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«Реализованы мероприятия по обеспечению эффективного использования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спортивных объектов, находящихся на территории Заветинского района»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255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Количество проведенных мероприятий на спортивных объектах, расположенных на территории Федосеевского сельского поселения</w:t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возрастание</w:t>
            </w:r>
          </w:p>
        </w:tc>
        <w:tc>
          <w:tcPr>
            <w:tcW w:w="12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штук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 год</w:t>
            </w:r>
          </w:p>
        </w:tc>
        <w:tc>
          <w:tcPr>
            <w:tcW w:w="8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88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18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Информацион-ная система отсутствует</w:t>
            </w:r>
          </w:p>
        </w:tc>
      </w:tr>
    </w:tbl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Используемые сокращения: 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3.Перечень мероприятий (результатов) комплекса процессных мероприятий</w:t>
      </w:r>
    </w:p>
    <w:p>
      <w:pPr>
        <w:spacing/>
        <w:jc w:val="right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91"/>
        <w:tabOrder w:val="0"/>
        <w:jc w:val="left"/>
        <w:tblInd w:w="108" w:type="dxa"/>
        <w:tblW w:w="14601" w:type="dxa"/>
      </w:tblPr>
      <w:tblGrid>
        <w:gridCol w:w="567"/>
        <w:gridCol w:w="3261"/>
        <w:gridCol w:w="1701"/>
        <w:gridCol w:w="2268"/>
        <w:gridCol w:w="1134"/>
        <w:gridCol w:w="992"/>
        <w:gridCol w:w="709"/>
        <w:gridCol w:w="992"/>
        <w:gridCol w:w="992"/>
        <w:gridCol w:w="992"/>
        <w:gridCol w:w="993"/>
      </w:tblGrid>
      <w:tr>
        <w:trPr>
          <w:tblHeader w:val="0"/>
          <w:cantSplit w:val="0"/>
          <w:trHeight w:val="0" w:hRule="auto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3261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Базовое значение</w:t>
            </w:r>
          </w:p>
        </w:tc>
        <w:tc>
          <w:tcPr>
            <w:tcW w:w="3969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3261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701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226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13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 год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 год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 год</w:t>
            </w:r>
          </w:p>
        </w:tc>
        <w:tc>
          <w:tcPr>
            <w:tcW w:w="9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 год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92"/>
        <w:tabOrder w:val="0"/>
        <w:jc w:val="left"/>
        <w:tblInd w:w="108" w:type="dxa"/>
        <w:tblW w:w="14601" w:type="dxa"/>
      </w:tblPr>
      <w:tblGrid>
        <w:gridCol w:w="567"/>
        <w:gridCol w:w="3261"/>
        <w:gridCol w:w="1701"/>
        <w:gridCol w:w="2268"/>
        <w:gridCol w:w="1134"/>
        <w:gridCol w:w="992"/>
        <w:gridCol w:w="709"/>
        <w:gridCol w:w="992"/>
        <w:gridCol w:w="992"/>
        <w:gridCol w:w="992"/>
        <w:gridCol w:w="993"/>
      </w:tblGrid>
      <w:tr>
        <w:trPr>
          <w:tblHeader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9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01" w:type="dxa"/>
            <w:gridSpan w:val="11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20">
                <w:tab w:val="left" w:pos="7371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«Реализованы мероприятия по обеспечению эффективного использования спортивных объектов, находящихся на территории Федосеевского сельского поселения»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2.1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Приобретение спортинвентаря и спортивной формы для сборной команды Федосеевского сельского поселения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приобретение товаров, работ, услуг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количество приобретенных основных средств, инвентаря 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9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Используемые сокращения: 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0"/>
        <w:widowControl w:val="0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4. Параметры финансового обеспечения комплекса процессных мероприятий</w:t>
      </w:r>
    </w:p>
    <w:p>
      <w:pPr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93"/>
        <w:tabOrder w:val="0"/>
        <w:jc w:val="left"/>
        <w:tblInd w:w="108" w:type="dxa"/>
        <w:tblW w:w="14601" w:type="dxa"/>
      </w:tblPr>
      <w:tblGrid>
        <w:gridCol w:w="567"/>
        <w:gridCol w:w="6804"/>
        <w:gridCol w:w="2835"/>
        <w:gridCol w:w="1098"/>
        <w:gridCol w:w="1099"/>
        <w:gridCol w:w="1099"/>
        <w:gridCol w:w="1099"/>
      </w:tblGrid>
      <w:tr>
        <w:trPr>
          <w:tblHeader/>
          <w:cantSplit w:val="0"/>
          <w:trHeight w:val="61" w:hRule="atLeast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680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Наименование комплекса процессных мероприятий, </w:t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мероприятия (результата), источник финансового обеспечения</w:t>
            </w:r>
          </w:p>
        </w:tc>
        <w:tc>
          <w:tcPr>
            <w:tcW w:w="283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Код бюджетной классификации расходов </w:t>
            </w:r>
          </w:p>
        </w:tc>
        <w:tc>
          <w:tcPr>
            <w:tcW w:w="4395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Объем расходов по годам реализации, тыс. рублей</w:t>
            </w:r>
          </w:p>
        </w:tc>
      </w:tr>
      <w:tr>
        <w:trPr>
          <w:tblHeader/>
          <w:cantSplit w:val="0"/>
          <w:trHeight w:val="147" w:hRule="atLeast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80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283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 год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 год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 год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Всего</w:t>
            </w:r>
          </w:p>
        </w:tc>
      </w:tr>
      <w:tr>
        <w:trPr>
          <w:tblHeader/>
          <w:cantSplit w:val="0"/>
          <w:trHeight w:val="57" w:hRule="atLeast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6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28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528" w:hRule="atLeast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</w:p>
        </w:tc>
        <w:tc>
          <w:tcPr>
            <w:tcW w:w="6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Комплекс процессных мероприятий «Развитие материальной базы и инфраструктуры спорта в Федосеевском сельском поселении» (всего), в том числе:</w:t>
            </w:r>
          </w:p>
        </w:tc>
        <w:tc>
          <w:tcPr>
            <w:tcW w:w="283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9,0</w:t>
            </w:r>
          </w:p>
        </w:tc>
      </w:tr>
      <w:tr>
        <w:trPr>
          <w:tblHeader w:val="0"/>
          <w:cantSplit w:val="0"/>
          <w:trHeight w:val="147" w:hRule="atLeast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283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9,0</w:t>
            </w:r>
          </w:p>
        </w:tc>
      </w:tr>
      <w:tr>
        <w:trPr>
          <w:tblHeader w:val="0"/>
          <w:cantSplit w:val="0"/>
          <w:trHeight w:val="147" w:hRule="atLeast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внебюджетные источники</w:t>
            </w:r>
          </w:p>
        </w:tc>
        <w:tc>
          <w:tcPr>
            <w:tcW w:w="283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</w:tr>
      <w:tr>
        <w:trPr>
          <w:tblHeader w:val="0"/>
          <w:cantSplit w:val="0"/>
          <w:trHeight w:val="147" w:hRule="atLeast"/>
        </w:trPr>
        <w:tc>
          <w:tcPr>
            <w:tcW w:w="56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2.</w:t>
            </w:r>
          </w:p>
        </w:tc>
        <w:tc>
          <w:tcPr>
            <w:tcW w:w="6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2.1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Приобретение спортинвентаря и спортивной формы для сборной команды Федосеевского сельского поселения (всего), в том числе:</w:t>
            </w:r>
          </w:p>
        </w:tc>
        <w:tc>
          <w:tcPr>
            <w:tcW w:w="28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147" w:hRule="atLeast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28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951 1102 06 02 26200 240</w:t>
            </w: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147" w:hRule="atLeast"/>
        </w:trPr>
        <w:tc>
          <w:tcPr>
            <w:tcW w:w="56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внебюджетные источники</w:t>
            </w:r>
          </w:p>
        </w:tc>
        <w:tc>
          <w:tcPr>
            <w:tcW w:w="283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9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keepNext/>
        <w:outlineLv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5. План реализации комплекса процессных мероприятий 2025-2027 годы</w:t>
      </w:r>
    </w:p>
    <w:p>
      <w:pPr>
        <w:hyphenationLines w:val="1"/>
        <w:keepNext/>
        <w:outlineLv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94"/>
        <w:tabOrder w:val="0"/>
        <w:jc w:val="left"/>
        <w:tblInd w:w="108" w:type="dxa"/>
        <w:tblW w:w="14742" w:type="dxa"/>
      </w:tblPr>
      <w:tblGrid>
        <w:gridCol w:w="567"/>
        <w:gridCol w:w="3686"/>
        <w:gridCol w:w="1984"/>
        <w:gridCol w:w="4111"/>
        <w:gridCol w:w="2410"/>
        <w:gridCol w:w="1984"/>
      </w:tblGrid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36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мероприятия (результата), контрольной точки</w:t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Дата наступления контрольной точки</w:t>
            </w:r>
          </w:p>
        </w:tc>
        <w:tc>
          <w:tcPr>
            <w:tcW w:w="41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исполнитель (наименование исполнительного, иного государственного органа, организации, Ф.И.О., должность)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Вид подтверждающего документа </w:t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Информационная система (источник данных) 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95"/>
        <w:tabOrder w:val="0"/>
        <w:jc w:val="left"/>
        <w:tblInd w:w="108" w:type="dxa"/>
        <w:tblW w:w="14742" w:type="dxa"/>
      </w:tblPr>
      <w:tblGrid>
        <w:gridCol w:w="567"/>
        <w:gridCol w:w="3686"/>
        <w:gridCol w:w="1984"/>
        <w:gridCol w:w="4111"/>
        <w:gridCol w:w="2410"/>
        <w:gridCol w:w="1984"/>
      </w:tblGrid>
      <w:tr>
        <w:trPr>
          <w:tblHeader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36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41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2" w:type="dxa"/>
            <w:gridSpan w:val="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«Реализованы мероприятия по обеспечению эффективного использования спортивных объектов, находящихся на территории Заветинского района»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36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2.1 Приобретение спортинвентаря и спортивной формы для сборной команды Федосеевского сельского поселения</w:t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2025г.</w:t>
            </w:r>
          </w:p>
          <w:p>
            <w:pPr>
              <w:spacing w:line="264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2026г.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27 декабря 2027г.</w:t>
            </w:r>
          </w:p>
        </w:tc>
        <w:tc>
          <w:tcPr>
            <w:tcW w:w="41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отчет о ходе исполнения</w:t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1.2.</w:t>
            </w:r>
          </w:p>
        </w:tc>
        <w:tc>
          <w:tcPr>
            <w:tcW w:w="36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Контрольная точка 2.1.1</w:t>
            </w:r>
          </w:p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Сформирована и утверждена потребность (техническое задание, спецификация) </w:t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30 июня 2025г.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30 июня 2026г.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30 июня 2027г.</w:t>
            </w:r>
          </w:p>
        </w:tc>
        <w:tc>
          <w:tcPr>
            <w:tcW w:w="41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отчет о ходе исполнения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1.3.</w:t>
            </w:r>
          </w:p>
        </w:tc>
        <w:tc>
          <w:tcPr>
            <w:tcW w:w="36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Контрольная точка 2.1.2</w:t>
            </w:r>
          </w:p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Проверен проект договора на закупку товаров, работ, услуг</w:t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30 августа 2025г.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30 августа 2026г.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30 августа 2027г.</w:t>
            </w:r>
          </w:p>
        </w:tc>
        <w:tc>
          <w:tcPr>
            <w:tcW w:w="41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отчет о ходе исполнения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1.4.</w:t>
            </w:r>
          </w:p>
        </w:tc>
        <w:tc>
          <w:tcPr>
            <w:tcW w:w="36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Контрольная точка 2.1.3</w:t>
            </w:r>
          </w:p>
          <w:p>
            <w:pPr>
              <w:ind w:firstLine="16"/>
              <w:spacing w:line="228" w:lineRule="auto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Заключен договор на закупку товаров, работ, услуг</w:t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30 сентября 2025г.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30 сентября 2026г.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30 сентября 2027г.</w:t>
            </w:r>
          </w:p>
        </w:tc>
        <w:tc>
          <w:tcPr>
            <w:tcW w:w="41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отчет о ходе исполнения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1.5.</w:t>
            </w:r>
          </w:p>
        </w:tc>
        <w:tc>
          <w:tcPr>
            <w:tcW w:w="36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Контрольная точка 2.1.4</w:t>
            </w:r>
          </w:p>
          <w:p>
            <w:pPr>
              <w:ind w:firstLine="16"/>
              <w:spacing w:line="228" w:lineRule="auto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Осуществлена приемка товаров, работ, услуг</w:t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23 декабря 2025г.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23 декабря 2026г.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23 декабря 2027г.</w:t>
            </w:r>
          </w:p>
        </w:tc>
        <w:tc>
          <w:tcPr>
            <w:tcW w:w="41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24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отчет о ходе исполнения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198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</w:tbl>
    <w:p>
      <w:pPr>
        <w:ind w:left="8505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8505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8505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Главный специалист по общим вопросам                                             Л.В. Бардыкова</w:t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left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27"/>
          <w:footerReference w:type="default" r:id="rId28"/>
          <w:type w:val="nextPage"/>
          <w:pgSz w:h="11907" w:w="16840" w:orient="landscape"/>
          <w:pgMar w:left="1134" w:top="1701" w:right="1134" w:bottom="567" w:header="709" w:footer="709"/>
          <w:paperSrc w:first="0" w:other="0" a="0" b="0"/>
          <w:pgNumType w:fmt="decimal" w:start="6"/>
          <w:tmGutter w:val="3"/>
          <w:mirrorMargins w:val="0"/>
          <w:tmSection w:h="-1">
            <w:tmHeader w:id="0" w:h="0" edge="709" text="0">
              <w:shd w:val="none"/>
            </w:tmHeader>
            <w:tmFooter w:id="0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5103"/>
        <w:spacing/>
        <w:jc w:val="center"/>
        <w:hyphenationLines w:val="1"/>
        <w:tabs defTabSz="720">
          <w:tab w:val="left" w:pos="284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Приложение № 1</w:t>
      </w:r>
    </w:p>
    <w:p>
      <w:pPr>
        <w:ind w:left="5103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к муниципальной программе</w:t>
      </w:r>
    </w:p>
    <w:p>
      <w:pPr>
        <w:ind w:left="5103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Федосеевского сельского поселения «Развитие физической культуры и спорта на территории Федосеевского сельского поселения»</w:t>
      </w:r>
    </w:p>
    <w:p>
      <w:pPr>
        <w:spacing/>
        <w:jc w:val="center"/>
        <w:hyphenationLines w:val="1"/>
        <w:tabs defTabSz="720">
          <w:tab w:val="left" w:pos="57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tabs defTabSz="720">
          <w:tab w:val="left" w:pos="57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 w:line="216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ПЕРЕЧЕНЬ </w:t>
      </w:r>
    </w:p>
    <w:p>
      <w:pPr>
        <w:spacing w:line="216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расходов на организацию и проведение физкультурных и </w:t>
      </w:r>
    </w:p>
    <w:p>
      <w:pPr>
        <w:spacing w:line="216" w:lineRule="auto"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спортивных мероприятий</w:t>
      </w:r>
    </w:p>
    <w:p>
      <w:pPr>
        <w:ind w:firstLine="709"/>
        <w:spacing w:line="216" w:lineRule="auto"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tabs defTabSz="720">
          <w:tab w:val="left" w:pos="57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 По направлениям подпрограммы «Развитие физической культуры </w:t>
      </w:r>
    </w:p>
    <w:p>
      <w:pPr>
        <w:spacing/>
        <w:jc w:val="center"/>
        <w:hyphenationLines w:val="1"/>
        <w:tabs defTabSz="720">
          <w:tab w:val="left" w:pos="57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и массового спорта в Федосеевском сельском поселении»</w:t>
      </w:r>
    </w:p>
    <w:p>
      <w:pPr>
        <w:ind w:firstLine="578"/>
        <w:spacing/>
        <w:jc w:val="center"/>
        <w:hyphenationLines w:val="1"/>
        <w:tabs defTabSz="720">
          <w:tab w:val="left" w:pos="57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При проведении физкультурных мероприятий по видам спорта среди всех возрастных групп населения, в том числе районных, областных мероприятий (чемпионаты, первенства, кубки Федосеевского сельского поселения, Заветинского района, Ростовской области, игры, конкурсы, спортивные акции, традиционные соревнования, турниры, фестивали и соревнования в рамках празднования знаменательных и памятных дат Федосеевского сельского поселения, Заветинского района и Ростовской области, соревнования физкультурно-спортивных объединений, организаций, федераций осуществляется финансовое обеспечение расходов в соответствии с нормами, утвержденными Администрацией Федосеевского сельского поселения, по оплате:</w:t>
      </w:r>
    </w:p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питания спортсменов Федосеевского сельского поселения, тренеров, представителей команд, судей и обслуживающего персонала;</w:t>
      </w:r>
    </w:p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медицинского обслуживания (в том числе услуг по обеспечению дежурства бригады скорой медицинской помощи с квалифицированным медицинским персоналом, реанимационным оборудованием и автомобилем скорой медицинской помощи);</w:t>
      </w:r>
    </w:p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наградной атрибутики;</w:t>
      </w:r>
    </w:p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канцелярских принадлежностей;</w:t>
      </w:r>
    </w:p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медикаментов и перевязочных средств;</w:t>
      </w:r>
    </w:p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организации и проведения торжественных церемоний открытия, закрытия соревнований (разработка сценария их проведения, праздничное оформление мест проведения, оплата услуг ведущего или диктора, звукоусиление и музыкальное сопровождение мероприятия, выступление творческих и спортивных коллективов, видео- и фотосъемка, световое оформление).».</w:t>
      </w:r>
    </w:p>
    <w:p>
      <w:pPr>
        <w:ind w:firstLine="709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u w:color="000000" w:val="none"/>
          <w:lang w:eastAsia="zh-cn"/>
        </w:rPr>
      </w:pPr>
      <w:r>
        <w:rPr>
          <w:sz w:val="28"/>
          <w:szCs w:val="28"/>
          <w:u w:color="000000" w:val="none"/>
          <w:lang w:eastAsia="zh-cn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lang w:eastAsia="zh-cn" w:bidi="ru-ru"/>
        </w:rPr>
      </w:pPr>
      <w:r>
        <w:rPr>
          <w:rFonts w:eastAsia="SimSun"/>
          <w:lang w:eastAsia="zh-cn" w:bidi="ru-ru"/>
        </w:rPr>
      </w:r>
    </w:p>
    <w:p>
      <w:pPr>
        <w:ind w:left="707" w:right="-108" w:firstLine="709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ind w:left="707" w:right="-108" w:firstLine="709"/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hyphenationLines w:val="1"/>
        <w:widowControl w:val="0"/>
        <w:tabs defTabSz="708"/>
        <w:rPr>
          <w:color w:val="000000"/>
          <w:kern w:val="0"/>
          <w:u w:color="000000" w:val="none"/>
        </w:rPr>
      </w:pPr>
      <w:r>
        <w:rPr>
          <w:color w:val="000000"/>
          <w:kern w:val="0"/>
          <w:u w:color="000000" w:val="none"/>
        </w:rPr>
      </w:r>
    </w:p>
    <w:p>
      <w:pPr>
        <w:spacing/>
        <w:jc w:val="center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noProof/>
        </w:rPr>
        <w:drawing>
          <wp:inline distT="0" distB="0" distL="114300" distR="114300">
            <wp:extent cx="541655" cy="567055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extLst>
                        <a:ext uri="smNativeData">
                          <sm:smNativeData xmlns:sm="smNativeData" val="SMDATA_14_r7sp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dv///3n///92////ef///w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AAAAAAAAAAAAAAAAAAAAAAAAABVAwAAfQMAAAAAAAAAAAAAAAAAACgAAAAIAAAAAQAAAAEAAAA="/>
                        </a:ext>
                      </a:extLst>
                    </pic:cNvPicPr>
                  </pic:nvPicPr>
                  <pic:blipFill>
                    <a:blip r:embed="rId18"/>
                    <a:srcRect l="-1380" t="-1350" r="-1380" b="-1350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b/>
          <w:color w:val="000000"/>
          <w:u w:color="000000" w:val="none"/>
          <w:lang w:eastAsia="zh-cn"/>
        </w:rPr>
        <w:t>Российская Федерация</w:t>
      </w: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Ростовская область</w:t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Заветинский район</w:t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муниципальное образование «Федосеевское  сельское поселение»</w:t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Администрация Федосеевского  сельского поселения</w:t>
      </w:r>
    </w:p>
    <w:p>
      <w:pPr>
        <w:spacing/>
        <w:jc w:val="center"/>
        <w:hyphenationLines w:val="1"/>
        <w:tabs defTabSz="720">
          <w:tab w:val="left" w:pos="4962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b/>
          <w:color w:val="000000"/>
          <w:u w:color="000000" w:val="none"/>
          <w:lang w:eastAsia="zh-cn"/>
        </w:rPr>
      </w:r>
    </w:p>
    <w:p>
      <w:pPr>
        <w:ind w:left="1080" w:right="960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b/>
          <w:color w:val="000000"/>
          <w:u w:color="000000" w:val="none"/>
          <w:lang w:eastAsia="zh-cn"/>
        </w:rPr>
        <w:t>Постановление</w:t>
      </w:r>
      <w:r>
        <w:rPr>
          <w:color w:val="000000"/>
          <w:u w:color="000000" w:val="none"/>
          <w:lang w:eastAsia="zh-cn"/>
        </w:rPr>
      </w:r>
    </w:p>
    <w:p>
      <w:pPr>
        <w:ind w:right="960"/>
        <w:hyphenationLines w:val="1"/>
        <w:tabs defTabSz="720">
          <w:tab w:val="left" w:pos="534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№ 83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  <w:u w:color="000000" w:val="none"/>
          <w:lang w:eastAsia="zh-cn"/>
        </w:rPr>
      </w:pPr>
      <w:r>
        <w:rPr>
          <w:color w:val="000000"/>
          <w:sz w:val="22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  <w:u w:color="000000" w:val="none"/>
          <w:lang w:eastAsia="zh-cn"/>
        </w:rPr>
      </w:pPr>
      <w:r>
        <w:rPr>
          <w:color w:val="000000"/>
          <w:sz w:val="22"/>
          <w:u w:color="000000" w:val="none"/>
          <w:lang w:eastAsia="zh-cn"/>
        </w:rPr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u w:color="000000" w:val="none"/>
          <w:lang w:eastAsia="zh-cn"/>
        </w:rPr>
      </w:pPr>
      <w:r>
        <w:rPr>
          <w:color w:val="000000"/>
          <w:sz w:val="28"/>
          <w:u w:color="000000" w:val="none"/>
          <w:lang w:eastAsia="zh-cn"/>
        </w:rPr>
        <w:t>31.10.2024                                                                                                с. Федосеевка</w:t>
      </w:r>
      <w:r>
        <w:rPr>
          <w:color w:val="000000"/>
          <w:sz w:val="24"/>
          <w:u w:color="000000" w:val="none"/>
          <w:lang w:eastAsia="zh-cn"/>
        </w:rPr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u w:color="000000" w:val="none"/>
          <w:lang w:eastAsia="zh-cn"/>
        </w:rPr>
      </w:pPr>
      <w:r>
        <w:rPr>
          <w:color w:val="000000"/>
          <w:sz w:val="24"/>
          <w:u w:color="000000" w:val="none"/>
          <w:lang w:eastAsia="zh-cn"/>
        </w:rPr>
      </w:r>
    </w:p>
    <w:tbl>
      <w:tblPr>
        <w:name w:val="Таблица83"/>
        <w:tabOrder w:val="0"/>
        <w:jc w:val="left"/>
        <w:tblInd w:w="0" w:type="dxa"/>
        <w:tblW w:w="9638" w:type="dxa"/>
      </w:tblPr>
      <w:tblGrid>
        <w:gridCol w:w="5274"/>
        <w:gridCol w:w="4364"/>
      </w:tblGrid>
      <w:tr>
        <w:trPr>
          <w:tblHeader w:val="0"/>
          <w:cantSplit w:val="0"/>
          <w:trHeight w:val="0" w:hRule="auto"/>
        </w:trPr>
        <w:tc>
          <w:tcPr>
            <w:tcW w:w="52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380"/>
              <w:spacing/>
              <w:jc w:val="both"/>
              <w:hyphenationLines w:val="1"/>
              <w:tabs defTabSz="720">
                <w:tab w:val="left" w:pos="4371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 внесении изменений в постановление Администрации Федосеевского сельского поселения  от 02.11.2018 № 89</w:t>
            </w:r>
          </w:p>
        </w:tc>
        <w:tc>
          <w:tcPr>
            <w:tcW w:w="43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sz w:val="28"/>
                <w:u w:color="000000" w:val="none"/>
                <w:lang w:eastAsia="zh-cn"/>
              </w:rPr>
            </w:pPr>
            <w:r>
              <w:rPr>
                <w:color w:val="000000"/>
                <w:sz w:val="28"/>
                <w:u w:color="000000" w:val="none"/>
                <w:lang w:eastAsia="zh-cn"/>
              </w:rPr>
            </w:r>
          </w:p>
        </w:tc>
      </w:tr>
    </w:tbl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p>
      <w:pPr>
        <w:ind w:firstLine="720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>
      <w:pPr>
        <w:ind w:firstLine="720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20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ПОСТАНОВЛЯЮ:</w:t>
      </w:r>
    </w:p>
    <w:p>
      <w:pPr>
        <w:ind w:firstLine="720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1. Внести в приложение № 1 к постановлению Администрации Федосеевского сельского поселения от 02.11.2018 № 89 «Об утверждении муниципальной программы Федосеевского сельского поселения «</w:t>
      </w:r>
      <w:r>
        <w:rPr>
          <w:u w:color="000000" w:val="none"/>
          <w:lang w:eastAsia="zh-cn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</w:t>
      </w:r>
      <w:r>
        <w:rPr>
          <w:color w:val="000000"/>
          <w:u w:color="000000" w:val="none"/>
          <w:lang w:eastAsia="zh-cn"/>
        </w:rPr>
        <w:t>»» изменение, изложив его в редакции согласно приложению к настоящему постановлению.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2. 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района на 2025 год и на плановый период 2026 и 2027 годов.</w:t>
      </w:r>
    </w:p>
    <w:p>
      <w:pPr>
        <w:ind w:firstLine="708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3. Контроль за выполнением постановления оставляю за собой.</w:t>
      </w:r>
    </w:p>
    <w:p>
      <w:pPr>
        <w:ind w:firstLine="708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Глава Администрации</w:t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Федосеевского сельского поселения                                      А.Р. Ткаченко</w:t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tbl>
      <w:tblPr>
        <w:name w:val="Таблица84"/>
        <w:tabOrder w:val="0"/>
        <w:jc w:val="left"/>
        <w:tblInd w:w="0" w:type="dxa"/>
        <w:tblW w:w="10332" w:type="dxa"/>
      </w:tblPr>
      <w:tblGrid>
        <w:gridCol w:w="5778"/>
        <w:gridCol w:w="4554"/>
      </w:tblGrid>
      <w:tr>
        <w:trPr>
          <w:tblHeader w:val="0"/>
          <w:cantSplit w:val="0"/>
          <w:trHeight w:val="0" w:hRule="auto"/>
        </w:trPr>
        <w:tc>
          <w:tcPr>
            <w:tcW w:w="577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Постановление вносит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rPr>
                <w:rFonts w:eastAsia="Calibri"/>
                <w:u w:color="000000" w:val="none"/>
                <w:lang w:eastAsia="zh-cn"/>
              </w:rPr>
            </w:r>
          </w:p>
        </w:tc>
        <w:tc>
          <w:tcPr>
            <w:tcW w:w="45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sz w:val="28"/>
                <w:u w:color="000000" w:val="none"/>
                <w:lang w:eastAsia="zh-cn"/>
              </w:rPr>
            </w:pPr>
            <w:r>
              <w:rPr>
                <w:color w:val="000000"/>
                <w:sz w:val="28"/>
                <w:u w:color="000000" w:val="none"/>
                <w:lang w:eastAsia="zh-cn"/>
              </w:rPr>
            </w:r>
          </w:p>
        </w:tc>
      </w:tr>
    </w:tbl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</w:r>
    </w:p>
    <w:p>
      <w:pPr>
        <w:pStyle w:val="para78"/>
        <w:ind w:left="6804"/>
        <w:spacing/>
        <w:jc w:val="center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Приложение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к постановлению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Администрации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Федосеевского сельского поселения</w:t>
      </w:r>
    </w:p>
    <w:p>
      <w:pPr>
        <w:pStyle w:val="para42"/>
        <w:ind w:left="6804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от 31.10.2024 №83</w:t>
      </w:r>
    </w:p>
    <w:p>
      <w:pPr>
        <w:pStyle w:val="para42"/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 </w:t>
      </w:r>
    </w:p>
    <w:p>
      <w:pPr>
        <w:pStyle w:val="para42"/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ИЗМЕНЕНИЯ, </w:t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вносимые в постановление Администрации Федосеевского сельского поселения от 02.11.2018 № 89 «Об утверждении 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поселения»» </w:t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1. В преамбуле слова «от 02.02.2018 № 12» заменить словами «от 19.08.2024 № 60». 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2. Приложение изложить в редакции: 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78"/>
        <w:ind w:left="6804"/>
        <w:spacing/>
        <w:jc w:val="center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«Приложение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к постановлению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Администрации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Федосеевского сельского поселения</w:t>
      </w:r>
    </w:p>
    <w:p>
      <w:pPr>
        <w:pStyle w:val="para42"/>
        <w:ind w:left="6804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от 02.11.2018 № 89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МУНИЦИПАЛЬНАЯ ПРОГРАММА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I. Стратегические приоритеты 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</w:r>
    </w:p>
    <w:p>
      <w:pPr>
        <w:pStyle w:val="para77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sz w:val="20"/>
          <w:szCs w:val="20"/>
          <w:u w:color="000000" w:val="none"/>
          <w:lang w:eastAsia="zh-cn"/>
        </w:rPr>
        <w:t>1. Оценка текущего состояния сферы реализации 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sz w:val="20"/>
          <w:szCs w:val="20"/>
          <w:u w:color="000000" w:val="none"/>
          <w:lang w:eastAsia="zh-cn"/>
        </w:rPr>
        <w:t>Муниципальная</w:t>
      </w: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 (далее также – муниципальная программа) определяет цели, задачи, основные направления развития в сфере защиты населения и территории от чрезвычайных ситуаций, пожарной безопасности и безопасности людей на водных объектах.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Федосеевское сельское поселение подвержено угрозам возникновения чрезвычайных ситуаций природного, техногенного характера и биологической опасности.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По многолетним наблюдениям (период 2015 – 2023 годы) в Федосеевском сельском поселении отмечалось от 0 до 1 чрезвычайных ситуаций в год. Пострадавших в чрезвычайных ситуациях с 2020 года не зарегистрировано.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Для Федосеевского сельского поселения ключевыми являются следующие проблемы: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 xml:space="preserve">недостаточное оснащение добровольных пожарных современной техникой, оборудованием, снаряжением для оперативного реагирования при возникновении чрезвычайных ситуаций на территории Федосеевского сельского поселения и обеспечения полного охвата территории противопожарным прикрытием; 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недостаточный охват системой оповещения и экстренного информирования населения поселения при возникновении чрезвычайных ситуаций природного, техногенного характера и биологической опасности на территории Федосеевского сельского поселения;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Федосеевского сельского поселения.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2. Описание приоритетов и целей муниципальной политики 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Федосеевского сельского поселения в сфере реализации муниципальной программы</w:t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Основными приоритетами являются:</w:t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повышение уровня защищенности населения и территории Федосеевского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дооснащение добровольных пожарных современным оборудованием и снаряжением в целях сокращения времени реагирования при оказании помощи пострадавшим;</w:t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auto"/>
          <w:kern w:val="1"/>
          <w:lang w:eastAsia="zh-cn"/>
        </w:rPr>
      </w:pPr>
      <w:r>
        <w:rPr>
          <w:rFonts w:ascii="Times New Roman" w:hAnsi="Times New Roman" w:eastAsia="Times New Roman"/>
          <w:color w:val="auto"/>
          <w:kern w:val="1"/>
          <w:lang w:eastAsia="zh-cn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>
      <w:pPr>
        <w:pStyle w:val="para42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Взаимосвязь с государственной программой Ростовской области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Ростовской области от 17.10.2018 № 647 (далее – Государственная программа Ростовской области), обеспечивается путем формирования муниципальной программы с учетом параметров Государственной программы Ростовской области.</w:t>
      </w:r>
    </w:p>
    <w:p>
      <w:pPr>
        <w:hyphenationLines w:val="1"/>
        <w:widowControl w:val="0"/>
        <w:tabs defTabSz="720">
          <w:tab w:val="left" w:pos="1134" w:leader="none"/>
          <w:tab w:val="left" w:pos="2966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20">
          <w:tab w:val="left" w:pos="1134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4. Задачи муниципального управления в сфере реализации муниципальной программы 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1134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Основные задачи и способы их эффективного решения определены Стратегией.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Федеральным законом от 21.12.1994 № 69-ФЗ «О пожарной безопасности»;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Федеральным законом от 22.07.2008 № 123-ФЗ «Технический регламент о требованиях пожарной безопасности»;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Областным законом от 25.11.2004 № 202-ЗС «О пожарной безопасности»;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снижение численности населения, пострадавшего в чрезвычайных ситуациях в 2030 году на 87,4 процента к 2021 году;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Федосеевского сельского поселения.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модернизация муниципальной системы оповещения населения Федосеевского сельского поселения – 100 процентов от оповещаемого населения действующей муниципальной системой оповещения, 100 процентов от количества населения Федосеевского сельского поселения.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29"/>
          <w:footerReference w:type="default" r:id="rId30"/>
          <w:type w:val="nextPage"/>
          <w:pgSz w:h="16840" w:w="11907"/>
          <w:pgMar w:left="1701" w:top="1134" w:right="567" w:bottom="1134" w:header="709" w:footer="709"/>
          <w:paperSrc w:first="0" w:other="0" a="0" b="0"/>
          <w:pgNumType w:fmt="decimal" w:start="20"/>
          <w:tmGutter w:val="3"/>
          <w:mirrorMargins w:val="0"/>
          <w:tmSection w:h="-1">
            <w:tmHeader w:id="0" w:h="0" edge="709" text="0">
              <w:shd w:val="none"/>
            </w:tmHeader>
            <w:tmFooter w:id="0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77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II. Паспорт</w:t>
      </w:r>
    </w:p>
    <w:p>
      <w:pPr>
        <w:pStyle w:val="para77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муниципальной программы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</w:r>
    </w:p>
    <w:p>
      <w:pPr>
        <w:pStyle w:val="para77"/>
        <w:tabs defTabSz="720">
          <w:tab w:val="left" w:pos="316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 xml:space="preserve">1. Основные положения 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85"/>
        <w:tabOrder w:val="0"/>
        <w:jc w:val="left"/>
        <w:tblInd w:w="0" w:type="dxa"/>
        <w:tblW w:w="14788" w:type="dxa"/>
      </w:tblPr>
      <w:tblGrid>
        <w:gridCol w:w="1043"/>
        <w:gridCol w:w="3744"/>
        <w:gridCol w:w="709"/>
        <w:gridCol w:w="9292"/>
      </w:tblGrid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Куратор муниципальной программы 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Ткаченко Алексей Русланович, глава Администрации Федосеевского сельского поселения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1.3.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Срок реализации муниципальной программы 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этап I: 2019-2024 годы;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этап II: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1.4.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Цели муниципальной программы 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снижение численности населения, пострадавшего в  чрезвычайных ситуациях в 2030 </w:t>
            </w:r>
            <w:r>
              <w:rPr>
                <w:u w:color="000000" w:val="none"/>
                <w:lang w:eastAsia="zh-cn"/>
              </w:rPr>
              <w:t>году на 87,4 процента к 2021 году;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Федосеевского сельского поселения;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модернизация региональной системы оповещения населения Федосеевского сельского поселения – 100 процентов от оповещаемого населения действующей региональной системой оповещения, 100 процентов от количества населения Федосеевского сельского поселения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1.5.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общий объем финансирования муниципальной программы 825,6 тыс. рублей, в том числе: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этап I: 461,9 тыс. рублей;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этап II: 363,7 тыс. рублей.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1.6.</w:t>
            </w:r>
          </w:p>
        </w:tc>
        <w:tc>
          <w:tcPr>
            <w:tcW w:w="37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Связь с национальными целями развития Российской Федерации,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государственными программами Ростовской области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целью развития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чрезвычайных ситуациях, пожарах и происшествиях на водных объектах;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государственная программа Ростовской области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Ростовской области от 17.10.2018 № 647</w:t>
            </w:r>
          </w:p>
        </w:tc>
      </w:tr>
    </w:tbl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2. Показатели муниципальной программы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86"/>
        <w:tabOrder w:val="0"/>
        <w:jc w:val="left"/>
        <w:tblInd w:w="0" w:type="dxa"/>
        <w:tblW w:w="14579" w:type="dxa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>
        <w:trPr>
          <w:tblHeader w:val="0"/>
          <w:cantSplit w:val="0"/>
          <w:trHeight w:val="0" w:hRule="auto"/>
        </w:trPr>
        <w:tc>
          <w:tcPr>
            <w:tcW w:w="56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2163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Уро-вень пока-зателя </w:t>
            </w:r>
          </w:p>
        </w:tc>
        <w:tc>
          <w:tcPr>
            <w:tcW w:w="1148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Признак возраста-ния/убы-вания</w:t>
            </w:r>
          </w:p>
        </w:tc>
        <w:tc>
          <w:tcPr>
            <w:tcW w:w="1020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Единица измере-ния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(по ОКЕИ)</w:t>
            </w:r>
          </w:p>
        </w:tc>
        <w:tc>
          <w:tcPr>
            <w:tcW w:w="88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Вид показа-теля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1430" w:type="dxa"/>
            <w:gridSpan w:val="2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Доку-мент </w:t>
            </w:r>
          </w:p>
        </w:tc>
        <w:tc>
          <w:tcPr>
            <w:tcW w:w="1243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Ответст-венный 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за дости-жение показателя </w:t>
            </w:r>
          </w:p>
        </w:tc>
        <w:tc>
          <w:tcPr>
            <w:tcW w:w="900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Связь 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 показа-телями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нацио-</w:t>
            </w:r>
            <w:r>
              <w:rPr>
                <w:color w:val="000000"/>
                <w:spacing w:val="-28"/>
                <w:u w:color="000000" w:val="none"/>
                <w:lang w:eastAsia="zh-cn"/>
              </w:rPr>
              <w:t>нальных</w:t>
            </w:r>
            <w:r>
              <w:rPr>
                <w:color w:val="000000"/>
                <w:u w:color="000000" w:val="none"/>
                <w:lang w:eastAsia="zh-cn"/>
              </w:rPr>
              <w:t xml:space="preserve"> целей</w:t>
            </w:r>
          </w:p>
        </w:tc>
        <w:tc>
          <w:tcPr>
            <w:tcW w:w="104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Инфор-маци-онная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2163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742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148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020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88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7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зна-чение</w:t>
            </w:r>
          </w:p>
        </w:tc>
        <w:tc>
          <w:tcPr>
            <w:tcW w:w="70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66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2025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6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2026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6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2027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6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2030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790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243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900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04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87"/>
        <w:tabOrder w:val="0"/>
        <w:jc w:val="left"/>
        <w:tblInd w:w="0" w:type="dxa"/>
        <w:tblW w:w="14580" w:type="dxa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216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74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113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0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88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  <w:tc>
          <w:tcPr>
            <w:tcW w:w="7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7</w:t>
            </w:r>
          </w:p>
        </w:tc>
        <w:tc>
          <w:tcPr>
            <w:tcW w:w="7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8</w:t>
            </w:r>
          </w:p>
        </w:tc>
        <w:tc>
          <w:tcPr>
            <w:tcW w:w="6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</w:t>
            </w:r>
          </w:p>
        </w:tc>
        <w:tc>
          <w:tcPr>
            <w:tcW w:w="6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</w:t>
            </w:r>
          </w:p>
        </w:tc>
        <w:tc>
          <w:tcPr>
            <w:tcW w:w="6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11</w:t>
            </w:r>
          </w:p>
        </w:tc>
        <w:tc>
          <w:tcPr>
            <w:tcW w:w="6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12</w:t>
            </w:r>
          </w:p>
        </w:tc>
        <w:tc>
          <w:tcPr>
            <w:tcW w:w="7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13</w:t>
            </w:r>
          </w:p>
        </w:tc>
        <w:tc>
          <w:tcPr>
            <w:tcW w:w="12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14</w:t>
            </w:r>
          </w:p>
        </w:tc>
        <w:tc>
          <w:tcPr>
            <w:tcW w:w="8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15</w:t>
            </w:r>
          </w:p>
        </w:tc>
        <w:tc>
          <w:tcPr>
            <w:tcW w:w="10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80" w:type="dxa"/>
            <w:gridSpan w:val="16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7"/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 Цель муниципальной программы «Снижение численности населения, пострадавшего в чрезвычайных ситуациях в 2030 году на 87,4 процента к 2021 году»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216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Количество пострадавших в чрезвычайных ситуациях</w:t>
            </w:r>
          </w:p>
        </w:tc>
        <w:tc>
          <w:tcPr>
            <w:tcW w:w="74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МП ГП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РО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113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убывание</w:t>
            </w:r>
          </w:p>
        </w:tc>
        <w:tc>
          <w:tcPr>
            <w:tcW w:w="10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человек</w:t>
            </w:r>
          </w:p>
        </w:tc>
        <w:tc>
          <w:tcPr>
            <w:tcW w:w="88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ведом-ствен-ный</w:t>
            </w:r>
          </w:p>
        </w:tc>
        <w:tc>
          <w:tcPr>
            <w:tcW w:w="7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0</w:t>
            </w:r>
          </w:p>
        </w:tc>
        <w:tc>
          <w:tcPr>
            <w:tcW w:w="7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2023 </w:t>
            </w:r>
          </w:p>
        </w:tc>
        <w:tc>
          <w:tcPr>
            <w:tcW w:w="6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0</w:t>
            </w:r>
          </w:p>
        </w:tc>
        <w:tc>
          <w:tcPr>
            <w:tcW w:w="6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0</w:t>
            </w:r>
          </w:p>
        </w:tc>
        <w:tc>
          <w:tcPr>
            <w:tcW w:w="6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0</w:t>
            </w:r>
          </w:p>
        </w:tc>
        <w:tc>
          <w:tcPr>
            <w:tcW w:w="6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0</w:t>
            </w:r>
          </w:p>
        </w:tc>
        <w:tc>
          <w:tcPr>
            <w:tcW w:w="7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7"/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Стра-тегия социа-льно-эконо-миче-ского разви-тия</w:t>
            </w:r>
          </w:p>
        </w:tc>
        <w:tc>
          <w:tcPr>
            <w:tcW w:w="12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отсут-ствует</w:t>
            </w:r>
          </w:p>
        </w:tc>
        <w:tc>
          <w:tcPr>
            <w:tcW w:w="10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инфор-маци-онная система отсут-ствует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80" w:type="dxa"/>
            <w:gridSpan w:val="16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2. Цель муниципальной программы «Повышение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Федосеевского сельского поселения»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2.1.</w:t>
            </w:r>
          </w:p>
        </w:tc>
        <w:tc>
          <w:tcPr>
            <w:tcW w:w="216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Доля населения Федосеевского 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74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МП </w:t>
            </w:r>
          </w:p>
        </w:tc>
        <w:tc>
          <w:tcPr>
            <w:tcW w:w="113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возраста-ние</w:t>
            </w:r>
          </w:p>
        </w:tc>
        <w:tc>
          <w:tcPr>
            <w:tcW w:w="10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процен-тов</w:t>
            </w:r>
          </w:p>
        </w:tc>
        <w:tc>
          <w:tcPr>
            <w:tcW w:w="88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ведом-ствен-ный</w:t>
            </w:r>
          </w:p>
        </w:tc>
        <w:tc>
          <w:tcPr>
            <w:tcW w:w="7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7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2023 </w:t>
            </w:r>
          </w:p>
        </w:tc>
        <w:tc>
          <w:tcPr>
            <w:tcW w:w="6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6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6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66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100,0</w:t>
            </w:r>
          </w:p>
        </w:tc>
        <w:tc>
          <w:tcPr>
            <w:tcW w:w="7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Стра-тегия социа-льно-эконо-миче-ского разви-тия</w:t>
            </w:r>
          </w:p>
        </w:tc>
        <w:tc>
          <w:tcPr>
            <w:tcW w:w="12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9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отсут-ствует</w:t>
            </w:r>
          </w:p>
        </w:tc>
        <w:tc>
          <w:tcPr>
            <w:tcW w:w="10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инфор-маци-онная система отсут-ствует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Используемые сокращения: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МП – уровень муниципальной программы.</w:t>
      </w:r>
    </w:p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3. Перечень структурных элементов муниципальной программы 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88"/>
        <w:tabOrder w:val="0"/>
        <w:jc w:val="left"/>
        <w:tblInd w:w="0" w:type="dxa"/>
        <w:tblW w:w="14570" w:type="dxa"/>
      </w:tblPr>
      <w:tblGrid>
        <w:gridCol w:w="817"/>
        <w:gridCol w:w="4120"/>
        <w:gridCol w:w="5593"/>
        <w:gridCol w:w="4040"/>
      </w:tblGrid>
      <w:tr>
        <w:trPr>
          <w:tblHeader/>
          <w:cantSplit w:val="0"/>
          <w:trHeight w:val="0" w:hRule="auto"/>
        </w:trPr>
        <w:tc>
          <w:tcPr>
            <w:tcW w:w="8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41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Задача структурного элемента </w:t>
            </w:r>
          </w:p>
        </w:tc>
        <w:tc>
          <w:tcPr>
            <w:tcW w:w="5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Связь с показателями 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89"/>
        <w:tabOrder w:val="0"/>
        <w:jc w:val="left"/>
        <w:tblInd w:w="0" w:type="dxa"/>
        <w:tblW w:w="14570" w:type="dxa"/>
      </w:tblPr>
      <w:tblGrid>
        <w:gridCol w:w="817"/>
        <w:gridCol w:w="4120"/>
        <w:gridCol w:w="5593"/>
        <w:gridCol w:w="4040"/>
      </w:tblGrid>
      <w:tr>
        <w:trPr>
          <w:tblHeader/>
          <w:cantSplit w:val="0"/>
          <w:trHeight w:val="0" w:hRule="auto"/>
        </w:trPr>
        <w:tc>
          <w:tcPr>
            <w:tcW w:w="8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41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5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4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70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Комплексы процессных мероприятий</w:t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4570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1.1. Комплекс процессных мероприятий «Пожарная безопасность» 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1.1.1.</w:t>
            </w:r>
          </w:p>
        </w:tc>
        <w:tc>
          <w:tcPr>
            <w:tcW w:w="41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Выполнены мероприятия по обеспечению пожарной безопасности</w:t>
            </w:r>
          </w:p>
        </w:tc>
        <w:tc>
          <w:tcPr>
            <w:tcW w:w="5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снижение рисков возникновения пожаров и смягчение их возможных последствий;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обеспечение эффективного предупреждения и ликвидации пожаров;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повышение уровня оперативности реагирования добровольных пожарных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4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количество пострадавших в чрезвычайных ситуациях;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населения Федосеевского 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70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1.2. Комплекс процессных мероприятий «Защита населения от чрезвычайных ситуаций»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Срок реализации: 2025-2030 годы</w:t>
            </w:r>
          </w:p>
        </w:tc>
      </w:tr>
      <w:tr>
        <w:trPr>
          <w:tblHeader w:val="0"/>
          <w:cantSplit w:val="0"/>
          <w:trHeight w:val="500" w:hRule="atLeast"/>
        </w:trPr>
        <w:tc>
          <w:tcPr>
            <w:tcW w:w="8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1.2.1.</w:t>
            </w:r>
          </w:p>
        </w:tc>
        <w:tc>
          <w:tcPr>
            <w:tcW w:w="41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Выполнены мероприятия по защите населения от чрезвычайных ситуаций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5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снижение рисков возникновения чрезвычайных ситуаций и смягчение их возможных последствий;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проведение профилактических мероприятий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по предотвращению чрезвычайных ситуаций;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повышение уровня безопасности населения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 чрезвычайных ситуаций природного и техногенного характера;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повышение уровня подготовки специалистов муниципального звена районной подсистемы единой государственной системы предупреждения и ликвидации чрезвычайных ситуаций;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поддержание в готовности и муниципальной системы оповещения населения Федосеевского сельского поселения;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создание и обновление резерва материальных ресурсов для</w:t>
            </w:r>
            <w:r>
              <w:rPr>
                <w:color w:val="000000"/>
                <w:u w:color="000000" w:val="none"/>
                <w:lang w:eastAsia="zh-cn"/>
              </w:rPr>
              <w:t xml:space="preserve"> ликвидации крупномасштабных чрезвычайных ситуаций;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повышение готовности населения к действиям при возникновении чрезвычайных ситуаций;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4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количество пострадавших в чрезвычайных ситуациях;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количество подготовленных специалистов муниципального звена районной подсистемы единой государственной системы предупреждения и ликвидации чрезвычайных ситуаций;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населения Федосеевского сельского поселения, охваченного автоматизированными техническими средствами оповещения;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содержания запаса материальных средств по обеспечению пострадавшего населения предметами первой необходимости;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застрахованных плотин находящихся в собственности администрации Федосеевского сельского поселения;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количество разработанных деклараций безопасности гидротехнических сооружений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70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1.3. Комплекс процессных мероприятий «Обеспечение безопасности на воде»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Ответственные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1.3.1.</w:t>
            </w:r>
          </w:p>
        </w:tc>
        <w:tc>
          <w:tcPr>
            <w:tcW w:w="41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Выполнены мероприятия по обеспечению безопасности на воде</w:t>
            </w:r>
          </w:p>
        </w:tc>
        <w:tc>
          <w:tcPr>
            <w:tcW w:w="55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снижение рисков возникновения несчастных случаев на воде и смягчения их возможных последствий;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предупреждение, снижение рисков возникновения происшествий и чрезвычайных ситуаций на водных объектах сельского поселения;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обеспечение эффективного предупреждения и ликвидации происшествий на водных объектах;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проведение профилактических мероприятий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 предупреждению происшествий на водных объектах;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повышение уровня оперативности реагирования спасательных подразделений;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4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количество пострадавших в чрезвычайных ситуациях;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населения Федосеевского сельского поселения, обеспеченного оперативным прикрытием  спасательными формированиями</w:t>
            </w:r>
          </w:p>
        </w:tc>
      </w:tr>
    </w:tbl>
    <w:p>
      <w:pPr>
        <w:spacing w:line="228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 w:line="228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4. Параметры финансового обеспечения государственной программы</w:t>
      </w:r>
    </w:p>
    <w:p>
      <w:pPr>
        <w:spacing w:line="228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90"/>
        <w:tabOrder w:val="0"/>
        <w:jc w:val="left"/>
        <w:tblInd w:w="0" w:type="dxa"/>
        <w:tblW w:w="14578" w:type="dxa"/>
      </w:tblPr>
      <w:tblGrid>
        <w:gridCol w:w="576"/>
        <w:gridCol w:w="6711"/>
        <w:gridCol w:w="1822"/>
        <w:gridCol w:w="1823"/>
        <w:gridCol w:w="1823"/>
        <w:gridCol w:w="1823"/>
      </w:tblGrid>
      <w:tr>
        <w:trPr>
          <w:tblHeader w:val="0"/>
          <w:cantSplit w:val="0"/>
          <w:trHeight w:val="0" w:hRule="auto"/>
        </w:trPr>
        <w:tc>
          <w:tcPr>
            <w:tcW w:w="576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6711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trike w:val="1"/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Наименование муниципальной программы, структурного элемента, </w:t>
            </w:r>
            <w:r>
              <w:rPr>
                <w:strike w:val="1"/>
                <w:color w:val="000000"/>
                <w:u w:color="000000" w:val="none"/>
                <w:lang w:eastAsia="zh-cn"/>
              </w:rPr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trike w:val="1"/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источник финансового обеспечения</w:t>
            </w:r>
            <w:r>
              <w:rPr>
                <w:strike w:val="1"/>
                <w:color w:val="000000"/>
                <w:u w:color="000000" w:val="none"/>
                <w:lang w:eastAsia="zh-cn"/>
              </w:rPr>
            </w:r>
          </w:p>
        </w:tc>
        <w:tc>
          <w:tcPr>
            <w:tcW w:w="7291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Объем расходов по годам реализации 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6711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lang w:eastAsia="zh-cn" w:bidi="ar-sa"/>
              </w:rPr>
            </w:pP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2026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2027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Всего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91"/>
        <w:tabOrder w:val="0"/>
        <w:jc w:val="left"/>
        <w:tblInd w:w="0" w:type="dxa"/>
        <w:tblW w:w="14578" w:type="dxa"/>
      </w:tblPr>
      <w:tblGrid>
        <w:gridCol w:w="577"/>
        <w:gridCol w:w="6710"/>
        <w:gridCol w:w="1822"/>
        <w:gridCol w:w="1823"/>
        <w:gridCol w:w="1823"/>
        <w:gridCol w:w="1823"/>
      </w:tblGrid>
      <w:tr>
        <w:trPr>
          <w:tblHeader/>
          <w:cantSplit w:val="0"/>
          <w:trHeight w:val="0" w:hRule="auto"/>
        </w:trPr>
        <w:tc>
          <w:tcPr>
            <w:tcW w:w="57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 (всего), в том числе: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169,1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169,1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25,5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363,7</w:t>
            </w:r>
          </w:p>
        </w:tc>
      </w:tr>
      <w:tr>
        <w:trPr>
          <w:tblHeader w:val="0"/>
          <w:cantSplit w:val="0"/>
          <w:trHeight w:val="55" w:hRule="atLeast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местный бюджет 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169,1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169,1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25,5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363,7</w:t>
            </w:r>
          </w:p>
        </w:tc>
      </w:tr>
      <w:tr>
        <w:trPr>
          <w:tblHeader w:val="0"/>
          <w:cantSplit w:val="0"/>
          <w:trHeight w:val="55" w:hRule="atLeast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областной бюджет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2.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40,5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местный бюджет 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40,5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3.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Комплекс процессных мероприятий «Защита от чрезвычайных ситуаций» (всего), в том числе: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154,6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154,6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320,2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местный бюджет 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spacing w:val="-14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154,6</w:t>
            </w:r>
            <w:r>
              <w:rPr>
                <w:spacing w:val="-14"/>
                <w:u w:color="000000" w:val="none"/>
                <w:lang w:eastAsia="zh-cn"/>
              </w:rPr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154,6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320,2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4.</w:t>
            </w: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Комплекс процессных мероприятий «Обеспечение безопасности на воде» (всего), в том числе: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7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местный бюджет </w:t>
            </w:r>
          </w:p>
        </w:tc>
        <w:tc>
          <w:tcPr>
            <w:tcW w:w="182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82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</w:tbl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u w:color="000000" w:val="none"/>
          <w:lang w:eastAsia="zh-cn"/>
        </w:rPr>
      </w:pPr>
      <w:r>
        <w:rPr>
          <w:sz w:val="28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III. Паспорт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комплекса процессных мероприятий «Пожарная безопасность»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1. Основные положения 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92"/>
        <w:tabOrder w:val="0"/>
        <w:jc w:val="left"/>
        <w:tblInd w:w="0" w:type="dxa"/>
        <w:tblW w:w="14570" w:type="dxa"/>
      </w:tblPr>
      <w:tblGrid>
        <w:gridCol w:w="711"/>
        <w:gridCol w:w="6109"/>
        <w:gridCol w:w="426"/>
        <w:gridCol w:w="7324"/>
      </w:tblGrid>
      <w:tr>
        <w:trPr>
          <w:tblHeader w:val="0"/>
          <w:cantSplit w:val="0"/>
          <w:trHeight w:val="0" w:hRule="auto"/>
        </w:trPr>
        <w:tc>
          <w:tcPr>
            <w:tcW w:w="7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61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7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1.2.</w:t>
            </w:r>
          </w:p>
        </w:tc>
        <w:tc>
          <w:tcPr>
            <w:tcW w:w="61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7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</w:tr>
    </w:tbl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 xml:space="preserve">2. Показатели комплекса процессных мероприятий 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tbl>
      <w:tblPr>
        <w:name w:val="Таблица93"/>
        <w:tabOrder w:val="0"/>
        <w:jc w:val="left"/>
        <w:tblInd w:w="0" w:type="dxa"/>
        <w:tblW w:w="14658" w:type="dxa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389"/>
        <w:gridCol w:w="992"/>
        <w:gridCol w:w="993"/>
      </w:tblGrid>
      <w:tr>
        <w:trPr>
          <w:tblHeader/>
          <w:cantSplit w:val="0"/>
          <w:trHeight w:val="0" w:hRule="auto"/>
        </w:trPr>
        <w:tc>
          <w:tcPr>
            <w:tcW w:w="570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1544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Уро-вень пока-зателя </w:t>
            </w:r>
          </w:p>
        </w:tc>
        <w:tc>
          <w:tcPr>
            <w:tcW w:w="1143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Вид показа-теля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1436" w:type="dxa"/>
            <w:gridSpan w:val="2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Доку-мент </w:t>
            </w:r>
          </w:p>
        </w:tc>
        <w:tc>
          <w:tcPr>
            <w:tcW w:w="138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Ответст-венный 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за дости-жение показателя </w:t>
            </w:r>
          </w:p>
        </w:tc>
        <w:tc>
          <w:tcPr>
            <w:tcW w:w="992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Связь с показа-теляминацио-нальных целей</w:t>
            </w:r>
          </w:p>
        </w:tc>
        <w:tc>
          <w:tcPr>
            <w:tcW w:w="993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Инфор-мацион-ная система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70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544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741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43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093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006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7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значе-ние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71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7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2025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74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2026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71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2027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71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2030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858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8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2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3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94"/>
        <w:tabOrder w:val="0"/>
        <w:jc w:val="left"/>
        <w:tblInd w:w="0" w:type="dxa"/>
        <w:tblW w:w="14658" w:type="dxa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391"/>
        <w:gridCol w:w="992"/>
        <w:gridCol w:w="993"/>
      </w:tblGrid>
      <w:tr>
        <w:trPr>
          <w:tblHeader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1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74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11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0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100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1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  <w:tc>
          <w:tcPr>
            <w:tcW w:w="7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7</w:t>
            </w:r>
          </w:p>
        </w:tc>
        <w:tc>
          <w:tcPr>
            <w:tcW w:w="7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8</w:t>
            </w:r>
          </w:p>
        </w:tc>
        <w:tc>
          <w:tcPr>
            <w:tcW w:w="7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</w:t>
            </w:r>
          </w:p>
        </w:tc>
        <w:tc>
          <w:tcPr>
            <w:tcW w:w="74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</w:t>
            </w:r>
          </w:p>
        </w:tc>
        <w:tc>
          <w:tcPr>
            <w:tcW w:w="71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11</w:t>
            </w:r>
          </w:p>
        </w:tc>
        <w:tc>
          <w:tcPr>
            <w:tcW w:w="71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12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13</w:t>
            </w:r>
          </w:p>
        </w:tc>
        <w:tc>
          <w:tcPr>
            <w:tcW w:w="139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14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15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16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1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1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Доля населения Федосеевского 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74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МП</w:t>
            </w:r>
          </w:p>
        </w:tc>
        <w:tc>
          <w:tcPr>
            <w:tcW w:w="11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возрас-тание</w:t>
            </w:r>
          </w:p>
        </w:tc>
        <w:tc>
          <w:tcPr>
            <w:tcW w:w="10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процентов</w:t>
            </w:r>
          </w:p>
        </w:tc>
        <w:tc>
          <w:tcPr>
            <w:tcW w:w="100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1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7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7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2023 </w:t>
            </w:r>
          </w:p>
        </w:tc>
        <w:tc>
          <w:tcPr>
            <w:tcW w:w="71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74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71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71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100,0</w:t>
            </w:r>
          </w:p>
        </w:tc>
        <w:tc>
          <w:tcPr>
            <w:tcW w:w="85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Стра-тегия социа-льно-эконо-миче-ского разви-тия</w:t>
            </w:r>
          </w:p>
        </w:tc>
        <w:tc>
          <w:tcPr>
            <w:tcW w:w="139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Отсутст-вует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Отсутст-вует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Используемые сокращения: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МП – уровень муниципальной программы;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trike w:val="1"/>
          <w:color w:val="000000"/>
          <w:sz w:val="28"/>
          <w:u w:color="000000" w:val="none"/>
          <w:lang w:eastAsia="zh-cn"/>
        </w:rPr>
      </w:pPr>
      <w:r>
        <w:rPr>
          <w:color w:val="000000"/>
          <w:sz w:val="28"/>
          <w:u w:color="000000" w:val="none"/>
          <w:lang w:eastAsia="zh-cn"/>
        </w:rPr>
        <w:t xml:space="preserve">3. Перечень мероприятий (результатов) комплекса процессных мероприятий </w:t>
      </w:r>
      <w:r>
        <w:rPr>
          <w:strike w:val="1"/>
          <w:color w:val="000000"/>
          <w:sz w:val="28"/>
          <w:u w:color="000000" w:val="none"/>
          <w:lang w:eastAsia="zh-cn"/>
        </w:rPr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tbl>
      <w:tblPr>
        <w:name w:val="Таблица95"/>
        <w:tabOrder w:val="0"/>
        <w:jc w:val="left"/>
        <w:tblInd w:w="0" w:type="dxa"/>
        <w:tblW w:w="15220" w:type="dxa"/>
      </w:tblPr>
      <w:tblGrid>
        <w:gridCol w:w="636"/>
        <w:gridCol w:w="3016"/>
        <w:gridCol w:w="1418"/>
        <w:gridCol w:w="3685"/>
        <w:gridCol w:w="1276"/>
        <w:gridCol w:w="1134"/>
        <w:gridCol w:w="1134"/>
        <w:gridCol w:w="992"/>
        <w:gridCol w:w="920"/>
        <w:gridCol w:w="7"/>
        <w:gridCol w:w="1002"/>
      </w:tblGrid>
      <w:tr>
        <w:trPr>
          <w:tblHeader w:val="0"/>
          <w:cantSplit w:val="0"/>
          <w:trHeight w:val="0" w:hRule="auto"/>
        </w:trPr>
        <w:tc>
          <w:tcPr>
            <w:tcW w:w="63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301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Тип мероприятия</w:t>
            </w:r>
          </w:p>
        </w:tc>
        <w:tc>
          <w:tcPr>
            <w:tcW w:w="368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Характеристика</w:t>
            </w:r>
          </w:p>
        </w:tc>
        <w:tc>
          <w:tcPr>
            <w:tcW w:w="12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Базовое значение</w:t>
            </w:r>
          </w:p>
        </w:tc>
        <w:tc>
          <w:tcPr>
            <w:tcW w:w="2921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3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301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41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368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значение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2025</w:t>
            </w:r>
          </w:p>
        </w:tc>
        <w:tc>
          <w:tcPr>
            <w:tcW w:w="9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2026</w:t>
            </w:r>
          </w:p>
        </w:tc>
        <w:tc>
          <w:tcPr>
            <w:tcW w:w="1009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3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30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3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7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8</w:t>
            </w:r>
          </w:p>
        </w:tc>
        <w:tc>
          <w:tcPr>
            <w:tcW w:w="9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</w:t>
            </w:r>
          </w:p>
        </w:tc>
        <w:tc>
          <w:tcPr>
            <w:tcW w:w="1009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20" w:type="dxa"/>
            <w:gridSpan w:val="11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3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30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Мероприятие (результат) 1.1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приобретение товаров, работ, услуг</w:t>
            </w:r>
          </w:p>
        </w:tc>
        <w:tc>
          <w:tcPr>
            <w:tcW w:w="3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обеспечение высокой противопожарной безопасности населенных пунктов сельского поселения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процентов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99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99</w:t>
            </w:r>
          </w:p>
        </w:tc>
        <w:tc>
          <w:tcPr>
            <w:tcW w:w="927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99</w:t>
            </w:r>
          </w:p>
        </w:tc>
        <w:tc>
          <w:tcPr>
            <w:tcW w:w="10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3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</w:t>
            </w:r>
          </w:p>
        </w:tc>
        <w:tc>
          <w:tcPr>
            <w:tcW w:w="30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Мероприятие (результат) 1.2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Дооснащение  современным оборудованием, снаряжением муниципальной добровольной пожарной дружины сельского поселения</w:t>
            </w:r>
            <w:r>
              <w:rPr>
                <w:rFonts w:eastAsia="Calibri"/>
                <w:color w:val="000000"/>
                <w:u w:color="000000" w:val="none"/>
                <w:lang w:eastAsia="zh-c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приобретение товаров, работ, услуг</w:t>
            </w:r>
          </w:p>
        </w:tc>
        <w:tc>
          <w:tcPr>
            <w:tcW w:w="3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улучшение оперативных возможностей добровольной пожарной дружины при тушении пожаров и спасании людей на пожарах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процентов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52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57</w:t>
            </w:r>
          </w:p>
        </w:tc>
        <w:tc>
          <w:tcPr>
            <w:tcW w:w="927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57</w:t>
            </w:r>
          </w:p>
        </w:tc>
        <w:tc>
          <w:tcPr>
            <w:tcW w:w="10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3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1.3.</w:t>
            </w:r>
          </w:p>
        </w:tc>
        <w:tc>
          <w:tcPr>
            <w:tcW w:w="30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Мероприятие (результат) 1.3.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Предупреждение пожаров и пропаганда среди населения  по мерам пожарной безопасности через средства массовой информации, распространением памяток и листовок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приобретение товаров, работ, услуг</w:t>
            </w:r>
          </w:p>
        </w:tc>
        <w:tc>
          <w:tcPr>
            <w:tcW w:w="3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повышение готовности населения к действиям при возникновении пожаров; пропаганда среди населения мер пожарной безопасности; мотивирование жителей Федосеевского сельского поселения на участие в профилактике пожаров;</w:t>
            </w:r>
            <w:r>
              <w:rPr>
                <w:u w:color="000000" w:val="none"/>
                <w:lang w:eastAsia="zh-cn"/>
              </w:rPr>
              <w:t xml:space="preserve"> </w:t>
            </w:r>
            <w:r>
              <w:rPr>
                <w:color w:val="000000"/>
                <w:u w:color="000000" w:val="none"/>
                <w:lang w:eastAsia="zh-cn"/>
              </w:rPr>
              <w:t xml:space="preserve">снижение рисков возникновения пожаров 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процентов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</w:t>
            </w:r>
          </w:p>
        </w:tc>
        <w:tc>
          <w:tcPr>
            <w:tcW w:w="927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</w:t>
            </w:r>
          </w:p>
        </w:tc>
        <w:tc>
          <w:tcPr>
            <w:tcW w:w="10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3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1.4.</w:t>
            </w:r>
          </w:p>
        </w:tc>
        <w:tc>
          <w:tcPr>
            <w:tcW w:w="30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Мероприятие (результат) 1.4.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 xml:space="preserve">Поддержка добровольных пожарных дружин (команд) 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приобретение товаров, работ, услуг</w:t>
            </w:r>
          </w:p>
        </w:tc>
        <w:tc>
          <w:tcPr>
            <w:tcW w:w="368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привлечение общественности, населения к обеспечению пожарной безопасности путём создания добровольных формирований, обучение членов добровольной пожарной дружины основам их деятельности, личное страхование членов добровольной пожарной дружины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процентов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99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99</w:t>
            </w:r>
          </w:p>
        </w:tc>
        <w:tc>
          <w:tcPr>
            <w:tcW w:w="927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99</w:t>
            </w:r>
          </w:p>
        </w:tc>
        <w:tc>
          <w:tcPr>
            <w:tcW w:w="10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99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Примечание.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Используемое сокращение: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spacing w:line="228" w:lineRule="auto"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p>
      <w:pPr>
        <w:spacing w:line="228" w:lineRule="auto"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u w:color="000000" w:val="none"/>
          <w:lang w:eastAsia="zh-cn"/>
        </w:rPr>
      </w:pPr>
      <w:r>
        <w:rPr>
          <w:sz w:val="28"/>
          <w:u w:color="000000" w:val="none"/>
          <w:lang w:eastAsia="zh-cn"/>
        </w:rPr>
        <w:t>4. Параметры финансового обеспечения комплекса процессных мероприятий</w:t>
      </w:r>
    </w:p>
    <w:p>
      <w:pPr>
        <w:spacing w:line="228" w:lineRule="auto"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tbl>
      <w:tblPr>
        <w:name w:val="Таблица96"/>
        <w:tabOrder w:val="0"/>
        <w:jc w:val="left"/>
        <w:tblInd w:w="0" w:type="dxa"/>
        <w:tblW w:w="14579" w:type="dxa"/>
      </w:tblPr>
      <w:tblGrid>
        <w:gridCol w:w="577"/>
        <w:gridCol w:w="6284"/>
        <w:gridCol w:w="3098"/>
        <w:gridCol w:w="1155"/>
        <w:gridCol w:w="1155"/>
        <w:gridCol w:w="1155"/>
        <w:gridCol w:w="1155"/>
      </w:tblGrid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6284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98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Код бюджетной </w:t>
            </w:r>
          </w:p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Объем расходов по годам реализации </w:t>
            </w:r>
          </w:p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284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3098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2025 </w:t>
            </w:r>
          </w:p>
        </w:tc>
        <w:tc>
          <w:tcPr>
            <w:tcW w:w="11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2026 </w:t>
            </w:r>
          </w:p>
        </w:tc>
        <w:tc>
          <w:tcPr>
            <w:tcW w:w="11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11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Всего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309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11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1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1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11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098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40,5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3098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40,5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областной бюджет</w:t>
            </w:r>
          </w:p>
        </w:tc>
        <w:tc>
          <w:tcPr>
            <w:tcW w:w="3098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2.</w:t>
            </w: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1.1</w:t>
            </w:r>
          </w:p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Создание защитных противопожарных полос, исключающих возможность переброса огня на населенные пункты сельского поселения (всего), в том числе:</w:t>
            </w:r>
          </w:p>
        </w:tc>
        <w:tc>
          <w:tcPr>
            <w:tcW w:w="309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309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951 0310 02 4 01 26380 240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3.</w:t>
            </w: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1.2</w:t>
            </w:r>
          </w:p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Дооснащение  современным оборудованием, снаряжением муниципальной добровольной пожарной дружины сельского поселения (всего), в том числе:</w:t>
            </w:r>
          </w:p>
        </w:tc>
        <w:tc>
          <w:tcPr>
            <w:tcW w:w="309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309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951 0310 02 4 01 26070 240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4.</w:t>
            </w: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1.3.</w:t>
            </w:r>
          </w:p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Предупреждение пожаров и пропаганда среди населения  по мерам пожарной безопасности через средства массовой информации, распространением памяток и листовок (всего), в том числе:</w:t>
            </w:r>
          </w:p>
        </w:tc>
        <w:tc>
          <w:tcPr>
            <w:tcW w:w="309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309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951 0310 02 4 01 26080 240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5.</w:t>
            </w: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1.4.</w:t>
            </w:r>
          </w:p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Поддержка добровольных пожарных дружин (команд) (всего), в том числе:</w:t>
            </w:r>
          </w:p>
        </w:tc>
        <w:tc>
          <w:tcPr>
            <w:tcW w:w="309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2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309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951 0113 02 4 01 26330 240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3,5</w:t>
            </w:r>
          </w:p>
        </w:tc>
        <w:tc>
          <w:tcPr>
            <w:tcW w:w="1155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10,5</w:t>
            </w:r>
          </w:p>
        </w:tc>
      </w:tr>
    </w:tbl>
    <w:p>
      <w:pPr>
        <w:ind w:firstLine="709"/>
        <w:spacing w:line="228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09"/>
        <w:spacing w:line="228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Примечание.</w:t>
      </w:r>
    </w:p>
    <w:p>
      <w:pPr>
        <w:ind w:firstLine="709"/>
        <w:spacing w:line="228" w:lineRule="auto"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X – данные ячейки не заполняются.</w:t>
      </w:r>
    </w:p>
    <w:p>
      <w:pPr>
        <w:spacing/>
        <w:jc w:val="center"/>
        <w:hyphenationLines w:val="1"/>
        <w:widowControl w:val="0"/>
        <w:tabs defTabSz="720"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20"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u w:color="000000" w:val="none"/>
          <w:lang w:eastAsia="zh-cn"/>
        </w:rPr>
      </w:pPr>
      <w:r>
        <w:rPr>
          <w:color w:val="000000"/>
          <w:sz w:val="28"/>
          <w:u w:color="000000" w:val="none"/>
          <w:lang w:eastAsia="zh-cn"/>
        </w:rPr>
        <w:t>5. План реализации комплекса процессных мероприятий на 2025-2027 годы</w:t>
      </w:r>
    </w:p>
    <w:p>
      <w:pPr>
        <w:spacing/>
        <w:jc w:val="center"/>
        <w:hyphenationLines w:val="1"/>
        <w:widowControl w:val="0"/>
        <w:tabs defTabSz="720"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sz w:val="24"/>
          <w:szCs w:val="24"/>
          <w:u w:color="000000" w:val="none"/>
          <w:lang w:eastAsia="zh-cn"/>
        </w:rPr>
      </w:pPr>
      <w:r>
        <w:rPr>
          <w:b/>
          <w:color w:val="000000"/>
          <w:sz w:val="24"/>
          <w:szCs w:val="24"/>
          <w:u w:color="000000" w:val="none"/>
          <w:lang w:eastAsia="zh-cn"/>
        </w:rPr>
      </w:r>
    </w:p>
    <w:tbl>
      <w:tblPr>
        <w:name w:val="Таблица97"/>
        <w:tabOrder w:val="0"/>
        <w:jc w:val="left"/>
        <w:tblInd w:w="0" w:type="dxa"/>
        <w:tblW w:w="14569" w:type="dxa"/>
      </w:tblPr>
      <w:tblGrid>
        <w:gridCol w:w="766"/>
        <w:gridCol w:w="4936"/>
        <w:gridCol w:w="1726"/>
        <w:gridCol w:w="3465"/>
        <w:gridCol w:w="1539"/>
        <w:gridCol w:w="2137"/>
      </w:tblGrid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№ 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п/п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Наименование мероприятия (результата), контрольной точки</w:t>
            </w:r>
          </w:p>
        </w:tc>
        <w:tc>
          <w:tcPr>
            <w:tcW w:w="172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Дата наступления контрольной точки</w:t>
            </w:r>
          </w:p>
        </w:tc>
        <w:tc>
          <w:tcPr>
            <w:tcW w:w="346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Ответственный исполнитель 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Вид подтверж-дающего документа </w:t>
            </w:r>
          </w:p>
        </w:tc>
        <w:tc>
          <w:tcPr>
            <w:tcW w:w="213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Информационная система 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(источник данных) 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98"/>
        <w:tabOrder w:val="0"/>
        <w:jc w:val="left"/>
        <w:tblInd w:w="0" w:type="dxa"/>
        <w:tblW w:w="14570" w:type="dxa"/>
      </w:tblPr>
      <w:tblGrid>
        <w:gridCol w:w="766"/>
        <w:gridCol w:w="4936"/>
        <w:gridCol w:w="1751"/>
        <w:gridCol w:w="3440"/>
        <w:gridCol w:w="1539"/>
        <w:gridCol w:w="2138"/>
      </w:tblGrid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70" w:type="dxa"/>
            <w:gridSpan w:val="6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Мероприятие (результат) 1.1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Создание защитных противопожарных полос, исключающих возможность переброса огня на населенные пункты сельского поселения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отчет о деятельности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1.2.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1.1.1.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Закупка включена в план закупок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 января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9"/>
                <w:kern w:val="1"/>
                <w:lang w:eastAsia="zh-cn"/>
              </w:rPr>
            </w:pPr>
            <w:r>
              <w:rPr>
                <w:rStyle w:val="char19"/>
                <w:kern w:val="1"/>
                <w:lang w:eastAsia="zh-cn"/>
              </w:rPr>
              <w:t>ИКЗ в плане-графике закупок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1.3.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1.1.2.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2025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2026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31 марта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реестровый номер контракта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1.4.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1.1.3.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апреля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апреля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 апреля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 приемке)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1.5.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1.1.4.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апреля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апреля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 апреля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платежный документ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1.6.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Мероприятие (результат) 1.2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Дооснащение  современным оборудованием, снаряжением муниципальной добровольной пожарной дружины сельского поселения</w:t>
            </w:r>
            <w:r>
              <w:rPr>
                <w:rFonts w:eastAsia="Calibri"/>
                <w:color w:val="000000"/>
                <w:u w:color="000000" w:val="none"/>
                <w:lang w:eastAsia="zh-cn"/>
              </w:rPr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отчет о деятельности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1.7.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1.2.1.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Закупка включена в план закупок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 января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9"/>
                <w:kern w:val="1"/>
                <w:lang w:eastAsia="zh-cn"/>
              </w:rPr>
            </w:pPr>
            <w:r>
              <w:rPr>
                <w:rStyle w:val="char19"/>
                <w:kern w:val="1"/>
                <w:lang w:eastAsia="zh-cn"/>
              </w:rPr>
              <w:t>ИКЗ в плане-графике закупок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1.8.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1.2.2.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2025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2026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31 марта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реестровый номер контракта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1.9.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1.2.3.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 декабря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 приемке)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1.10.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1.2.4.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 декабря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платежный документ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1.11.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Мероприятие (результат) 1.3.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Предупреждение пожаров и пропаганда среди населения  по мерам пожарной безопасности через средства массовой информации, распространением памяток и листовок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отчет о деятельности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1.12.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1.3.1.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Закупка включена в план закупок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 января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9"/>
                <w:kern w:val="1"/>
                <w:lang w:eastAsia="zh-cn"/>
              </w:rPr>
            </w:pPr>
            <w:r>
              <w:rPr>
                <w:rStyle w:val="char19"/>
                <w:kern w:val="1"/>
                <w:lang w:eastAsia="zh-cn"/>
              </w:rPr>
              <w:t>ИКЗ в плане-графике закупок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1.13.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1.3.2.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2025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2026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31 марта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реестровый номер контракта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1.14.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1.3.3.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 декабря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 приемке)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1.15.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1.3.4.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 декабря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платежный документ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1.16.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Мероприятие (результат) 1.4.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 xml:space="preserve">Поддержка добровольных пожарных дружин (команд) 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отчет о деятельности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1.17.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1.4.1.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Закупка включена в план закупок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 января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9"/>
                <w:kern w:val="1"/>
                <w:lang w:eastAsia="zh-cn"/>
              </w:rPr>
            </w:pPr>
            <w:r>
              <w:rPr>
                <w:rStyle w:val="char19"/>
                <w:kern w:val="1"/>
                <w:lang w:eastAsia="zh-cn"/>
              </w:rPr>
              <w:t>ИКЗ в плане-графике закупок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1.18.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1.4.2.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2025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2026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31 марта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реестровый номер контракта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1.19.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1.4.3.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 декабря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 приемке)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1.20.</w:t>
            </w:r>
          </w:p>
        </w:tc>
        <w:tc>
          <w:tcPr>
            <w:tcW w:w="493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1.4.4.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 декабря 2027</w:t>
            </w:r>
          </w:p>
        </w:tc>
        <w:tc>
          <w:tcPr>
            <w:tcW w:w="344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53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платежный документ</w:t>
            </w:r>
          </w:p>
        </w:tc>
        <w:tc>
          <w:tcPr>
            <w:tcW w:w="213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</w:tbl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Приме</w:t>
      </w:r>
      <w:r>
        <w:rPr>
          <w:color w:val="000000"/>
          <w:u w:color="000000" w:val="none"/>
          <w:lang w:eastAsia="zh-cn"/>
        </w:rPr>
        <w:t>чание.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X – данные графы не заполняются.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val="en-us" w:eastAsia="zh-cn"/>
        </w:rPr>
        <w:t>III</w:t>
      </w:r>
      <w:r>
        <w:rPr>
          <w:color w:val="000000"/>
          <w:u w:color="000000" w:val="none"/>
          <w:lang w:eastAsia="zh-cn"/>
        </w:rPr>
        <w:t>. Паспорт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комплекса процессных мероприятий «Защита населения от чрезвычайных ситуаций»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 xml:space="preserve">1. Основные положения 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99"/>
        <w:tabOrder w:val="0"/>
        <w:jc w:val="left"/>
        <w:tblInd w:w="0" w:type="dxa"/>
        <w:tblW w:w="14570" w:type="dxa"/>
      </w:tblPr>
      <w:tblGrid>
        <w:gridCol w:w="711"/>
        <w:gridCol w:w="6109"/>
        <w:gridCol w:w="426"/>
        <w:gridCol w:w="7324"/>
      </w:tblGrid>
      <w:tr>
        <w:trPr>
          <w:tblHeader w:val="0"/>
          <w:cantSplit w:val="0"/>
          <w:trHeight w:val="0" w:hRule="auto"/>
        </w:trPr>
        <w:tc>
          <w:tcPr>
            <w:tcW w:w="7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61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7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1.2.</w:t>
            </w:r>
          </w:p>
        </w:tc>
        <w:tc>
          <w:tcPr>
            <w:tcW w:w="61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73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</w:tr>
    </w:tbl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2. Показатели комплекса процессных мероприятий</w:t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tbl>
      <w:tblPr>
        <w:name w:val="Таблица100"/>
        <w:tabOrder w:val="0"/>
        <w:jc w:val="left"/>
        <w:tblInd w:w="-176" w:type="dxa"/>
        <w:tblW w:w="15387" w:type="dxa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>
        <w:trPr>
          <w:tblHeader w:val="0"/>
          <w:cantSplit w:val="0"/>
          <w:trHeight w:val="0" w:hRule="auto"/>
        </w:trPr>
        <w:tc>
          <w:tcPr>
            <w:tcW w:w="6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138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Наименова-ние показателя</w:t>
            </w:r>
          </w:p>
        </w:tc>
        <w:tc>
          <w:tcPr>
            <w:tcW w:w="74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Уро-вень показа-теля</w:t>
            </w:r>
          </w:p>
        </w:tc>
        <w:tc>
          <w:tcPr>
            <w:tcW w:w="109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Признак возрастания/</w:t>
            </w:r>
          </w:p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убывания</w:t>
            </w:r>
          </w:p>
        </w:tc>
        <w:tc>
          <w:tcPr>
            <w:tcW w:w="99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Вид показа-теля</w:t>
            </w:r>
          </w:p>
        </w:tc>
        <w:tc>
          <w:tcPr>
            <w:tcW w:w="1701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Значения показателей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Документ</w:t>
            </w:r>
          </w:p>
        </w:tc>
        <w:tc>
          <w:tcPr>
            <w:tcW w:w="141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Ответствен-ный за достижение показателя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Связь с показате-лями националь-ных целей</w:t>
            </w:r>
          </w:p>
        </w:tc>
        <w:tc>
          <w:tcPr>
            <w:tcW w:w="92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Информа-ционная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8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74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09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851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значе-ние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2025 год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2026 год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2027 год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2030 год</w:t>
            </w:r>
          </w:p>
        </w:tc>
        <w:tc>
          <w:tcPr>
            <w:tcW w:w="113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41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3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2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</w:tr>
      <w:tr>
        <w:trPr>
          <w:tblHeader w:val="0"/>
          <w:cantSplit w:val="0"/>
          <w:trHeight w:val="70" w:hRule="atLeast"/>
        </w:trPr>
        <w:tc>
          <w:tcPr>
            <w:tcW w:w="6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13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109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7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8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11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12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13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14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15</w:t>
            </w:r>
          </w:p>
        </w:tc>
        <w:tc>
          <w:tcPr>
            <w:tcW w:w="9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16</w:t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15387" w:type="dxa"/>
            <w:gridSpan w:val="1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 Задача комплекса процессных мероприятий «</w:t>
            </w:r>
            <w:r>
              <w:rPr>
                <w:rFonts w:eastAsia="Calibri"/>
                <w:color w:val="000000"/>
                <w:u w:color="000000" w:val="none"/>
                <w:lang w:eastAsia="zh-cn"/>
              </w:rPr>
              <w:t>Выполнены мероприятия по защите населения от чрезвычайных ситуаций</w:t>
            </w:r>
            <w:r>
              <w:rPr>
                <w:color w:val="000000"/>
                <w:u w:color="000000" w:val="none"/>
                <w:lang w:eastAsia="zh-cn"/>
              </w:rPr>
              <w:t>»</w:t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6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13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Количество подготовленных специалистов муниципального звена районной подсистемы единой государственной системы предупреждения и ликвидации чрезвычайных ситуаций;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МП</w:t>
            </w:r>
          </w:p>
        </w:tc>
        <w:tc>
          <w:tcPr>
            <w:tcW w:w="109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возрастание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человек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2023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Стратегия социально-экономиче-ского развития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Отсутствует</w:t>
            </w:r>
          </w:p>
        </w:tc>
        <w:tc>
          <w:tcPr>
            <w:tcW w:w="9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Отсутст-вует</w:t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6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13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застрахованных плотин находящихся в собственности Администрации Федосеевского сельского поселения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МП </w:t>
            </w:r>
          </w:p>
        </w:tc>
        <w:tc>
          <w:tcPr>
            <w:tcW w:w="109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возраста-ние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процен-тов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ведом-ствен-ный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2023 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100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Стратегия социа-льно-эконо-миче-ского разви-тия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отсут-ствует</w:t>
            </w:r>
          </w:p>
        </w:tc>
        <w:tc>
          <w:tcPr>
            <w:tcW w:w="9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инфор-маци-онная система отсут-ствует</w:t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6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1.3.</w:t>
            </w:r>
          </w:p>
        </w:tc>
        <w:tc>
          <w:tcPr>
            <w:tcW w:w="13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Количество деклараций безопасности гидротехнических сооружении, разработан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ных в текущем году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МП </w:t>
            </w:r>
          </w:p>
        </w:tc>
        <w:tc>
          <w:tcPr>
            <w:tcW w:w="109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возраста-ние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ведом-ствен-ный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2023 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Стратегия социа-льно-эконо-миче-ского разви-тия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отсут-ствует</w:t>
            </w:r>
          </w:p>
        </w:tc>
        <w:tc>
          <w:tcPr>
            <w:tcW w:w="9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инфор-маци-онная система отсут-ствует</w:t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6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1.4.</w:t>
            </w:r>
          </w:p>
        </w:tc>
        <w:tc>
          <w:tcPr>
            <w:tcW w:w="13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населения Федосеевского сельского поселения, охваченного автоматизированными техническими средствами оповещения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МП </w:t>
            </w:r>
          </w:p>
        </w:tc>
        <w:tc>
          <w:tcPr>
            <w:tcW w:w="109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возраста-ние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процен-тов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ведом-ствен-ный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93,5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2023 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97,0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98,0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99,0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Стратегия социа-льно-эконо-миче-ского разви-тия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отсут-ствует</w:t>
            </w:r>
          </w:p>
        </w:tc>
        <w:tc>
          <w:tcPr>
            <w:tcW w:w="9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инфор-маци-онная система отсут-ствует</w:t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6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1.5.</w:t>
            </w:r>
          </w:p>
        </w:tc>
        <w:tc>
          <w:tcPr>
            <w:tcW w:w="13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Доля содержания запаса материальных средств по обеспечению пострадавшего населения предметами первой необходимости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МП</w:t>
            </w:r>
          </w:p>
        </w:tc>
        <w:tc>
          <w:tcPr>
            <w:tcW w:w="109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возрастание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процентов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2023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Стратегия социально-экономиче-ского развития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Отсутствует</w:t>
            </w:r>
          </w:p>
        </w:tc>
        <w:tc>
          <w:tcPr>
            <w:tcW w:w="9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Отсутст-вует</w:t>
            </w:r>
          </w:p>
        </w:tc>
      </w:tr>
    </w:tbl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Примечание.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Используемые сокращения: 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МП – уровень муниципальной программы; 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ОКЕИ – Общероссийский классификатор единиц измерения</w:t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  <w:t>3. Перечень мероприятий (результатов) комплекса процессных мероприятий</w:t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tbl>
      <w:tblPr>
        <w:name w:val="Таблица101"/>
        <w:tabOrder w:val="0"/>
        <w:jc w:val="left"/>
        <w:tblInd w:w="0" w:type="dxa"/>
        <w:tblW w:w="14850" w:type="dxa"/>
      </w:tblPr>
      <w:tblGrid>
        <w:gridCol w:w="576"/>
        <w:gridCol w:w="3076"/>
        <w:gridCol w:w="1418"/>
        <w:gridCol w:w="3543"/>
        <w:gridCol w:w="1134"/>
        <w:gridCol w:w="1134"/>
        <w:gridCol w:w="849"/>
        <w:gridCol w:w="1040"/>
        <w:gridCol w:w="1040"/>
        <w:gridCol w:w="1040"/>
      </w:tblGrid>
      <w:tr>
        <w:trPr>
          <w:tblHeader w:val="0"/>
          <w:cantSplit w:val="0"/>
          <w:trHeight w:val="0" w:hRule="auto"/>
        </w:trPr>
        <w:tc>
          <w:tcPr>
            <w:tcW w:w="5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30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Тип мероприятия</w:t>
            </w:r>
          </w:p>
        </w:tc>
        <w:tc>
          <w:tcPr>
            <w:tcW w:w="354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Характеристика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Единица измерения (по ОКЕИ)</w:t>
            </w:r>
          </w:p>
        </w:tc>
        <w:tc>
          <w:tcPr>
            <w:tcW w:w="1983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Базовое значение</w:t>
            </w:r>
          </w:p>
        </w:tc>
        <w:tc>
          <w:tcPr>
            <w:tcW w:w="3120" w:type="dxa"/>
            <w:gridSpan w:val="3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30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41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354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3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значение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2025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2026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30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3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7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8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10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30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42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  <w:u w:color="000000" w:val="none"/>
                <w:lang w:eastAsia="zh-cn"/>
              </w:rPr>
            </w:pPr>
            <w:r>
              <w:rPr>
                <w:rFonts w:eastAsia="Calibri"/>
                <w:sz w:val="20"/>
                <w:szCs w:val="20"/>
                <w:u w:color="000000" w:val="none"/>
                <w:lang w:eastAsia="zh-cn"/>
              </w:rPr>
              <w:t xml:space="preserve">Мероприятие (результат) 2.1. </w:t>
            </w:r>
            <w:r>
              <w:rPr>
                <w:rFonts w:eastAsia="Calibri"/>
                <w:color w:val="000000"/>
                <w:sz w:val="20"/>
                <w:szCs w:val="20"/>
                <w:u w:color="000000" w:val="none"/>
                <w:lang w:eastAsia="zh-cn"/>
              </w:rPr>
              <w:t>Предупреждение чрезвычайных ситу</w:t>
              <w:softHyphen/>
              <w:t>аций и пропаганда среди населения без</w:t>
              <w:softHyphen/>
              <w:t>опасности жизнедея</w:t>
              <w:softHyphen/>
              <w:t>тельности и обуче</w:t>
              <w:softHyphen/>
              <w:t>ние действиям при возникновении чрез</w:t>
              <w:softHyphen/>
              <w:t>вычайных ситуаций, распространением памяток, листовок, плакатов</w:t>
            </w:r>
            <w:r>
              <w:rPr>
                <w:rFonts w:eastAsia="Calibri"/>
                <w:sz w:val="20"/>
                <w:szCs w:val="20"/>
                <w:u w:color="000000" w:val="none"/>
                <w:lang w:eastAsia="zh-c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приобретение товаров, работ и услуг</w:t>
            </w:r>
          </w:p>
        </w:tc>
        <w:tc>
          <w:tcPr>
            <w:tcW w:w="3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проведение профилактических мероприятий по предупреждению чрезвычайных ситуаций;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процентов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2023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1.2.</w:t>
            </w:r>
          </w:p>
        </w:tc>
        <w:tc>
          <w:tcPr>
            <w:tcW w:w="30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42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sz w:val="20"/>
                <w:szCs w:val="20"/>
                <w:u w:color="000000" w:val="none"/>
                <w:lang w:eastAsia="zh-cn"/>
              </w:rPr>
            </w:pPr>
            <w:r>
              <w:rPr>
                <w:rFonts w:eastAsia="Calibri"/>
                <w:sz w:val="20"/>
                <w:szCs w:val="20"/>
                <w:u w:color="000000" w:val="none"/>
                <w:lang w:eastAsia="zh-cn"/>
              </w:rPr>
              <w:t xml:space="preserve">Мероприятие (результат) 2.2. </w:t>
            </w:r>
            <w:r>
              <w:rPr>
                <w:rFonts w:eastAsia="Calibri"/>
                <w:color w:val="000000"/>
                <w:sz w:val="20"/>
                <w:szCs w:val="20"/>
                <w:u w:color="000000" w:val="none"/>
                <w:lang w:eastAsia="zh-cn"/>
              </w:rPr>
              <w:t>Организация сезонных наблюдений гидрологического поста</w:t>
            </w:r>
            <w:r>
              <w:rPr>
                <w:rFonts w:eastAsia="Calibri"/>
                <w:sz w:val="20"/>
                <w:szCs w:val="20"/>
                <w:u w:color="000000" w:val="none"/>
                <w:lang w:eastAsia="zh-c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приобретение товаров, работ и услуг</w:t>
            </w:r>
          </w:p>
        </w:tc>
        <w:tc>
          <w:tcPr>
            <w:tcW w:w="3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повышение уровня безопасности населения от чрезвычайных ситуаций;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процентов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2023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1.3.</w:t>
            </w:r>
          </w:p>
        </w:tc>
        <w:tc>
          <w:tcPr>
            <w:tcW w:w="30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Мероприятие (результат) 2.3. Поддержание в постоянной готовности источника резервного автономного электроснабжения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приобретение товаров, работ и услуг</w:t>
            </w:r>
          </w:p>
        </w:tc>
        <w:tc>
          <w:tcPr>
            <w:tcW w:w="3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процентов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2023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1.4.</w:t>
            </w:r>
          </w:p>
        </w:tc>
        <w:tc>
          <w:tcPr>
            <w:tcW w:w="30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2.4. Страхование плотин, находящихся в собственности Администрации Федосеевского сельского поселения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приобретение товаров, работ и услуг</w:t>
            </w:r>
          </w:p>
        </w:tc>
        <w:tc>
          <w:tcPr>
            <w:tcW w:w="3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создание резерва материальных ресурсов для</w:t>
            </w:r>
            <w:r>
              <w:rPr>
                <w:color w:val="000000"/>
                <w:u w:color="000000" w:val="none"/>
                <w:lang w:eastAsia="zh-cn"/>
              </w:rPr>
              <w:t xml:space="preserve"> ликвидации крупномасштабных чрезвычайных ситуаций;</w:t>
            </w:r>
            <w:r>
              <w:rPr>
                <w:u w:color="000000" w:val="none"/>
                <w:lang w:eastAsia="zh-cn"/>
              </w:rPr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100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100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100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1.5.</w:t>
            </w:r>
          </w:p>
        </w:tc>
        <w:tc>
          <w:tcPr>
            <w:tcW w:w="30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2.5.</w:t>
            </w:r>
          </w:p>
          <w:p>
            <w:pPr>
              <w:ind w:right="-108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Выполнение преддекларационного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Федосеевского сельского поселения 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приобретение товаров, работ и услуг</w:t>
            </w:r>
          </w:p>
        </w:tc>
        <w:tc>
          <w:tcPr>
            <w:tcW w:w="3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обеспечение гидротехнических сооружений декларациями безопасности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2023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1.6.</w:t>
            </w:r>
          </w:p>
        </w:tc>
        <w:tc>
          <w:tcPr>
            <w:tcW w:w="30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2.6.</w:t>
            </w:r>
          </w:p>
          <w:p>
            <w:pPr>
              <w:ind w:right="-108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Повышение эксплуатационной надежности гидротехнических сооружений, находящихся в собственности Администрации Федосеевского сельского поселения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приобретение товаров, работ и услуг</w:t>
            </w:r>
          </w:p>
        </w:tc>
        <w:tc>
          <w:tcPr>
            <w:tcW w:w="3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повышение уровня безопасности населения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2023 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-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29,0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1.7.</w:t>
            </w:r>
          </w:p>
        </w:tc>
        <w:tc>
          <w:tcPr>
            <w:tcW w:w="30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108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2.7. Своевременное информирование населения об угрозе и воз</w:t>
              <w:softHyphen/>
              <w:t>никновении чрез</w:t>
              <w:softHyphen/>
              <w:t>вычайных ситуа</w:t>
              <w:softHyphen/>
              <w:t>ций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осуществление текущей деятельности</w:t>
            </w:r>
          </w:p>
        </w:tc>
        <w:tc>
          <w:tcPr>
            <w:tcW w:w="3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поддержание в готовности и муниципальной системы оповещения населения Федосеевского сельского поселения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93,5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2023 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97,0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98,0</w:t>
            </w:r>
          </w:p>
        </w:tc>
        <w:tc>
          <w:tcPr>
            <w:tcW w:w="104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99,0</w:t>
            </w:r>
          </w:p>
        </w:tc>
      </w:tr>
    </w:tbl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Примечание. 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Используемое сокращение: 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  <w:t>4. Параметры финансового обеспечения комплекса процессных мероприятий</w:t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tbl>
      <w:tblPr>
        <w:name w:val="Таблица102"/>
        <w:tabOrder w:val="0"/>
        <w:jc w:val="left"/>
        <w:tblInd w:w="0" w:type="dxa"/>
        <w:tblW w:w="14811" w:type="dxa"/>
      </w:tblPr>
      <w:tblGrid>
        <w:gridCol w:w="543"/>
        <w:gridCol w:w="6369"/>
        <w:gridCol w:w="2977"/>
        <w:gridCol w:w="1276"/>
        <w:gridCol w:w="1134"/>
        <w:gridCol w:w="1103"/>
        <w:gridCol w:w="1409"/>
      </w:tblGrid>
      <w:tr>
        <w:trPr>
          <w:tblHeader w:val="0"/>
          <w:cantSplit w:val="0"/>
          <w:trHeight w:val="0" w:hRule="auto"/>
        </w:trPr>
        <w:tc>
          <w:tcPr>
            <w:tcW w:w="54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636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Код бюджетной классификации расходов</w:t>
            </w:r>
          </w:p>
        </w:tc>
        <w:tc>
          <w:tcPr>
            <w:tcW w:w="492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Объем расходов по годам реализации 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4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36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297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2025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2026</w:t>
            </w:r>
          </w:p>
        </w:tc>
        <w:tc>
          <w:tcPr>
            <w:tcW w:w="1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2027</w:t>
            </w:r>
          </w:p>
        </w:tc>
        <w:tc>
          <w:tcPr>
            <w:tcW w:w="14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Всего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103"/>
        <w:tabOrder w:val="0"/>
        <w:jc w:val="left"/>
        <w:tblInd w:w="0" w:type="dxa"/>
        <w:tblW w:w="14811" w:type="dxa"/>
      </w:tblPr>
      <w:tblGrid>
        <w:gridCol w:w="543"/>
        <w:gridCol w:w="6369"/>
        <w:gridCol w:w="2977"/>
        <w:gridCol w:w="1276"/>
        <w:gridCol w:w="1134"/>
        <w:gridCol w:w="1103"/>
        <w:gridCol w:w="1409"/>
      </w:tblGrid>
      <w:tr>
        <w:trPr>
          <w:tblHeader/>
          <w:cantSplit w:val="0"/>
          <w:trHeight w:val="0" w:hRule="auto"/>
        </w:trPr>
        <w:tc>
          <w:tcPr>
            <w:tcW w:w="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1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  <w:tc>
          <w:tcPr>
            <w:tcW w:w="14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4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</w:t>
            </w: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Комплекс процессных мероприятий «Защита от чрезвычайных ситуаций» (всего), в том числе: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highlight w:val="yellow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  <w:r>
              <w:rPr>
                <w:highlight w:val="yellow"/>
                <w:u w:color="000000" w:val="none"/>
                <w:lang w:eastAsia="zh-cn"/>
              </w:rPr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154,6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154,6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320,2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местный бюджет: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154,6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154,6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320,2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2.</w:t>
            </w: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Мероприятие (результат) 2.1.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(всего), в том числе: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951 0310 02 4 02 26090 240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3.</w:t>
            </w: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Мероприятие (результат) 2.2. Организация сезонных наблюдений гидрологического поста (всего), в том числе: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30,0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951 0310 02 4 02 26100 240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30,0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4.</w:t>
            </w: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Мероприятие (результат) 2.3. Поддержание в постоянной готовности источника резервного автономного электроснабжения (всего), в том числе: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951 0310 02 4 02 26420 240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5.</w:t>
            </w: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Мероприятие (результат) 2.4. Страхование плотин, находящихся в собственности Администрации Федосеевского сельского поселения (всего), в том числе: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63,6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63,6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127,2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951 0310 02 4 02 26430 240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63,6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63,6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127,2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6.</w:t>
            </w: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Мероприятие (результат) 2.5. Выполнение преддекларационного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Федосеевского сельского поселения (всего), в том числе: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951 0310 02 4 02 26440 240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7.</w:t>
            </w: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Мероприятие (результат) 2.6. Повышение эксплуатационной надежности гидротехнических сооружений, находящихся в собственности Администрации Федосеевского сельского поселения (всего), в том числе: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80,0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80,0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160,0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4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36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297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951 0310</w:t>
            </w:r>
            <w:r>
              <w:rPr>
                <w:u w:color="000000" w:val="none"/>
                <w:lang w:eastAsia="zh-cn"/>
              </w:rPr>
              <w:t xml:space="preserve"> 02 4 02 26450 240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80,0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80,0</w:t>
            </w:r>
          </w:p>
        </w:tc>
        <w:tc>
          <w:tcPr>
            <w:tcW w:w="1103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</w:t>
            </w:r>
          </w:p>
        </w:tc>
        <w:tc>
          <w:tcPr>
            <w:tcW w:w="1409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160,0</w:t>
            </w:r>
          </w:p>
        </w:tc>
      </w:tr>
    </w:tbl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20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Примечание. </w:t>
      </w:r>
    </w:p>
    <w:p>
      <w:pPr>
        <w:ind w:firstLine="720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Х – данные ячейки не заполняются.</w:t>
      </w:r>
    </w:p>
    <w:p>
      <w:pPr>
        <w:ind w:firstLine="720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  <w:t>5. План реализации комплекса процессных мероприятий на 2025-2027 годы</w:t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tbl>
      <w:tblPr>
        <w:name w:val="Таблица104"/>
        <w:tabOrder w:val="0"/>
        <w:jc w:val="left"/>
        <w:tblInd w:w="0" w:type="dxa"/>
        <w:tblW w:w="14568" w:type="dxa"/>
      </w:tblPr>
      <w:tblGrid>
        <w:gridCol w:w="667"/>
        <w:gridCol w:w="4970"/>
        <w:gridCol w:w="1842"/>
        <w:gridCol w:w="3261"/>
        <w:gridCol w:w="1842"/>
        <w:gridCol w:w="1986"/>
      </w:tblGrid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Наименование мероприятия (результата), контрольной точки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Дата наступления контрольной точки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Ответственный исполнитель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Вид подтверждающего документа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(источник данных)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68" w:type="dxa"/>
            <w:gridSpan w:val="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left="72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Мероприятие (результат) 2.1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Предупреждение чрезвычайных ситу</w:t>
              <w:softHyphen/>
              <w:t>аций и пропаганда среди населения без</w:t>
              <w:softHyphen/>
              <w:t>опасности жизнедея</w:t>
              <w:softHyphen/>
              <w:t>тельности и обуче</w:t>
              <w:softHyphen/>
              <w:t>ние действиям при возникновении чрез</w:t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отчет о деятельности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1.2.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2.1.1.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Закупка включена в план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 января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9"/>
                <w:kern w:val="1"/>
                <w:lang w:eastAsia="zh-cn"/>
              </w:rPr>
            </w:pPr>
            <w:r>
              <w:rPr>
                <w:rStyle w:val="char19"/>
                <w:kern w:val="1"/>
                <w:lang w:eastAsia="zh-cn"/>
              </w:rPr>
              <w:t>ИКЗ в плане-графике закупок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1.3.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2.1.2.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2025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2026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31 марта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реестровый номер контракта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1.4.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2.1.3.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 приемке)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1.5.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2.1.4.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платежный документ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1.6.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 xml:space="preserve">Мероприятие (результат) 2.2.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Организация сезонных наблюдений гидрологического поста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отчет о деятельности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1.7.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2.2.1.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Закупка включена в план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 января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9"/>
                <w:kern w:val="1"/>
                <w:lang w:eastAsia="zh-cn"/>
              </w:rPr>
            </w:pPr>
            <w:r>
              <w:rPr>
                <w:rStyle w:val="char19"/>
                <w:kern w:val="1"/>
                <w:lang w:eastAsia="zh-cn"/>
              </w:rPr>
              <w:t>ИКЗ в плане-графике закупок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1.8.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2.2.2.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2025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2026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31 марта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реестровый номер контракта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1.9.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2.2.3.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 приемке)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1.10.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2.2.4.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платежный документ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1.11.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 xml:space="preserve">Мероприятие (результат) 2.3.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Поддержание в постоянной готовности источника резервного автономного электроснабжения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отчет о деятельности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1.12.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2.3.1.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Закупка включена в план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 января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9"/>
                <w:kern w:val="1"/>
                <w:lang w:eastAsia="zh-cn"/>
              </w:rPr>
            </w:pPr>
            <w:r>
              <w:rPr>
                <w:rStyle w:val="char19"/>
                <w:kern w:val="1"/>
                <w:lang w:eastAsia="zh-cn"/>
              </w:rPr>
              <w:t>ИКЗ в плане-графике закупок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1.13.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2.3.2.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2025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2026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31 марта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реестровый номер контракта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1.14.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2.3.3.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 приемке)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1.15.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251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2.3.4.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платежный документ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1.16.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 xml:space="preserve">Мероприятие (результат) 2.4.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Страхование плотин, находящихся в собственности Администрации Федосеевского сельского поселения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отчет о деятельности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1.17.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2.4.1.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Закупка включена в план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 января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9"/>
                <w:kern w:val="1"/>
                <w:lang w:eastAsia="zh-cn"/>
              </w:rPr>
            </w:pPr>
            <w:r>
              <w:rPr>
                <w:rStyle w:val="char19"/>
                <w:kern w:val="1"/>
                <w:lang w:eastAsia="zh-cn"/>
              </w:rPr>
              <w:t>ИКЗ в плане-графике закупок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1.18.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2.4.2.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2025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2026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31 марта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реестровый номер контракта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1.19.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2.4.3.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 приемке)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1.20.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251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2.4.4.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платежный документ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1.21.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 xml:space="preserve">Мероприятие (результат) 2.5.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Выполнение преддекларационного обследования гидротехнических сооружений и получение декларации безопасности гидротехнических сооружений, находящихся в собственности Администрации Федосеевского сельского поселения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отчет о деятельности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1.22.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2.5.1.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Закупка включена в план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 января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9"/>
                <w:kern w:val="1"/>
                <w:lang w:eastAsia="zh-cn"/>
              </w:rPr>
            </w:pPr>
            <w:r>
              <w:rPr>
                <w:rStyle w:val="char19"/>
                <w:kern w:val="1"/>
                <w:lang w:eastAsia="zh-cn"/>
              </w:rPr>
              <w:t>ИКЗ в плане-графике закупок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1.23.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2.5.2.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2025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2026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31 марта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реестровый номер контракта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1.24.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2.5.3.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 приемке)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1.25.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251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2.5.4.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платежный документ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1.26.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 xml:space="preserve">Мероприятие (результат) 2.6.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Повышение эксплуатационной надежности гидротехнических сооружений, находящихся в собственности Администрации Федосеевского сельского поселения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отчет о деятельности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1.27.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2.6.1.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Закупка включена в план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 января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9"/>
                <w:kern w:val="1"/>
                <w:lang w:eastAsia="zh-cn"/>
              </w:rPr>
            </w:pPr>
            <w:r>
              <w:rPr>
                <w:rStyle w:val="char19"/>
                <w:kern w:val="1"/>
                <w:lang w:eastAsia="zh-cn"/>
              </w:rPr>
              <w:t>ИКЗ в плане-графике закупок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1.28.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2.6.2.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2025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2026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31 марта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реестровый номер контракта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1.29.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2.6.3.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 приемке)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1.30.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251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2.6.4.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платежный документ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1.31.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Мероприятие (результат) 2.7.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Своевременное информирование населения об угрозе и воз</w:t>
              <w:softHyphen/>
              <w:t>никновении чрез</w:t>
              <w:softHyphen/>
              <w:t>вычайных ситуа</w:t>
              <w:softHyphen/>
              <w:t>ций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Х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Отчет о деятельности</w:t>
            </w:r>
          </w:p>
        </w:tc>
        <w:tc>
          <w:tcPr>
            <w:tcW w:w="19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</w:tbl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20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Примечание. </w:t>
      </w:r>
    </w:p>
    <w:p>
      <w:pPr>
        <w:ind w:firstLine="720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Х – данные графы не заполняются.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val="en-us" w:eastAsia="zh-cn"/>
        </w:rPr>
        <w:t>IV</w:t>
      </w:r>
      <w:r>
        <w:rPr>
          <w:color w:val="000000"/>
          <w:u w:color="000000" w:val="none"/>
          <w:lang w:eastAsia="zh-cn"/>
        </w:rPr>
        <w:t>. Паспорт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комплекса процессных мероприятий «Обеспечение безопасности на воде»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1. Основные положения</w:t>
      </w:r>
    </w:p>
    <w:tbl>
      <w:tblPr>
        <w:name w:val="Таблица105"/>
        <w:tabOrder w:val="0"/>
        <w:jc w:val="left"/>
        <w:tblInd w:w="0" w:type="dxa"/>
        <w:tblW w:w="14686" w:type="dxa"/>
      </w:tblPr>
      <w:tblGrid>
        <w:gridCol w:w="534"/>
        <w:gridCol w:w="5903"/>
        <w:gridCol w:w="425"/>
        <w:gridCol w:w="7824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590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Ответственный за разработку и реализацию комплекса процессных мероприятий «Обеспечение безопасности на воде» (далее также в настоящем разделе – комплекс процессных мероприятий)</w:t>
            </w:r>
          </w:p>
        </w:tc>
        <w:tc>
          <w:tcPr>
            <w:tcW w:w="4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78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1.2.</w:t>
            </w:r>
          </w:p>
        </w:tc>
        <w:tc>
          <w:tcPr>
            <w:tcW w:w="590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-</w:t>
            </w:r>
          </w:p>
        </w:tc>
        <w:tc>
          <w:tcPr>
            <w:tcW w:w="78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Муниципальная программа Федосеевского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Федосеевского сельского поселения»</w:t>
            </w:r>
          </w:p>
        </w:tc>
      </w:tr>
    </w:tbl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2. Показатели комплекса процессных мероприятий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tbl>
      <w:tblPr>
        <w:name w:val="Таблица106"/>
        <w:tabOrder w:val="0"/>
        <w:jc w:val="left"/>
        <w:tblInd w:w="-176" w:type="dxa"/>
        <w:tblW w:w="15387" w:type="dxa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>
        <w:trPr>
          <w:tblHeader w:val="0"/>
          <w:cantSplit w:val="0"/>
          <w:trHeight w:val="0" w:hRule="auto"/>
        </w:trPr>
        <w:tc>
          <w:tcPr>
            <w:tcW w:w="6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138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Наименование показателя</w:t>
            </w:r>
          </w:p>
        </w:tc>
        <w:tc>
          <w:tcPr>
            <w:tcW w:w="74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Уровень показателя</w:t>
            </w:r>
          </w:p>
        </w:tc>
        <w:tc>
          <w:tcPr>
            <w:tcW w:w="109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Единица измере-ния (по ОКЕИ)</w:t>
            </w:r>
          </w:p>
        </w:tc>
        <w:tc>
          <w:tcPr>
            <w:tcW w:w="851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Вид показа-теля</w:t>
            </w:r>
          </w:p>
        </w:tc>
        <w:tc>
          <w:tcPr>
            <w:tcW w:w="1701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Значения показателей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Документ</w:t>
            </w:r>
          </w:p>
        </w:tc>
        <w:tc>
          <w:tcPr>
            <w:tcW w:w="141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Ответствен-ный за достижение показателя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Связь с показате-лями нацио-нальных целей</w:t>
            </w:r>
          </w:p>
        </w:tc>
        <w:tc>
          <w:tcPr>
            <w:tcW w:w="92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Инфор-мацион-ная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38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74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09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851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значе-ние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2025 год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2026 год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2027 год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2030 год</w:t>
            </w:r>
          </w:p>
        </w:tc>
        <w:tc>
          <w:tcPr>
            <w:tcW w:w="113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41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3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2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</w:tr>
      <w:tr>
        <w:trPr>
          <w:tblHeader w:val="0"/>
          <w:cantSplit w:val="0"/>
          <w:trHeight w:val="70" w:hRule="atLeast"/>
        </w:trPr>
        <w:tc>
          <w:tcPr>
            <w:tcW w:w="6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13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109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7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8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11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12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13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14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15</w:t>
            </w:r>
          </w:p>
        </w:tc>
        <w:tc>
          <w:tcPr>
            <w:tcW w:w="9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16</w:t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15387" w:type="dxa"/>
            <w:gridSpan w:val="1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 Задача комплекса процессных мероприятий «</w:t>
            </w:r>
            <w:r>
              <w:rPr>
                <w:rFonts w:eastAsia="Calibri"/>
                <w:color w:val="000000"/>
                <w:u w:color="000000" w:val="none"/>
                <w:lang w:eastAsia="zh-cn"/>
              </w:rPr>
              <w:t>Выполнены мероприятия по обеспечению безопасности на воде</w:t>
            </w:r>
            <w:r>
              <w:rPr>
                <w:color w:val="000000"/>
                <w:u w:color="000000" w:val="none"/>
                <w:lang w:eastAsia="zh-cn"/>
              </w:rPr>
              <w:t>»</w:t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6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13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Доля населе-ния Федосеевского сельского поселения, обеспеченного оперативным прикрытием спасательными подразделе-ниями</w:t>
            </w:r>
          </w:p>
        </w:tc>
        <w:tc>
          <w:tcPr>
            <w:tcW w:w="74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МП</w:t>
            </w:r>
          </w:p>
        </w:tc>
        <w:tc>
          <w:tcPr>
            <w:tcW w:w="109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возраста-ние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процен-тов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10,0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2023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10,0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10,0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10,0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10,0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Стратегия социально-экономиче-ского развития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Отсутст-вует</w:t>
            </w:r>
          </w:p>
        </w:tc>
        <w:tc>
          <w:tcPr>
            <w:tcW w:w="9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3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Отсутст-вует</w:t>
            </w:r>
          </w:p>
        </w:tc>
      </w:tr>
    </w:tbl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Примечание. 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Используемые сокращения: 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МП – уровень муниципальной программы; 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3. Перечень мероприятий (результатов) комплекса процессных мероприятий</w:t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tbl>
      <w:tblPr>
        <w:name w:val="Таблица107"/>
        <w:tabOrder w:val="0"/>
        <w:jc w:val="left"/>
        <w:tblInd w:w="0" w:type="dxa"/>
        <w:tblW w:w="15220" w:type="dxa"/>
      </w:tblPr>
      <w:tblGrid>
        <w:gridCol w:w="576"/>
        <w:gridCol w:w="2934"/>
        <w:gridCol w:w="1560"/>
        <w:gridCol w:w="3543"/>
        <w:gridCol w:w="1276"/>
        <w:gridCol w:w="992"/>
        <w:gridCol w:w="849"/>
        <w:gridCol w:w="1219"/>
        <w:gridCol w:w="1226"/>
        <w:gridCol w:w="1045"/>
      </w:tblGrid>
      <w:tr>
        <w:trPr>
          <w:tblHeader w:val="0"/>
          <w:cantSplit w:val="0"/>
          <w:trHeight w:val="0" w:hRule="auto"/>
        </w:trPr>
        <w:tc>
          <w:tcPr>
            <w:tcW w:w="5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293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Тип мероприятия</w:t>
            </w:r>
          </w:p>
        </w:tc>
        <w:tc>
          <w:tcPr>
            <w:tcW w:w="354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Характеристика</w:t>
            </w:r>
          </w:p>
        </w:tc>
        <w:tc>
          <w:tcPr>
            <w:tcW w:w="12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Единица измерения (по ОКЕИ)</w:t>
            </w:r>
          </w:p>
        </w:tc>
        <w:tc>
          <w:tcPr>
            <w:tcW w:w="1841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Базовое значение</w:t>
            </w:r>
          </w:p>
        </w:tc>
        <w:tc>
          <w:tcPr>
            <w:tcW w:w="3490" w:type="dxa"/>
            <w:gridSpan w:val="3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293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56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354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значение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год</w:t>
            </w:r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2025</w:t>
            </w:r>
          </w:p>
        </w:tc>
        <w:tc>
          <w:tcPr>
            <w:tcW w:w="12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2026</w:t>
            </w:r>
          </w:p>
        </w:tc>
        <w:tc>
          <w:tcPr>
            <w:tcW w:w="10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29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3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7</w:t>
            </w:r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8</w:t>
            </w:r>
          </w:p>
        </w:tc>
        <w:tc>
          <w:tcPr>
            <w:tcW w:w="12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</w:t>
            </w:r>
          </w:p>
        </w:tc>
        <w:tc>
          <w:tcPr>
            <w:tcW w:w="10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220" w:type="dxa"/>
            <w:gridSpan w:val="10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left="720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 Задача комплекса процессных мероприятий «</w:t>
            </w:r>
            <w:r>
              <w:rPr>
                <w:rFonts w:eastAsia="Calibri"/>
                <w:color w:val="000000"/>
                <w:u w:color="000000" w:val="none"/>
                <w:lang w:eastAsia="zh-cn"/>
              </w:rPr>
              <w:t>Выполнены мероприятия по обеспечению безопасности на воде»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29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Мероприятие (результат) 3.1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Предупреждение несчастных случаев на водоемах сельского поселения и пропаганда среди населения по безопасности поведения на воде</w:t>
            </w:r>
            <w:r>
              <w:rPr>
                <w:color w:val="000000"/>
                <w:u w:color="000000" w:val="none"/>
                <w:lang w:eastAsia="zh-cn"/>
              </w:rPr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приобретение товаров, работ, услуг</w:t>
            </w:r>
          </w:p>
        </w:tc>
        <w:tc>
          <w:tcPr>
            <w:tcW w:w="35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участие в обеспечении безопасности населения на водных объектах Федосеевского сельского поселения;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проведение профилактических мероприятий по предупреждению происшествий на воде 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процентов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8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2023</w:t>
            </w:r>
          </w:p>
        </w:tc>
        <w:tc>
          <w:tcPr>
            <w:tcW w:w="12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12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  <w:tc>
          <w:tcPr>
            <w:tcW w:w="10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90,0</w:t>
            </w:r>
          </w:p>
        </w:tc>
      </w:tr>
    </w:tbl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Примечание. 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Используемое сокращение: </w:t>
      </w:r>
    </w:p>
    <w:p>
      <w:pPr>
        <w:ind w:firstLine="720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4. Параметры финансового обеспечения комплекса процессных мероприятий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tbl>
      <w:tblPr>
        <w:name w:val="Таблица108"/>
        <w:tabOrder w:val="0"/>
        <w:jc w:val="left"/>
        <w:tblInd w:w="0" w:type="dxa"/>
        <w:tblW w:w="14850" w:type="dxa"/>
      </w:tblPr>
      <w:tblGrid>
        <w:gridCol w:w="543"/>
        <w:gridCol w:w="5235"/>
        <w:gridCol w:w="3362"/>
        <w:gridCol w:w="1600"/>
        <w:gridCol w:w="1294"/>
        <w:gridCol w:w="1541"/>
        <w:gridCol w:w="1275"/>
      </w:tblGrid>
      <w:tr>
        <w:trPr>
          <w:tblHeader w:val="0"/>
          <w:cantSplit w:val="0"/>
          <w:trHeight w:val="0" w:hRule="auto"/>
        </w:trPr>
        <w:tc>
          <w:tcPr>
            <w:tcW w:w="54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523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6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Код бюджетной классификации расходов</w:t>
            </w:r>
          </w:p>
        </w:tc>
        <w:tc>
          <w:tcPr>
            <w:tcW w:w="5710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Объем расходов по годам реализации 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4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523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336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2025</w:t>
            </w:r>
          </w:p>
        </w:tc>
        <w:tc>
          <w:tcPr>
            <w:tcW w:w="12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2026</w:t>
            </w:r>
          </w:p>
        </w:tc>
        <w:tc>
          <w:tcPr>
            <w:tcW w:w="154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2027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Всего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109"/>
        <w:tabOrder w:val="0"/>
        <w:jc w:val="left"/>
        <w:tblInd w:w="0" w:type="dxa"/>
        <w:tblW w:w="14881" w:type="dxa"/>
      </w:tblPr>
      <w:tblGrid>
        <w:gridCol w:w="534"/>
        <w:gridCol w:w="5244"/>
        <w:gridCol w:w="3402"/>
        <w:gridCol w:w="1549"/>
        <w:gridCol w:w="1286"/>
        <w:gridCol w:w="1574"/>
        <w:gridCol w:w="1292"/>
      </w:tblGrid>
      <w:tr>
        <w:trPr>
          <w:tblHeader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52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34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15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2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15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  <w:tc>
          <w:tcPr>
            <w:tcW w:w="1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</w:t>
            </w:r>
          </w:p>
        </w:tc>
        <w:tc>
          <w:tcPr>
            <w:tcW w:w="52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Комплекс процессных мероприятий «Обеспечение безопасности на воде» (всего), в том числе:</w:t>
            </w:r>
          </w:p>
        </w:tc>
        <w:tc>
          <w:tcPr>
            <w:tcW w:w="34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5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5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  <w:tr>
        <w:trPr>
          <w:tblHeader w:val="0"/>
          <w:cantSplit w:val="0"/>
          <w:trHeight w:val="176" w:hRule="atLeast"/>
        </w:trPr>
        <w:tc>
          <w:tcPr>
            <w:tcW w:w="53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52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34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5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5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  <w:tr>
        <w:trPr>
          <w:tblHeader w:val="0"/>
          <w:cantSplit w:val="0"/>
          <w:trHeight w:val="464" w:hRule="atLeast"/>
        </w:trPr>
        <w:tc>
          <w:tcPr>
            <w:tcW w:w="53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2.</w:t>
            </w:r>
          </w:p>
        </w:tc>
        <w:tc>
          <w:tcPr>
            <w:tcW w:w="52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Мероприятие (результат) 3.1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Предупреждение несчастных случаев на водоемах сельского поселения и пропаганда среди населения по безопасности поведения на воде (всего), в том числе:</w:t>
            </w:r>
          </w:p>
        </w:tc>
        <w:tc>
          <w:tcPr>
            <w:tcW w:w="34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5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5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  <w:tr>
        <w:trPr>
          <w:tblHeader w:val="0"/>
          <w:cantSplit w:val="0"/>
          <w:trHeight w:val="464" w:hRule="atLeast"/>
        </w:trPr>
        <w:tc>
          <w:tcPr>
            <w:tcW w:w="53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52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местный бюджет</w:t>
            </w:r>
          </w:p>
        </w:tc>
        <w:tc>
          <w:tcPr>
            <w:tcW w:w="34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951 0310 02 4 03 26110 240</w:t>
            </w:r>
          </w:p>
        </w:tc>
        <w:tc>
          <w:tcPr>
            <w:tcW w:w="154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5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</w:tbl>
    <w:p>
      <w:pPr>
        <w:ind w:firstLine="720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20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Примечание. </w:t>
      </w:r>
    </w:p>
    <w:p>
      <w:pPr>
        <w:ind w:firstLine="720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Х – данные ячейки не заполняются.</w:t>
      </w:r>
    </w:p>
    <w:p>
      <w:pPr>
        <w:ind w:firstLine="720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5. План реализации комплекса процессных мероприятий на 2025 – 2027 годы</w:t>
      </w:r>
    </w:p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tbl>
      <w:tblPr>
        <w:name w:val="Таблица110"/>
        <w:tabOrder w:val="0"/>
        <w:jc w:val="left"/>
        <w:tblInd w:w="0" w:type="dxa"/>
        <w:tblW w:w="14709" w:type="dxa"/>
      </w:tblPr>
      <w:tblGrid>
        <w:gridCol w:w="666"/>
        <w:gridCol w:w="4970"/>
        <w:gridCol w:w="1842"/>
        <w:gridCol w:w="3261"/>
        <w:gridCol w:w="1842"/>
        <w:gridCol w:w="2128"/>
      </w:tblGrid>
      <w:tr>
        <w:trPr>
          <w:tblHeader w:val="0"/>
          <w:cantSplit w:val="0"/>
          <w:trHeight w:val="0" w:hRule="auto"/>
        </w:trPr>
        <w:tc>
          <w:tcPr>
            <w:tcW w:w="6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№ п/п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Наименование мероприятия (результата), контрольной точки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Дата наступления контрольной точки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Ответственный исполнитель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Вид подтверждающего документа</w:t>
            </w:r>
          </w:p>
        </w:tc>
        <w:tc>
          <w:tcPr>
            <w:tcW w:w="21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(источник данных)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2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3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4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5</w:t>
            </w:r>
          </w:p>
        </w:tc>
        <w:tc>
          <w:tcPr>
            <w:tcW w:w="21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09" w:type="dxa"/>
            <w:gridSpan w:val="6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 Задача комплекса процессных мероприятий «Выполнены мероприятия по обеспечению безопасности на воде»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Мероприятие (результат) 3.1.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Calibri"/>
                <w:color w:val="000000"/>
                <w:u w:color="000000" w:val="none"/>
                <w:lang w:eastAsia="zh-cn"/>
              </w:rPr>
            </w:pPr>
            <w:r>
              <w:rPr>
                <w:rFonts w:eastAsia="Calibri"/>
                <w:color w:val="000000"/>
                <w:u w:color="000000" w:val="none"/>
                <w:lang w:eastAsia="zh-cn"/>
              </w:rPr>
              <w:t>Предупреждение несчастных случаев на водоемах сельского поселения и пропаганда среди населения по безопасности поведения на воде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Х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отчет о деятельности</w:t>
            </w:r>
          </w:p>
        </w:tc>
        <w:tc>
          <w:tcPr>
            <w:tcW w:w="21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1.2.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3.1.1.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Закупка включена в план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10 января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11 января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9"/>
                <w:kern w:val="1"/>
                <w:lang w:eastAsia="zh-cn"/>
              </w:rPr>
            </w:pPr>
            <w:r>
              <w:rPr>
                <w:rStyle w:val="char19"/>
                <w:kern w:val="1"/>
                <w:lang w:eastAsia="zh-cn"/>
              </w:rPr>
              <w:t>ИКЗ в плане-графике закупок</w:t>
            </w:r>
          </w:p>
        </w:tc>
        <w:tc>
          <w:tcPr>
            <w:tcW w:w="21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1.3.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3.1.2.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2025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31 марта 2026 </w:t>
            </w:r>
          </w:p>
          <w:p>
            <w:pPr>
              <w:pStyle w:val="para77"/>
              <w:ind w:right="-108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31 марта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реестровый номер контракта</w:t>
            </w:r>
          </w:p>
        </w:tc>
        <w:tc>
          <w:tcPr>
            <w:tcW w:w="21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1.4.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3.1.3.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22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-108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акт приема-передачи товара, выполненных работ, оказанных услуг (документ 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 приемке)</w:t>
            </w:r>
          </w:p>
        </w:tc>
        <w:tc>
          <w:tcPr>
            <w:tcW w:w="21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/>
              <w:jc w:val="center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1.5.</w:t>
            </w:r>
          </w:p>
        </w:tc>
        <w:tc>
          <w:tcPr>
            <w:tcW w:w="49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ind w:right="251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Контрольная точка 3.1.4.</w:t>
            </w:r>
          </w:p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2025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30 декабря 2026 </w:t>
            </w:r>
          </w:p>
          <w:p>
            <w:pPr>
              <w:pStyle w:val="para77"/>
              <w:spacing w:line="228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 декабря 2027</w:t>
            </w:r>
          </w:p>
        </w:tc>
        <w:tc>
          <w:tcPr>
            <w:tcW w:w="32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8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платежный документ</w:t>
            </w:r>
          </w:p>
        </w:tc>
        <w:tc>
          <w:tcPr>
            <w:tcW w:w="212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pStyle w:val="para77"/>
              <w:spacing w:line="228" w:lineRule="auto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информационная система отсутствует</w:t>
            </w:r>
          </w:p>
        </w:tc>
      </w:tr>
    </w:tbl>
    <w:p>
      <w:pPr>
        <w:ind w:firstLine="720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ind w:firstLine="720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 xml:space="preserve">Примечание. </w:t>
      </w:r>
    </w:p>
    <w:p>
      <w:pPr>
        <w:ind w:firstLine="720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  <w:t>Х – данные графы не заполняются.».</w:t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p>
      <w:pPr>
        <w:ind w:firstLine="708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Главный специалист по общим вопросам                                                              Л.В. Бардыкова</w:t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lang w:eastAsia="zh-cn" w:bidi="ru-ru"/>
        </w:rPr>
      </w:pPr>
      <w:r>
        <w:rPr>
          <w:rFonts w:eastAsia="SimSun"/>
          <w:lang w:eastAsia="zh-cn" w:bidi="ru-ru"/>
        </w:rPr>
      </w:r>
    </w:p>
    <w:p>
      <w:pPr>
        <w:spacing/>
        <w:jc w:val="center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noProof/>
        </w:rPr>
        <w:drawing>
          <wp:inline distT="0" distB="0" distL="114300" distR="114300">
            <wp:extent cx="541655" cy="567055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extLst>
                        <a:ext uri="smNativeData">
                          <sm:smNativeData xmlns:sm="smNativeData" val="SMDATA_14_r7sp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dv///3n///92////ef///w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AAAAAAAAAAAAAAAAAAAAAAAAABVAwAAfQMAAAAAAAAAAAAAAAAAACgAAAAIAAAAAQAAAAEAAAA="/>
                        </a:ext>
                      </a:extLst>
                    </pic:cNvPicPr>
                  </pic:nvPicPr>
                  <pic:blipFill>
                    <a:blip r:embed="rId18"/>
                    <a:srcRect l="-1380" t="-1350" r="-1380" b="-1350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b/>
          <w:color w:val="000000"/>
          <w:u w:color="000000" w:val="none"/>
          <w:lang w:eastAsia="zh-cn"/>
        </w:rPr>
        <w:t>Российская Федерация</w:t>
      </w: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Ростовская область</w:t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Заветинский район</w:t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муниципальное образование «Федосеевское  сельское поселение»</w:t>
      </w: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Администрация Федосеевского  сельского поселения</w:t>
      </w:r>
    </w:p>
    <w:p>
      <w:pPr>
        <w:spacing/>
        <w:jc w:val="center"/>
        <w:hyphenationLines w:val="1"/>
        <w:tabs defTabSz="720">
          <w:tab w:val="left" w:pos="4962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sz w:val="48"/>
          <w:szCs w:val="48"/>
          <w:u w:color="000000" w:val="none"/>
          <w:lang w:eastAsia="zh-cn"/>
        </w:rPr>
      </w:pPr>
      <w:r>
        <w:rPr>
          <w:b/>
          <w:color w:val="000000"/>
          <w:sz w:val="48"/>
          <w:szCs w:val="48"/>
          <w:u w:color="000000" w:val="none"/>
          <w:lang w:eastAsia="zh-cn"/>
        </w:rPr>
      </w:r>
    </w:p>
    <w:p>
      <w:pPr>
        <w:ind w:left="1080" w:right="960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b/>
          <w:color w:val="000000"/>
          <w:u w:color="000000" w:val="none"/>
          <w:lang w:eastAsia="zh-cn"/>
        </w:rPr>
        <w:t>Постановление</w:t>
      </w:r>
      <w:r>
        <w:rPr>
          <w:color w:val="000000"/>
          <w:u w:color="000000" w:val="none"/>
          <w:lang w:eastAsia="zh-cn"/>
        </w:rPr>
      </w:r>
    </w:p>
    <w:p>
      <w:pPr>
        <w:ind w:right="960"/>
        <w:hyphenationLines w:val="1"/>
        <w:tabs defTabSz="720">
          <w:tab w:val="left" w:pos="534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u w:color="000000" w:val="none"/>
          <w:lang w:eastAsia="zh-cn"/>
        </w:rPr>
      </w:pPr>
      <w:r>
        <w:rPr>
          <w:b/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№ 84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31.10.2024                                                                                                с. Федосеевка</w:t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111"/>
        <w:tabOrder w:val="0"/>
        <w:jc w:val="left"/>
        <w:tblInd w:w="0" w:type="dxa"/>
        <w:tblW w:w="9638" w:type="dxa"/>
      </w:tblPr>
      <w:tblGrid>
        <w:gridCol w:w="5274"/>
        <w:gridCol w:w="4364"/>
      </w:tblGrid>
      <w:tr>
        <w:trPr>
          <w:tblHeader w:val="0"/>
          <w:cantSplit w:val="0"/>
          <w:trHeight w:val="0" w:hRule="auto"/>
        </w:trPr>
        <w:tc>
          <w:tcPr>
            <w:tcW w:w="527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380"/>
              <w:spacing/>
              <w:jc w:val="both"/>
              <w:hyphenationLines w:val="1"/>
              <w:tabs defTabSz="720">
                <w:tab w:val="left" w:pos="4371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 внесении изменений в постановление Администрации Федосеевского сельского поселения  от 28.10.2021 № 66</w:t>
            </w:r>
          </w:p>
        </w:tc>
        <w:tc>
          <w:tcPr>
            <w:tcW w:w="43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</w:tr>
    </w:tbl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20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>
      <w:pPr>
        <w:ind w:firstLine="720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20"/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ПОСТАНОВЛЯЮ:</w:t>
      </w:r>
    </w:p>
    <w:p>
      <w:pPr>
        <w:ind w:firstLine="720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1. Внести в приложение № 1 к постановлению Администрации Федосеевского сельского поселения от 28.10.2021 № 66 «Об утверждении муниципальной программы Федосеевского сельского поселения «</w:t>
      </w:r>
      <w:r>
        <w:rPr>
          <w:u w:color="000000" w:val="none"/>
          <w:lang w:eastAsia="zh-cn"/>
        </w:rPr>
        <w:t>Молодежная политика и социальная активность Федосеевского сельского поселения</w:t>
      </w:r>
      <w:r>
        <w:rPr>
          <w:color w:val="000000"/>
          <w:u w:color="000000" w:val="none"/>
          <w:lang w:eastAsia="zh-cn"/>
        </w:rPr>
        <w:t>»» изменение, изложив его в редакции согласно приложению к настоящему постановлению.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2. 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района на 2025 год и на плановый период 2026 и 2027 годов.</w:t>
      </w:r>
    </w:p>
    <w:p>
      <w:pPr>
        <w:ind w:firstLine="708"/>
        <w:spacing/>
        <w:jc w:val="both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3. Контроль за выполнением постановления оставляю за собой.</w:t>
      </w:r>
    </w:p>
    <w:p>
      <w:pPr>
        <w:ind w:firstLine="708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Глава Администрации</w:t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Федосеевского сельского поселения                                      А.Р. Ткаченко</w:t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tabs defTabSz="720">
          <w:tab w:val="left" w:pos="709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tbl>
      <w:tblPr>
        <w:name w:val="Таблица112"/>
        <w:tabOrder w:val="0"/>
        <w:jc w:val="left"/>
        <w:tblInd w:w="0" w:type="dxa"/>
        <w:tblW w:w="10332" w:type="dxa"/>
      </w:tblPr>
      <w:tblGrid>
        <w:gridCol w:w="5778"/>
        <w:gridCol w:w="4554"/>
      </w:tblGrid>
      <w:tr>
        <w:trPr>
          <w:tblHeader w:val="0"/>
          <w:cantSplit w:val="0"/>
          <w:trHeight w:val="0" w:hRule="auto"/>
        </w:trPr>
        <w:tc>
          <w:tcPr>
            <w:tcW w:w="577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Постановление вносит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rPr>
                <w:u w:color="000000" w:val="none"/>
                <w:lang w:eastAsia="zh-cn"/>
              </w:rPr>
            </w:r>
          </w:p>
        </w:tc>
        <w:tc>
          <w:tcPr>
            <w:tcW w:w="455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</w:tr>
    </w:tbl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ind w:left="6804"/>
        <w:spacing/>
        <w:jc w:val="center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</w:r>
    </w:p>
    <w:p>
      <w:pPr>
        <w:pStyle w:val="para78"/>
        <w:ind w:left="6804"/>
        <w:spacing/>
        <w:jc w:val="center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Приложение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к постановлению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Администрации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Федосеевского сельского поселения</w:t>
      </w:r>
    </w:p>
    <w:p>
      <w:pPr>
        <w:pStyle w:val="para42"/>
        <w:ind w:left="6804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от 31.10.2024 №84</w:t>
      </w:r>
    </w:p>
    <w:p>
      <w:pPr>
        <w:pStyle w:val="para42"/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 </w:t>
      </w:r>
    </w:p>
    <w:p>
      <w:pPr>
        <w:pStyle w:val="para42"/>
        <w:spacing/>
        <w:jc w:val="right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ИЗМЕНЕНИЯ,</w:t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вносимые в постановление Администрации Федосеевского сельского поселения от 28.10.2021 № 66 «Об утверждении муниципальной программы Федосеевского сельского поселения «</w:t>
      </w:r>
      <w:r>
        <w:rPr>
          <w:rFonts w:ascii="Times New Roman" w:hAnsi="Times New Roman"/>
          <w:sz w:val="20"/>
          <w:szCs w:val="20"/>
          <w:u w:color="000000" w:val="none"/>
          <w:lang w:eastAsia="zh-cn"/>
        </w:rPr>
        <w:t>Молодежная политика и социальная активность Федосеевского сельского поселения</w:t>
      </w: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»»</w:t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1. В преамбуле слова «от 02.02.2018 № 12» заменить словами «от 19.08.2024 № 60». 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 xml:space="preserve">2. Приложение изложить в редакции: 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78"/>
        <w:ind w:left="6804"/>
        <w:spacing/>
        <w:jc w:val="center"/>
        <w:tabs defTabSz="720">
          <w:tab w:val="left" w:pos="7186" w:leader="none"/>
          <w:tab w:val="right" w:pos="935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«Приложение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к постановлению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Администрации</w:t>
      </w:r>
    </w:p>
    <w:p>
      <w:pPr>
        <w:pStyle w:val="para78"/>
        <w:ind w:left="6804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sz w:val="20"/>
          <w:lang w:eastAsia="zh-cn"/>
        </w:rPr>
      </w:pPr>
      <w:r>
        <w:rPr>
          <w:rFonts w:ascii="Times New Roman" w:hAnsi="Times New Roman" w:eastAsia="Times New Roman"/>
          <w:kern w:val="1"/>
          <w:sz w:val="20"/>
          <w:lang w:eastAsia="zh-cn"/>
        </w:rPr>
        <w:t>Федосеевского сельского поселения</w:t>
      </w:r>
    </w:p>
    <w:p>
      <w:pPr>
        <w:pStyle w:val="para42"/>
        <w:ind w:left="6804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от 28.10.2021 № 66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МУНИЦИПАЛЬНАЯ ПРОГРАММА</w:t>
      </w:r>
    </w:p>
    <w:p>
      <w:pPr>
        <w:spacing/>
        <w:jc w:val="center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Федосеевского сельского поселения «Молодежная политика и социальная активность Федосеевского сельского поселения»</w:t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I. Стратегические приоритеты муниципальной программы Федосеевского сельского поселения «</w:t>
      </w:r>
      <w:r>
        <w:rPr>
          <w:rFonts w:ascii="Times New Roman" w:hAnsi="Times New Roman"/>
          <w:sz w:val="20"/>
          <w:szCs w:val="20"/>
          <w:u w:color="000000" w:val="none"/>
          <w:lang w:eastAsia="zh-cn"/>
        </w:rPr>
        <w:t>Молодежная политика и социальная активность Федосеевского сельского поселения</w:t>
      </w: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»</w:t>
      </w:r>
    </w:p>
    <w:p>
      <w:pPr>
        <w:pStyle w:val="para77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pStyle w:val="para42"/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sz w:val="20"/>
          <w:szCs w:val="20"/>
          <w:u w:color="000000" w:val="none"/>
          <w:lang w:eastAsia="zh-cn"/>
        </w:rPr>
        <w:t>1. Оценка текущего состояния сферы реализации муниципальной программы Федосеевского сельского поселения «Молодежная политика и социальная активность Федосеевского сельского поселения»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Одним из ресурсов и потенциалов развития Стратегии социально-экономического развития Ростовской области до 2030 года призвана стать молодежь как наиболее мобильный участник гражданско-политических и социально-экономических преобразований и процессов, происходящих в государстве и обществе. Обусловлено это тем, что одной из наиболее распространенных форм активности личности выступает ее социальная активность, важнейшим критерием которой является мотивированность на саморазвитие. Созданию условий для поддержки общественных инициатив и проектов способствует реализация регионального проекта «Социальная активность (Ростовская область)», направленного на развитие добровольчества (волонтерства) как ключевого элемента социальной ответственности развитого гражданского общества.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  <w:t>Созданию условий эффективной самореализации молодежи, в том числе развитию инфраструктуры, способствует реализация регионального проекта «Развитие системы поддержки молодежи («Молодежь России») (Ростовская область)», в рамках которого предусмотрены мероприятия для повышения охвата молодежными проектами и программами, а также информирования молодежи о возможностях, механизмах и путях ее самореализации в Ростовской области и Российской Федерации в целом.</w:t>
      </w:r>
    </w:p>
    <w:p>
      <w:pPr>
        <w:pStyle w:val="para42"/>
        <w:ind w:firstLine="708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2. Описание приоритетов и целей муниципальной политики 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Федосеевского сельского поселения в сфере реализации муниципальной программы</w:t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Муниципальная программа Федосеевского сельского поселения «Молодежная политика и социальная активность Федосеевского сельского поселения» (далее также – муниципальная программа) определяет цели, задачи и основные направления развития молодежной политики в муниципальном образовании.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Приоритетами в сфере молодежной политики являются: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молодежи;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молодежи;</w:t>
      </w:r>
    </w:p>
    <w:p>
      <w:pPr>
        <w:ind w:firstLine="709"/>
        <w:spacing w:line="228" w:lineRule="auto"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формирование системы ценностей с учетом многонациональной основы Федосеевского сельского поселения,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отношений;</w:t>
      </w:r>
    </w:p>
    <w:p>
      <w:pPr>
        <w:ind w:firstLine="709"/>
        <w:spacing w:line="228" w:lineRule="auto"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молодежи;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создание условий для реализации потенциала молодежи в социально-экономической сфере, а также внедрение технологии «социального лифта»;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семей.</w:t>
      </w:r>
    </w:p>
    <w:p>
      <w:pPr>
        <w:ind w:firstLine="709"/>
        <w:spacing w:line="228" w:lineRule="auto"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Целью молодежной политики в Федосеевском сельском поселении является содействие успешной самореализации и интеграции молодежи (граждан) в общество, а также увеличение доли молодежи (до 70 процентов) в мероприятиях отрасли молодежной политики к 2030 году.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Указанные приоритеты и цели реализуются в соответствии с: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Федеральным законом от 30.12.2020 № 489-ФЗ «О молодежной политике в Российской Федерации»;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Областным законом от 25.12.2014 № 309-ЗС «О молодежной политике в Ростовской области»;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Областным законом от 06.05.2016 № 528-ЗС «О патриотическом воспитании граждан в Ростовской области»;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Областным законом от 28.04.2011 № 584-ЗС «О поддержке деятельности студенческих отрядов в Ростовской области»;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Областным законом от 27.06.2012 № 895-ЗС «О поддержке добровольческой (волонтерской) деятельности в Ростовской области»;</w:t>
      </w:r>
    </w:p>
    <w:p>
      <w:pPr>
        <w:ind w:firstLine="709"/>
        <w:spacing/>
        <w:jc w:val="both"/>
        <w:hyphenationLines w:val="1"/>
        <w:widowControl w:val="0"/>
        <w:tabs defTabSz="720">
          <w:tab w:val="left" w:pos="367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 </w:t>
      </w:r>
    </w:p>
    <w:p>
      <w:pPr>
        <w:pStyle w:val="para77"/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3. Задачи государственного управления, способы их эффективного решения в сфере реализации муниципальной программы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 xml:space="preserve">К основным задачам относятся: 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создание условий для обеспечения эффективной деятельности исполнительного органа Ростовской области, реализующего молодежную политику, а также развития инфраструктуры молодежной политики, в том числе поддержки социально ориентированных некоммерческих организаций;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создание условий для формирования патриотизма и гражданственности в 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и асоциального поведения в молодежной среде;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создание условий для формирования эффективной системы выявления, поддержки и развития способностей и талантов у молодежи, основанной на принципах справедливости, всеобщности и направленной на 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 xml:space="preserve">создание условий для расширения и укрепления добровольчества (волонтерства),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потенциала. 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Реализация мероприятий муниципальной программы, по предварительным оценкам, позволит к 2030 году: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сформировать устойчивую и обширную инфраструктуру молодежной политики Ростовской области;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определить вектор развития молодежной политики в регионе согласно целеполаганию муниципальной программы;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использовать динамичный этапный подход к осуществлению молодежной политики и осуществлять регулярное обновление как содержания, так и формы запланированных мероприятий;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обеспечить достижение показателей регионального проекта «Патриотическое воспитание граждан Российской Федерации (Ростовская область)»;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обеспечить достижение показателей регионального проекта «Социальная активность (Ростовская область)»;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обеспечить достижение показателей регионального проекта «Развитие системы поддержки молодежи («Молодежь России») (Ростовская область)»;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использовать современные цифровые инструменты для непрерывной работы с молодежью Ростовской области;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осуществлять постоянный мониторинг и промежуточную оценку реализации молодежной политики на территории Федосеевского сельского поселения.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Участие муниципального образования «Федосеевское сельское поселение» Заветинского района Ростовской области в реализации настоящей муниципальной программы предусмотрено в рамках реализации комплексных процессных мероприятий: «Реализация молодежной политики и развитие инфраструктуры молодежной политики», «Формирование патриотизма и гражданственности в молодежной среде», 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инициатив», «Формирование эффективной системы поддержки добровольческой деятельности».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Реализация перечисленных мероприятий осуществляется как за счет собственных средств местного бюджета, так и при финансовой поддержке из областного бюджета.</w:t>
      </w:r>
    </w:p>
    <w:p>
      <w:pPr>
        <w:ind w:firstLine="709"/>
        <w:spacing/>
        <w:jc w:val="both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31"/>
          <w:footerReference w:type="default" r:id="rId32"/>
          <w:type w:val="nextPage"/>
          <w:pgSz w:h="11907" w:w="16840" w:orient="landscape"/>
          <w:pgMar w:left="1134" w:top="1701" w:right="1134" w:bottom="567" w:header="709" w:footer="0"/>
          <w:paperSrc w:first="0" w:other="0" a="0" b="0"/>
          <w:pgNumType w:fmt="decimal" w:start="7"/>
          <w:tmGutter w:val="3"/>
          <w:mirrorMargins w:val="0"/>
          <w:tmSection w:h="-1">
            <w:tmHeader w:id="0" w:h="0" edge="709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77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II. Паспорт</w:t>
      </w:r>
    </w:p>
    <w:p>
      <w:pPr>
        <w:pStyle w:val="para77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  <w:t>муниципальной программы Федосеевского сельского поселения «</w:t>
      </w:r>
      <w:r>
        <w:rPr>
          <w:rFonts w:ascii="Times New Roman" w:hAnsi="Times New Roman" w:eastAsia="Times New Roman"/>
          <w:color w:val="auto"/>
          <w:kern w:val="1"/>
          <w:lang w:eastAsia="zh-cn"/>
        </w:rPr>
        <w:t>Молодежная политика и социальная активность Федосеевского сельского поселения</w:t>
      </w:r>
      <w:r>
        <w:rPr>
          <w:rFonts w:ascii="Times New Roman" w:hAnsi="Times New Roman" w:eastAsia="Times New Roman"/>
          <w:kern w:val="1"/>
          <w:lang w:eastAsia="zh-cn"/>
        </w:rPr>
        <w:t>»</w:t>
      </w:r>
    </w:p>
    <w:p>
      <w:pPr>
        <w:pStyle w:val="para77"/>
        <w:tabs defTabSz="720">
          <w:tab w:val="left" w:pos="3165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kern w:val="1"/>
          <w:lang w:eastAsia="zh-cn"/>
        </w:rPr>
      </w:pPr>
      <w:r>
        <w:rPr>
          <w:rFonts w:ascii="Times New Roman" w:hAnsi="Times New Roman" w:eastAsia="Times New Roman"/>
          <w:kern w:val="1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 xml:space="preserve">1. Основные положения 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33"/>
          <w:footerReference w:type="default" r:id="rId34"/>
          <w:type w:val="nextPage"/>
          <w:pgSz w:h="11907" w:w="16840" w:orient="landscape"/>
          <w:pgMar w:left="1134" w:top="1701" w:right="1134" w:bottom="567" w:footer="0"/>
          <w:paperSrc w:first="0" w:other="0" a="0" b="0"/>
          <w:pgNumType w:fmt="decimal" w:start="7"/>
          <w:tmGutter w:val="3"/>
          <w:mirrorMargins w:val="0"/>
          <w:tmSection w:h="-1">
            <w:tmHeader w:id="0" w:h="0" edge="720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name w:val="Таблица113"/>
        <w:tabOrder w:val="0"/>
        <w:jc w:val="left"/>
        <w:tblInd w:w="0" w:type="dxa"/>
        <w:tblW w:w="14788" w:type="dxa"/>
      </w:tblPr>
      <w:tblGrid>
        <w:gridCol w:w="1043"/>
        <w:gridCol w:w="4168"/>
        <w:gridCol w:w="567"/>
        <w:gridCol w:w="9010"/>
      </w:tblGrid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1.1.</w:t>
            </w:r>
          </w:p>
        </w:tc>
        <w:tc>
          <w:tcPr>
            <w:tcW w:w="41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Куратор муниципальной программы </w:t>
            </w:r>
          </w:p>
        </w:tc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0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Ткаченко Алексей Русланович, глава Администрации Федосеевского сельского поселения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1.2.</w:t>
            </w:r>
          </w:p>
        </w:tc>
        <w:tc>
          <w:tcPr>
            <w:tcW w:w="41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0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1.3.</w:t>
            </w:r>
          </w:p>
        </w:tc>
        <w:tc>
          <w:tcPr>
            <w:tcW w:w="41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Срок реализации муниципальной программы </w:t>
            </w:r>
          </w:p>
        </w:tc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0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этап I: 2022-2024 годы;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этап II: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1.4.</w:t>
            </w:r>
          </w:p>
        </w:tc>
        <w:tc>
          <w:tcPr>
            <w:tcW w:w="41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Цели муниципальной программы </w:t>
            </w:r>
          </w:p>
        </w:tc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0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содействие успешной самореализации и интеграции молодежи (граждан) в общество, а также увеличение доли молодежи (до 70 процентов) в мероприятиях отрасли молодежной политики к 2030 году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1.5.</w:t>
            </w:r>
          </w:p>
        </w:tc>
        <w:tc>
          <w:tcPr>
            <w:tcW w:w="41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0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общий объем финансирования муниципальной программы 15,6 тыс. рублей, в том числе: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этап I: 7,8 тыс. рублей;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этап II: 7,8 тыс. 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1.6.</w:t>
            </w:r>
          </w:p>
        </w:tc>
        <w:tc>
          <w:tcPr>
            <w:tcW w:w="41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–</w:t>
            </w:r>
          </w:p>
        </w:tc>
        <w:tc>
          <w:tcPr>
            <w:tcW w:w="901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национальная цель: возможности для самореализации и развития талантов;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государственная программа Российской Федерации: государственная программа Российской Федерации «Развитие образования», утвержденная постановлением Правительства Российской Федерации от 26.12.2017         № 1642</w:t>
            </w:r>
          </w:p>
          <w:p>
            <w:pPr>
              <w:spacing/>
              <w:jc w:val="both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</w:r>
          </w:p>
        </w:tc>
      </w:tr>
    </w:tbl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u w:color="000000" w:val="none"/>
          <w:lang w:eastAsia="zh-cn"/>
        </w:rPr>
      </w:pPr>
      <w:r>
        <w:rPr>
          <w:sz w:val="28"/>
          <w:szCs w:val="28"/>
          <w:u w:color="000000" w:val="none"/>
          <w:lang w:eastAsia="zh-cn"/>
        </w:rPr>
        <w:t>2. Показатели муниципальной программы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tbl>
      <w:tblPr>
        <w:name w:val="Таблица114"/>
        <w:tabOrder w:val="0"/>
        <w:jc w:val="left"/>
        <w:tblInd w:w="0" w:type="dxa"/>
        <w:tblW w:w="14799" w:type="dxa"/>
      </w:tblPr>
      <w:tblGrid>
        <w:gridCol w:w="570"/>
        <w:gridCol w:w="1755"/>
        <w:gridCol w:w="993"/>
        <w:gridCol w:w="1134"/>
        <w:gridCol w:w="850"/>
        <w:gridCol w:w="992"/>
        <w:gridCol w:w="709"/>
        <w:gridCol w:w="567"/>
        <w:gridCol w:w="567"/>
        <w:gridCol w:w="567"/>
        <w:gridCol w:w="567"/>
        <w:gridCol w:w="567"/>
        <w:gridCol w:w="1559"/>
        <w:gridCol w:w="1418"/>
        <w:gridCol w:w="850"/>
        <w:gridCol w:w="1134"/>
      </w:tblGrid>
      <w:tr>
        <w:trPr>
          <w:tblHeader w:val="0"/>
          <w:cantSplit w:val="0"/>
          <w:trHeight w:val="0" w:hRule="auto"/>
        </w:trPr>
        <w:tc>
          <w:tcPr>
            <w:tcW w:w="570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175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Наименование 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показателя</w:t>
            </w:r>
          </w:p>
        </w:tc>
        <w:tc>
          <w:tcPr>
            <w:tcW w:w="993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Уровень показа</w:t>
            </w:r>
            <w:r>
              <w:rPr>
                <w:u w:color="000000" w:val="none"/>
                <w:lang w:val="en-us" w:eastAsia="zh-cn"/>
              </w:rPr>
              <w:t>-</w:t>
            </w:r>
            <w:r>
              <w:rPr>
                <w:u w:color="000000" w:val="none"/>
                <w:lang w:eastAsia="zh-cn"/>
              </w:rPr>
              <w:t>теля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возраста-ния/убыва-ния</w:t>
            </w:r>
          </w:p>
        </w:tc>
        <w:tc>
          <w:tcPr>
            <w:tcW w:w="850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Единица измере-ния (по ОКЕИ)</w:t>
            </w:r>
          </w:p>
        </w:tc>
        <w:tc>
          <w:tcPr>
            <w:tcW w:w="992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Вид показате-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ля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276" w:type="dxa"/>
            <w:gridSpan w:val="2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Базовое значение показателя</w:t>
            </w:r>
          </w:p>
        </w:tc>
        <w:tc>
          <w:tcPr>
            <w:tcW w:w="2268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Значения показателей</w:t>
            </w:r>
          </w:p>
        </w:tc>
        <w:tc>
          <w:tcPr>
            <w:tcW w:w="155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Документ</w:t>
            </w:r>
          </w:p>
        </w:tc>
        <w:tc>
          <w:tcPr>
            <w:tcW w:w="1418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Ответствен-ный за достижение показателя</w:t>
            </w:r>
          </w:p>
        </w:tc>
        <w:tc>
          <w:tcPr>
            <w:tcW w:w="850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Связь с показа-телями нацио-нальных целей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Инфор-мационная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75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3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34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850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2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значе-ние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(спра-воч-но)</w:t>
            </w:r>
          </w:p>
        </w:tc>
        <w:tc>
          <w:tcPr>
            <w:tcW w:w="155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418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850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34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"/>
          <w:szCs w:val="2"/>
          <w:u w:color="000000" w:val="none"/>
          <w:lang w:eastAsia="zh-cn"/>
        </w:rPr>
      </w:pPr>
      <w:r>
        <w:rPr>
          <w:sz w:val="2"/>
          <w:szCs w:val="2"/>
          <w:u w:color="000000" w:val="none"/>
          <w:lang w:eastAsia="zh-cn"/>
        </w:rPr>
      </w:r>
    </w:p>
    <w:tbl>
      <w:tblPr>
        <w:name w:val="Таблица115"/>
        <w:tabOrder w:val="0"/>
        <w:jc w:val="left"/>
        <w:tblInd w:w="0" w:type="dxa"/>
        <w:tblW w:w="14799" w:type="dxa"/>
      </w:tblPr>
      <w:tblGrid>
        <w:gridCol w:w="570"/>
        <w:gridCol w:w="1755"/>
        <w:gridCol w:w="993"/>
        <w:gridCol w:w="1134"/>
        <w:gridCol w:w="850"/>
        <w:gridCol w:w="992"/>
        <w:gridCol w:w="709"/>
        <w:gridCol w:w="567"/>
        <w:gridCol w:w="567"/>
        <w:gridCol w:w="567"/>
        <w:gridCol w:w="567"/>
        <w:gridCol w:w="567"/>
        <w:gridCol w:w="1559"/>
        <w:gridCol w:w="1418"/>
        <w:gridCol w:w="850"/>
        <w:gridCol w:w="1134"/>
      </w:tblGrid>
      <w:tr>
        <w:trPr>
          <w:tblHeader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17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</w:t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14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99" w:type="dxa"/>
            <w:gridSpan w:val="16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Цель муниципальной программы «Содействие успешной самореализации и интеграции молодежи (граждан) в общество, а также увеличение доли молодежи (до 70 процентов) в мероприятиях отрасли молодежной политики к 2030 году»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17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ГП; МП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чел.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Постановление Правительства Ростовской области от</w:t>
            </w:r>
            <w:r>
              <w:rPr>
                <w:highlight w:val="white"/>
                <w:u w:color="000000" w:val="none"/>
                <w:lang w:eastAsia="zh-cn"/>
              </w:rPr>
              <w:t xml:space="preserve"> 19.10.2020 № 100</w:t>
            </w:r>
            <w:r>
              <w:rPr>
                <w:u w:color="000000" w:val="none"/>
                <w:lang w:eastAsia="zh-cn"/>
              </w:rPr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highlight w:val="white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«Об утверждении государственной программы Ростовской области «Молодежная политика и социальная активность»</w:t>
            </w:r>
            <w:r>
              <w:rPr>
                <w:b/>
                <w:highlight w:val="white"/>
                <w:u w:color="000000" w:val="none"/>
                <w:lang w:eastAsia="zh-c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17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Охват молодежи мероприятиями, направленными на формирование российской идентичности, единства российской нации, содействие межкультурному и межконфессиональному диалогу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ГП; МП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чел.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постановление Правительства Ростовской области от</w:t>
            </w:r>
            <w:r>
              <w:rPr>
                <w:highlight w:val="white"/>
                <w:u w:color="000000" w:val="none"/>
                <w:lang w:eastAsia="zh-cn"/>
              </w:rPr>
              <w:t xml:space="preserve"> 19.10.2020 № 100</w:t>
            </w:r>
            <w:r>
              <w:rPr>
                <w:u w:color="000000" w:val="none"/>
                <w:lang w:eastAsia="zh-cn"/>
              </w:rPr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«Об утверждении государственной программы Ростовской области «Молодежная политика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 социальная активность»</w:t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1.3.</w:t>
            </w:r>
          </w:p>
        </w:tc>
        <w:tc>
          <w:tcPr>
            <w:tcW w:w="17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Охват молодежи, наиболее подвер-женной влиянию (14-22 года), про-филактическими мероприятиями по противодействию идеологии терро-ризма и экстреми-зма, вовлечению в деструктивные организации и общественно опасную деятельность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ГП; МП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чел.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статисти-ческий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0,2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постановление Правительства Ростовской области от</w:t>
            </w:r>
            <w:r>
              <w:rPr>
                <w:highlight w:val="white"/>
                <w:u w:color="000000" w:val="none"/>
                <w:lang w:eastAsia="zh-cn"/>
              </w:rPr>
              <w:t xml:space="preserve"> 19.10.2020 № 100</w:t>
            </w:r>
            <w:r>
              <w:rPr>
                <w:u w:color="000000" w:val="none"/>
                <w:lang w:eastAsia="zh-cn"/>
              </w:rPr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«Об утверждении государственной программы Ростовской области «Молодежная политика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 социальная активность»</w:t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1.4.</w:t>
            </w:r>
          </w:p>
        </w:tc>
        <w:tc>
          <w:tcPr>
            <w:tcW w:w="17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Охват молодежи, задействованной в мероприятиях сферы МП по популяризации здорового образа жизни, молодеж-ного туризма и культуры безопа-сности, профилак-тике злоупотреб-ления психоактив-ными веществами в молодежной среде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ГП; МП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чел.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постановление Правительства Ростовской области от</w:t>
            </w:r>
            <w:r>
              <w:rPr>
                <w:highlight w:val="white"/>
                <w:u w:color="000000" w:val="none"/>
                <w:lang w:eastAsia="zh-cn"/>
              </w:rPr>
              <w:t xml:space="preserve"> 19.10.2020 № 100</w:t>
            </w:r>
            <w:r>
              <w:rPr>
                <w:u w:color="000000" w:val="none"/>
                <w:lang w:eastAsia="zh-cn"/>
              </w:rPr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«Об утверждении государственной программы Ростовской области «Молодежная политика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 социальная активность»</w:t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1.5.</w:t>
            </w:r>
          </w:p>
        </w:tc>
        <w:tc>
          <w:tcPr>
            <w:tcW w:w="17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Численность молодежи, задействованной в мероприятиях по вовлечению в творческую деятельность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ГП; МП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чел.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highlight w:val="yellow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  <w:r>
              <w:rPr>
                <w:highlight w:val="yellow"/>
                <w:u w:color="000000" w:val="none"/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постановление Правительства Ростовской области от 19.10.2020 № 100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«Об утверждении государственной программы Ростовской области «Моло-дежная политика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 социальная активность»</w:t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1.6.</w:t>
            </w:r>
          </w:p>
        </w:tc>
        <w:tc>
          <w:tcPr>
            <w:tcW w:w="17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Численность молодежи, задействованной в мероприятиях, направленных на профориентацию и карьерные устремления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ГП; МП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чел.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highlight w:val="yellow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  <w:r>
              <w:rPr>
                <w:highlight w:val="yellow"/>
                <w:u w:color="000000" w:val="none"/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0,02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постановление Правительства Ростовской области от 19.10.2020 № 100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«Об утверждении государственной программы Ростовской области «Моло-дежная политика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 социальная активность»</w:t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1.7.</w:t>
            </w:r>
          </w:p>
        </w:tc>
        <w:tc>
          <w:tcPr>
            <w:tcW w:w="17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Численность молодежи, задействованной в мероприятиях по формированию традиционных семейных ценностей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ГП; МП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чел.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highlight w:val="yellow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0,2</w:t>
            </w:r>
            <w:r>
              <w:rPr>
                <w:highlight w:val="yellow"/>
                <w:u w:color="000000" w:val="none"/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0,02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постановление Правительства Ростовской области от 19.10.2020 № 100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«Об утверждении государственной программы Ростовской области «Моло-дежная политика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 социальная активность»</w:t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1.8.</w:t>
            </w:r>
          </w:p>
        </w:tc>
        <w:tc>
          <w:tcPr>
            <w:tcW w:w="17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Общая численность граждан, вовлечен-ных центрами (сообществами, объединениями) поддержки добровольчества (волонтерства) на базе образователь-ных организаций, НКО, государст-венных и муниципальных учреждений, в добровольческую деятельность 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ГП; МП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чел.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highlight w:val="yellow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  <w:r>
              <w:rPr>
                <w:highlight w:val="yellow"/>
                <w:u w:color="000000" w:val="none"/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0,2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постановление Правительства Ростовской области от 19.10.2020 № 100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«Об утверждении государственной программы Ростовской области «Моло-дежная политика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 социальная активность»</w:t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7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1.9.</w:t>
            </w:r>
          </w:p>
        </w:tc>
        <w:tc>
          <w:tcPr>
            <w:tcW w:w="175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несовершен-нолетних в возрасте от 14 до 17 лет включительно, признанных на территории муниципального района/городского округа находящимися в социально опасном положении, либо отнесенных к данной категории (в том числе детей, проживающих в семьях, находящихся в социально опасном положении), вовлеченных в мероприятия молодежной политики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ГП; МП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ведомст-венный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highlight w:val="yellow"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82,0</w:t>
            </w:r>
            <w:r>
              <w:rPr>
                <w:highlight w:val="yellow"/>
                <w:u w:color="000000" w:val="none"/>
                <w:lang w:eastAsia="zh-cn"/>
              </w:rPr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82,0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82,0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82,0</w:t>
            </w:r>
          </w:p>
        </w:tc>
        <w:tc>
          <w:tcPr>
            <w:tcW w:w="56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82,0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постановление Правительства Ростовской области от 19.10.2020 № 100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«Об утверждении государственной программы Ростовской области «Молодежная политика</w:t>
            </w:r>
          </w:p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 социальная активность»</w:t>
            </w:r>
          </w:p>
        </w:tc>
        <w:tc>
          <w:tcPr>
            <w:tcW w:w="141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информа-ционная система отсутствует</w:t>
            </w:r>
          </w:p>
        </w:tc>
      </w:tr>
    </w:tbl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 xml:space="preserve">Примечание. </w:t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 xml:space="preserve">Используемые сокращения: </w:t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ГП – государственная программа субъекта Российской Федерации;</w:t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МП – муниципальная программа;</w:t>
      </w:r>
    </w:p>
    <w:p>
      <w:pPr>
        <w:ind w:firstLine="709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ОКЕИ – Общероссийский классификатор единиц измерения.</w:t>
      </w:r>
      <w:r>
        <w:rPr>
          <w:sz w:val="28"/>
          <w:szCs w:val="28"/>
          <w:u w:color="000000" w:val="none"/>
          <w:lang w:eastAsia="zh-cn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35"/>
          <w:footerReference w:type="default" r:id="rId36"/>
          <w:type w:val="nextPage"/>
          <w:pgSz w:h="11907" w:w="16840" w:orient="landscape"/>
          <w:pgMar w:left="1134" w:top="1701" w:right="1134" w:bottom="567" w:header="567" w:footer="0"/>
          <w:paperSrc w:first="0" w:other="0" a="0" b="0"/>
          <w:pgNumType w:fmt="decimal" w:start="8"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val="en-us" w:eastAsia="zh-cn"/>
        </w:rPr>
      </w:pPr>
      <w:r>
        <w:rPr>
          <w:color w:val="000000"/>
          <w:u w:color="000000" w:val="none"/>
          <w:lang w:val="en-us" w:eastAsia="zh-cn"/>
        </w:rPr>
        <w:t>3. Перечень структурных элементов муниципальной программы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tbl>
      <w:tblPr>
        <w:name w:val="Таблица116"/>
        <w:tabOrder w:val="0"/>
        <w:jc w:val="left"/>
        <w:tblInd w:w="0" w:type="dxa"/>
        <w:tblW w:w="14709" w:type="dxa"/>
      </w:tblPr>
      <w:tblGrid>
        <w:gridCol w:w="675"/>
        <w:gridCol w:w="4565"/>
        <w:gridCol w:w="4870"/>
        <w:gridCol w:w="4599"/>
      </w:tblGrid>
      <w:tr>
        <w:trPr>
          <w:tblHeader/>
          <w:cantSplit w:val="0"/>
          <w:trHeight w:val="0" w:hRule="auto"/>
        </w:trPr>
        <w:tc>
          <w:tcPr>
            <w:tcW w:w="6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45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Задача </w:t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структурного элемента</w:t>
            </w:r>
          </w:p>
        </w:tc>
        <w:tc>
          <w:tcPr>
            <w:tcW w:w="48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Связь с показателями 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"/>
          <w:u w:color="000000" w:val="none"/>
          <w:lang w:eastAsia="zh-cn"/>
        </w:rPr>
      </w:pPr>
      <w:r>
        <w:rPr>
          <w:sz w:val="2"/>
          <w:u w:color="000000" w:val="none"/>
          <w:lang w:eastAsia="zh-cn"/>
        </w:rPr>
      </w:r>
    </w:p>
    <w:tbl>
      <w:tblPr>
        <w:name w:val="Таблица117"/>
        <w:tabOrder w:val="0"/>
        <w:jc w:val="left"/>
        <w:tblInd w:w="0" w:type="dxa"/>
        <w:tblW w:w="14709" w:type="dxa"/>
      </w:tblPr>
      <w:tblGrid>
        <w:gridCol w:w="675"/>
        <w:gridCol w:w="4565"/>
        <w:gridCol w:w="4870"/>
        <w:gridCol w:w="4599"/>
      </w:tblGrid>
      <w:tr>
        <w:trPr>
          <w:tblHeader/>
          <w:cantSplit w:val="0"/>
          <w:trHeight w:val="0" w:hRule="auto"/>
        </w:trPr>
        <w:tc>
          <w:tcPr>
            <w:tcW w:w="6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45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48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45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4034" w:type="dxa"/>
            <w:gridSpan w:val="3"/>
            <w:shd w:val="none"/>
            <w:tcMar>
              <w:top w:w="0" w:type="dxa"/>
              <w:left w:w="10" w:type="dxa"/>
              <w:bottom w:w="0" w:type="dxa"/>
              <w:right w:w="1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Комплексы процессных мероприятий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09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 Комплекс процессных мероприятий «Поддержка молодежных инициатив»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Срок реализации: 2025-2030 годы.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  <w:r>
              <w:rPr>
                <w:u w:color="000000" w:val="none"/>
                <w:lang w:val="en-us" w:eastAsia="zh-cn"/>
              </w:rPr>
              <w:t>1</w:t>
            </w:r>
            <w:r>
              <w:rPr>
                <w:u w:color="000000" w:val="none"/>
                <w:lang w:eastAsia="zh-cn"/>
              </w:rPr>
              <w:t>.1.</w:t>
            </w:r>
          </w:p>
        </w:tc>
        <w:tc>
          <w:tcPr>
            <w:tcW w:w="45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Усовершенствованы механизмы неформального образования, поддержки социально значимых инициатив, продвижения осознанного подхода к жизни, традиционных семейных ценностей и образа молодой семьи, социальной интеграции, развития творческой активности в молодежной среде</w:t>
            </w:r>
          </w:p>
        </w:tc>
        <w:tc>
          <w:tcPr>
            <w:tcW w:w="48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увеличение поддержки и развития способностей и талантов у молодежи, основанной на принципах справедливости, всеобщности и направленной на самоопределение, профессиональную ориентацию, вовлечение в социально экономические процессы молодых людей</w:t>
            </w:r>
          </w:p>
        </w:tc>
        <w:tc>
          <w:tcPr>
            <w:tcW w:w="45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молодежи, ежегодно вовлеченной в мероприятия отрасли молодежной политики;</w:t>
            </w:r>
          </w:p>
          <w:p>
            <w:pPr>
              <w:spacing w:line="264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охват молодежи, задействованной в мероприятиях сферы молодежной политики по популяризации здорового образа жизни, молодежного туризма и культуры безопасности, профилактике злоупотребления психоактивными веществами в молодежной среде;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09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 Комплекс процессных мероприятий «Формирование патриотизма и гражданской ответственности в молодежной среде»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Срок реализации: 2025-2030 годы.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val="en-us" w:eastAsia="zh-cn"/>
              </w:rPr>
              <w:t>1</w:t>
            </w:r>
            <w:r>
              <w:rPr>
                <w:u w:color="000000" w:val="none"/>
                <w:lang w:eastAsia="zh-cn"/>
              </w:rPr>
              <w:t>.</w:t>
            </w:r>
            <w:r>
              <w:rPr>
                <w:u w:color="000000" w:val="none"/>
                <w:lang w:val="en-us" w:eastAsia="zh-cn"/>
              </w:rPr>
              <w:t>2</w:t>
            </w:r>
            <w:r>
              <w:rPr>
                <w:u w:color="000000" w:val="none"/>
                <w:lang w:eastAsia="zh-cn"/>
              </w:rPr>
              <w:t>.1.</w:t>
            </w:r>
          </w:p>
        </w:tc>
        <w:tc>
          <w:tcPr>
            <w:tcW w:w="45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7380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Обеспечено патриотическое, историко-культурное и духовно-нравственное воспитание, формирование российской идентичности, чувства единства российской нации и правовой культуры, содействие межкультурному и межконфессиональному диалогу, предупреждение конфликтов на национальной и религиозной почве, противодействие распространению идеологии экстремизма и терроризма, профилактика вовлечения в деструктивные организации и общественно опасную деятельность в молодежной среде</w:t>
            </w:r>
          </w:p>
        </w:tc>
        <w:tc>
          <w:tcPr>
            <w:tcW w:w="48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формирование у молодежи чувства патриотизма и гражданской активности, привитие гражданских ценностей; увеличение численности молодых людей, принимающих участие в мероприятиях по формированию российской идентичности и реализации мероприятий по профилактике асоциального поведения, этнического и религиозно-политического экстремизма в молодежной среде </w:t>
            </w:r>
            <w:r>
              <w:rPr>
                <w:b/>
                <w:u w:color="000000" w:val="none"/>
                <w:lang w:eastAsia="zh-cn"/>
              </w:rPr>
            </w:r>
          </w:p>
        </w:tc>
        <w:tc>
          <w:tcPr>
            <w:tcW w:w="45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молодежи, ежегодно вовлеченной в мероприятия отрасли молодежной политики;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обеспечение выполнения квот представителей Ростовской области, присутствующих на приоритетных мероприятиях сферы молодежной политики международного, всероссийского, межрегионального, окружного уровней, федеральных этапах.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09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1.3. Комплекс процессных мероприятий «Формирование эффективной системы поддержки добровольческой деятельности»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реализацию: 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спорта).</w:t>
            </w:r>
          </w:p>
          <w:p>
            <w:pPr>
              <w:spacing w:line="264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Срок реализации: 2025-2030 годы.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  <w:r>
              <w:rPr>
                <w:u w:color="000000" w:val="none"/>
                <w:lang w:val="en-us" w:eastAsia="zh-cn"/>
              </w:rPr>
              <w:t>3</w:t>
            </w:r>
            <w:r>
              <w:rPr>
                <w:u w:color="000000" w:val="none"/>
                <w:lang w:eastAsia="zh-cn"/>
              </w:rPr>
              <w:t>.1.</w:t>
            </w:r>
          </w:p>
        </w:tc>
        <w:tc>
          <w:tcPr>
            <w:tcW w:w="456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Обеспечено развитие инфраструктуры в сфере добровольчества (волонтерства), оказана методическая,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</w:t>
            </w:r>
          </w:p>
        </w:tc>
        <w:tc>
          <w:tcPr>
            <w:tcW w:w="487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популяризация добровольческой (волонтерской) деятельности и поощрение отличившихся добровольцев (волонтеров) Ростовской области</w:t>
            </w:r>
          </w:p>
        </w:tc>
        <w:tc>
          <w:tcPr>
            <w:tcW w:w="45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молодежи, ежегодно вовлеченной в мероприятия отрасли молодежной политики;</w:t>
            </w:r>
          </w:p>
          <w:p>
            <w:pPr>
              <w:spacing w:line="264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доля граждан, занимающихся добровольческой (волонтерской) деятельностью.</w:t>
            </w:r>
          </w:p>
        </w:tc>
      </w:tr>
    </w:tbl>
    <w:p>
      <w:pPr>
        <w:spacing w:line="264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 w:line="264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4. Параметры финансового обеспечения государственной программы</w:t>
      </w:r>
    </w:p>
    <w:p>
      <w:pPr>
        <w:spacing w:line="264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tbl>
      <w:tblPr>
        <w:name w:val="Таблица118"/>
        <w:tabOrder w:val="0"/>
        <w:jc w:val="left"/>
        <w:tblInd w:w="-5" w:type="dxa"/>
        <w:tblW w:w="14714" w:type="dxa"/>
      </w:tblPr>
      <w:tblGrid>
        <w:gridCol w:w="724"/>
        <w:gridCol w:w="9188"/>
        <w:gridCol w:w="1116"/>
        <w:gridCol w:w="1134"/>
        <w:gridCol w:w="992"/>
        <w:gridCol w:w="1560"/>
      </w:tblGrid>
      <w:tr>
        <w:trPr>
          <w:tblHeader/>
          <w:cantSplit w:val="0"/>
          <w:trHeight w:val="212" w:hRule="atLeast"/>
        </w:trPr>
        <w:tc>
          <w:tcPr>
            <w:tcW w:w="72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918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Наименование государственной программы, </w:t>
            </w:r>
          </w:p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структурного элемента, источник финансового обеспечения</w:t>
            </w:r>
          </w:p>
        </w:tc>
        <w:tc>
          <w:tcPr>
            <w:tcW w:w="480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Объем расходов по годам реализации (тыс.рублей)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2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18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Всего</w:t>
            </w:r>
          </w:p>
        </w:tc>
      </w:tr>
    </w:tbl>
    <w:p>
      <w:pPr>
        <w:spacing w:line="264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19"/>
        <w:tabOrder w:val="0"/>
        <w:jc w:val="left"/>
        <w:tblInd w:w="-5" w:type="dxa"/>
        <w:tblW w:w="14714" w:type="dxa"/>
      </w:tblPr>
      <w:tblGrid>
        <w:gridCol w:w="724"/>
        <w:gridCol w:w="9188"/>
        <w:gridCol w:w="1116"/>
        <w:gridCol w:w="1134"/>
        <w:gridCol w:w="992"/>
        <w:gridCol w:w="1560"/>
      </w:tblGrid>
      <w:tr>
        <w:trPr>
          <w:tblHeader/>
          <w:cantSplit w:val="0"/>
          <w:trHeight w:val="0" w:hRule="auto"/>
        </w:trPr>
        <w:tc>
          <w:tcPr>
            <w:tcW w:w="72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281" w:hRule="atLeast"/>
        </w:trPr>
        <w:tc>
          <w:tcPr>
            <w:tcW w:w="72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</w:p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Муниципальная программа Федосеевского сельского поселения «Молодежная политика и социальная активность Федосеевского сельского поселения» (всего), в том числе: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2,6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2,6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2,6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7,8</w:t>
            </w:r>
          </w:p>
        </w:tc>
      </w:tr>
      <w:tr>
        <w:trPr>
          <w:tblHeader w:val="0"/>
          <w:cantSplit w:val="0"/>
          <w:trHeight w:val="414" w:hRule="atLeast"/>
        </w:trPr>
        <w:tc>
          <w:tcPr>
            <w:tcW w:w="72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бюджет сельского поселения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2,6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2,6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2,6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7,8</w:t>
            </w:r>
          </w:p>
        </w:tc>
      </w:tr>
      <w:tr>
        <w:trPr>
          <w:tblHeader w:val="0"/>
          <w:cantSplit w:val="0"/>
          <w:trHeight w:val="420" w:hRule="atLeast"/>
        </w:trPr>
        <w:tc>
          <w:tcPr>
            <w:tcW w:w="72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2.</w:t>
            </w:r>
          </w:p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Комплекс процессных мероприятий «Поддержка молодежных инициатив» (всего), в том числе: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  <w:tr>
        <w:trPr>
          <w:tblHeader w:val="0"/>
          <w:cantSplit w:val="0"/>
          <w:trHeight w:val="540" w:hRule="atLeast"/>
        </w:trPr>
        <w:tc>
          <w:tcPr>
            <w:tcW w:w="72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бюджет сельского поселения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3.</w:t>
            </w:r>
          </w:p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Комплекс процессных мероприятий «Формирование патриотизма и гражданской ответственности в молодежной среде» (всего), в том числе: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3,9</w:t>
            </w:r>
          </w:p>
        </w:tc>
      </w:tr>
      <w:tr>
        <w:trPr>
          <w:tblHeader w:val="0"/>
          <w:cantSplit w:val="0"/>
          <w:trHeight w:val="326" w:hRule="atLeast"/>
        </w:trPr>
        <w:tc>
          <w:tcPr>
            <w:tcW w:w="72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бюджет сельского поселения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2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4.</w:t>
            </w:r>
          </w:p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Комплекс процессных мероприятий «</w:t>
            </w:r>
            <w:r>
              <w:rPr>
                <w:color w:val="000000"/>
                <w:u w:color="000000" w:val="none"/>
                <w:lang w:eastAsia="zh-cn"/>
              </w:rPr>
              <w:t>Формирование эффективной системы поддержки добровольческой деятельности</w:t>
            </w:r>
            <w:r>
              <w:rPr>
                <w:u w:color="000000" w:val="none"/>
                <w:lang w:eastAsia="zh-cn"/>
              </w:rPr>
              <w:t>» (всего), в том числе: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0,9</w:t>
            </w:r>
          </w:p>
        </w:tc>
      </w:tr>
      <w:tr>
        <w:trPr>
          <w:tblHeader w:val="0"/>
          <w:cantSplit w:val="0"/>
          <w:trHeight w:val="452" w:hRule="atLeast"/>
        </w:trPr>
        <w:tc>
          <w:tcPr>
            <w:tcW w:w="72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1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бюджет сельского поселения</w:t>
            </w:r>
          </w:p>
        </w:tc>
        <w:tc>
          <w:tcPr>
            <w:tcW w:w="111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5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4" w:space="0" w:color="000000" tmln="1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0,9</w:t>
            </w:r>
          </w:p>
        </w:tc>
      </w:tr>
    </w:tbl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4"/>
          <w:szCs w:val="24"/>
          <w:u w:color="000000" w:val="none"/>
          <w:lang w:eastAsia="zh-cn"/>
        </w:rPr>
      </w:pPr>
      <w:r>
        <w:rPr>
          <w:color w:val="000000"/>
          <w:sz w:val="24"/>
          <w:szCs w:val="24"/>
          <w:u w:color="000000" w:val="none"/>
          <w:lang w:eastAsia="zh-cn"/>
        </w:rPr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val="en-us" w:eastAsia="zh-cn"/>
        </w:rPr>
        <w:t>III</w:t>
      </w:r>
      <w:r>
        <w:rPr>
          <w:color w:val="000000"/>
          <w:u w:color="000000" w:val="none"/>
          <w:lang w:eastAsia="zh-cn"/>
        </w:rPr>
        <w:t>. Паспорт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u w:color="000000" w:val="none"/>
          <w:lang w:eastAsia="zh-cn"/>
        </w:rPr>
      </w:pPr>
      <w:r>
        <w:rPr>
          <w:u w:color="000000" w:val="none"/>
          <w:lang w:eastAsia="zh-cn"/>
        </w:rPr>
        <w:t>комплекса процессных мероприятий «Поддержка молодежных инициатив»</w:t>
      </w:r>
      <w:r>
        <w:rPr>
          <w:i/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1. Основные положения </w:t>
      </w:r>
    </w:p>
    <w:tbl>
      <w:tblPr>
        <w:name w:val="Таблица120"/>
        <w:tabOrder w:val="0"/>
        <w:jc w:val="left"/>
        <w:tblInd w:w="0" w:type="dxa"/>
        <w:tblW w:w="14581" w:type="dxa"/>
      </w:tblPr>
      <w:tblGrid>
        <w:gridCol w:w="661"/>
        <w:gridCol w:w="6143"/>
        <w:gridCol w:w="462"/>
        <w:gridCol w:w="7315"/>
      </w:tblGrid>
      <w:tr>
        <w:trPr>
          <w:tblHeader w:val="0"/>
          <w:cantSplit w:val="0"/>
          <w:trHeight w:val="0" w:hRule="auto"/>
        </w:trPr>
        <w:tc>
          <w:tcPr>
            <w:tcW w:w="6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61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i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разработку и реализацию комплекса процессных мероприятий «Поддержка молодежных инициатив» (далее также в настоящем разделе – комплекс процессных мероприятий)</w:t>
            </w:r>
            <w:r>
              <w:rPr>
                <w:i/>
                <w:u w:color="000000" w:val="none"/>
                <w:lang w:eastAsia="zh-cn"/>
              </w:rPr>
            </w:r>
          </w:p>
        </w:tc>
        <w:tc>
          <w:tcPr>
            <w:tcW w:w="4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i/>
                <w:u w:color="000000" w:val="none"/>
                <w:lang w:eastAsia="zh-cn"/>
              </w:rPr>
            </w:pPr>
            <w:r>
              <w:rPr>
                <w:i/>
                <w:u w:color="000000" w:val="none"/>
                <w:lang w:eastAsia="zh-cn"/>
              </w:rPr>
              <w:t>–</w:t>
            </w:r>
          </w:p>
        </w:tc>
        <w:tc>
          <w:tcPr>
            <w:tcW w:w="7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</w:p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i/>
                <w:u w:color="000000" w:val="none"/>
                <w:lang w:eastAsia="zh-cn"/>
              </w:rPr>
            </w:pPr>
            <w:r>
              <w:rPr>
                <w:i/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61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7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Муниципальная программа Федосеевского сельского поселения «Молодежная политика и социальная активность Федосеевского сельского поселения»</w:t>
            </w:r>
          </w:p>
        </w:tc>
      </w:tr>
    </w:tbl>
    <w:p>
      <w:pPr>
        <w:spacing w:line="264" w:lineRule="auto"/>
        <w:jc w:val="center"/>
        <w:hyphenationLines w:val="1"/>
        <w:outlineLvl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 w:line="264" w:lineRule="auto"/>
        <w:jc w:val="center"/>
        <w:hyphenationLines w:val="1"/>
        <w:outlineLvl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2. Показатели комплекса процессных мероприятий</w:t>
      </w:r>
    </w:p>
    <w:p>
      <w:pPr>
        <w:spacing w:line="264" w:lineRule="auto"/>
        <w:jc w:val="center"/>
        <w:hyphenationLines w:val="1"/>
        <w:outlineLvl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u w:color="000000" w:val="none"/>
          <w:lang w:eastAsia="zh-cn"/>
        </w:rPr>
      </w:pPr>
      <w:r>
        <w:rPr>
          <w:sz w:val="28"/>
          <w:szCs w:val="28"/>
          <w:u w:color="000000" w:val="none"/>
          <w:lang w:eastAsia="zh-cn"/>
        </w:rPr>
      </w:r>
    </w:p>
    <w:tbl>
      <w:tblPr>
        <w:name w:val="Таблица121"/>
        <w:tabOrder w:val="0"/>
        <w:jc w:val="left"/>
        <w:tblInd w:w="0" w:type="dxa"/>
        <w:tblW w:w="14676" w:type="dxa"/>
      </w:tblPr>
      <w:tblGrid>
        <w:gridCol w:w="642"/>
        <w:gridCol w:w="2552"/>
        <w:gridCol w:w="1276"/>
        <w:gridCol w:w="992"/>
        <w:gridCol w:w="1134"/>
        <w:gridCol w:w="850"/>
        <w:gridCol w:w="709"/>
        <w:gridCol w:w="602"/>
        <w:gridCol w:w="603"/>
        <w:gridCol w:w="602"/>
        <w:gridCol w:w="603"/>
        <w:gridCol w:w="2268"/>
        <w:gridCol w:w="1843"/>
      </w:tblGrid>
      <w:tr>
        <w:trPr>
          <w:tblHeader/>
          <w:cantSplit w:val="0"/>
          <w:trHeight w:val="0" w:hRule="auto"/>
        </w:trPr>
        <w:tc>
          <w:tcPr>
            <w:tcW w:w="642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2552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Уровень показа-теля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5"/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Базовое значение показателя</w:t>
            </w:r>
          </w:p>
        </w:tc>
        <w:tc>
          <w:tcPr>
            <w:tcW w:w="2410" w:type="dxa"/>
            <w:gridSpan w:val="4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 показателя</w:t>
            </w:r>
          </w:p>
        </w:tc>
        <w:tc>
          <w:tcPr>
            <w:tcW w:w="2268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Ответственный </w:t>
            </w:r>
          </w:p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за достижение показателя</w:t>
            </w:r>
          </w:p>
        </w:tc>
        <w:tc>
          <w:tcPr>
            <w:tcW w:w="1843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42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2552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6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2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34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85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</w:t>
            </w:r>
          </w:p>
          <w:p>
            <w:pPr>
              <w:spacing w:line="264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(справо-чно)</w:t>
            </w:r>
          </w:p>
        </w:tc>
        <w:tc>
          <w:tcPr>
            <w:tcW w:w="2268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43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</w:tr>
    </w:tbl>
    <w:p>
      <w:pPr>
        <w:spacing w:line="264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"/>
          <w:u w:color="000000" w:val="none"/>
          <w:lang w:eastAsia="zh-cn"/>
        </w:rPr>
      </w:pPr>
      <w:r>
        <w:rPr>
          <w:sz w:val="2"/>
          <w:u w:color="000000" w:val="none"/>
          <w:lang w:eastAsia="zh-cn"/>
        </w:rPr>
      </w:r>
    </w:p>
    <w:tbl>
      <w:tblPr>
        <w:name w:val="Таблица122"/>
        <w:tabOrder w:val="0"/>
        <w:jc w:val="left"/>
        <w:tblInd w:w="0" w:type="dxa"/>
        <w:tblW w:w="14676" w:type="dxa"/>
      </w:tblPr>
      <w:tblGrid>
        <w:gridCol w:w="642"/>
        <w:gridCol w:w="2552"/>
        <w:gridCol w:w="1276"/>
        <w:gridCol w:w="992"/>
        <w:gridCol w:w="1134"/>
        <w:gridCol w:w="850"/>
        <w:gridCol w:w="709"/>
        <w:gridCol w:w="602"/>
        <w:gridCol w:w="603"/>
        <w:gridCol w:w="602"/>
        <w:gridCol w:w="603"/>
        <w:gridCol w:w="2268"/>
        <w:gridCol w:w="1843"/>
      </w:tblGrid>
      <w:tr>
        <w:trPr>
          <w:tblHeader/>
          <w:cantSplit w:val="0"/>
          <w:trHeight w:val="0" w:hRule="auto"/>
        </w:trPr>
        <w:tc>
          <w:tcPr>
            <w:tcW w:w="64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255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27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134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85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  <w:tc>
          <w:tcPr>
            <w:tcW w:w="22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</w:t>
            </w:r>
          </w:p>
        </w:tc>
        <w:tc>
          <w:tcPr>
            <w:tcW w:w="184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76" w:type="dxa"/>
            <w:gridSpan w:val="13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«Усовершенствованы механизмы неформального образования, поддержки социально значимых инициатив, продвижения осознанного подхода к жизни, традиционных семейных ценностей и образа молодой семьи, социальной интеграции, развития творческой активности в молодежной среде»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255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Количество молодых людей, принимающих участие в региональных, межрегиональных и международных конкурсных мероприятиях, направленных на продвижение инициативной и талантливой молодежи </w:t>
            </w:r>
          </w:p>
        </w:tc>
        <w:tc>
          <w:tcPr>
            <w:tcW w:w="127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МП</w:t>
            </w:r>
          </w:p>
        </w:tc>
        <w:tc>
          <w:tcPr>
            <w:tcW w:w="1134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человек</w:t>
            </w:r>
          </w:p>
        </w:tc>
        <w:tc>
          <w:tcPr>
            <w:tcW w:w="85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22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255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Доля молодежи, вовлеченной в деятельность по развитию молодежного самоуправления</w:t>
            </w:r>
          </w:p>
        </w:tc>
        <w:tc>
          <w:tcPr>
            <w:tcW w:w="127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МП</w:t>
            </w:r>
          </w:p>
        </w:tc>
        <w:tc>
          <w:tcPr>
            <w:tcW w:w="1134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85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10,5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12,5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13,0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13,5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15,5</w:t>
            </w:r>
          </w:p>
        </w:tc>
        <w:tc>
          <w:tcPr>
            <w:tcW w:w="22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1.3.</w:t>
            </w:r>
          </w:p>
        </w:tc>
        <w:tc>
          <w:tcPr>
            <w:tcW w:w="255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Численность молодежи, задействованной в мероприятиях по вовлечению в творческую деятельность</w:t>
            </w:r>
          </w:p>
        </w:tc>
        <w:tc>
          <w:tcPr>
            <w:tcW w:w="127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МП</w:t>
            </w:r>
          </w:p>
        </w:tc>
        <w:tc>
          <w:tcPr>
            <w:tcW w:w="1134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человек</w:t>
            </w:r>
          </w:p>
        </w:tc>
        <w:tc>
          <w:tcPr>
            <w:tcW w:w="85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0,2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22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1.4.</w:t>
            </w:r>
          </w:p>
        </w:tc>
        <w:tc>
          <w:tcPr>
            <w:tcW w:w="255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Численность молодежи, задействованной в мероприятиях, направленных на профориентацию и карьерные устремления</w:t>
            </w:r>
          </w:p>
        </w:tc>
        <w:tc>
          <w:tcPr>
            <w:tcW w:w="127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МП</w:t>
            </w:r>
          </w:p>
        </w:tc>
        <w:tc>
          <w:tcPr>
            <w:tcW w:w="1134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человек</w:t>
            </w:r>
          </w:p>
        </w:tc>
        <w:tc>
          <w:tcPr>
            <w:tcW w:w="85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0,1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0,02</w:t>
            </w:r>
          </w:p>
        </w:tc>
        <w:tc>
          <w:tcPr>
            <w:tcW w:w="22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4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  <w:r>
              <w:rPr>
                <w:u w:color="000000" w:val="none"/>
                <w:lang w:val="en-us" w:eastAsia="zh-cn"/>
              </w:rPr>
              <w:t>5</w:t>
            </w:r>
            <w:r>
              <w:rPr>
                <w:u w:color="000000" w:val="none"/>
                <w:lang w:eastAsia="zh-cn"/>
              </w:rPr>
              <w:t>.</w:t>
            </w:r>
          </w:p>
        </w:tc>
        <w:tc>
          <w:tcPr>
            <w:tcW w:w="255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Численность молодежи, задействованной в мероприятиях по формированию традиционных семейных ценностей</w:t>
            </w:r>
          </w:p>
        </w:tc>
        <w:tc>
          <w:tcPr>
            <w:tcW w:w="127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МП</w:t>
            </w:r>
          </w:p>
        </w:tc>
        <w:tc>
          <w:tcPr>
            <w:tcW w:w="1134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человек</w:t>
            </w:r>
          </w:p>
        </w:tc>
        <w:tc>
          <w:tcPr>
            <w:tcW w:w="85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0,02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60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60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0,02</w:t>
            </w:r>
          </w:p>
        </w:tc>
        <w:tc>
          <w:tcPr>
            <w:tcW w:w="22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</w:tbl>
    <w:p>
      <w:pPr>
        <w:ind w:firstLine="709"/>
        <w:spacing w:line="264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p>
      <w:pPr>
        <w:ind w:firstLine="709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Примечание.</w:t>
      </w:r>
    </w:p>
    <w:p>
      <w:pPr>
        <w:ind w:firstLine="709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Используемые сокращения:</w:t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shd w:val="clear" w:fill="332e2d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МП – муниципальная программа;</w:t>
      </w:r>
      <w:r>
        <w:rPr>
          <w:sz w:val="24"/>
          <w:szCs w:val="24"/>
          <w:u w:color="000000" w:val="none"/>
          <w:shd w:val="clear" w:fill="332e2d"/>
          <w:lang w:eastAsia="zh-cn"/>
        </w:rPr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ОК</w:t>
      </w:r>
      <w:r>
        <w:rPr>
          <w:u w:color="000000" w:val="none"/>
          <w:lang w:eastAsia="zh-cn"/>
        </w:rPr>
        <w:t>ЕИ – Общероссийский классификатор единиц измерения.</w:t>
      </w:r>
    </w:p>
    <w:p>
      <w:pPr>
        <w:ind w:firstLine="709"/>
        <w:spacing w:line="264" w:lineRule="auto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 w:line="264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3. Перечень мероприятий (результатов) комплекса процессных мероприятий</w:t>
      </w:r>
    </w:p>
    <w:p>
      <w:pPr>
        <w:spacing w:line="264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u w:color="000000" w:val="none"/>
          <w:lang w:eastAsia="zh-cn"/>
        </w:rPr>
      </w:pPr>
      <w:r>
        <w:rPr>
          <w:sz w:val="28"/>
          <w:szCs w:val="28"/>
          <w:u w:color="000000" w:val="none"/>
          <w:lang w:eastAsia="zh-cn"/>
        </w:rPr>
      </w:r>
    </w:p>
    <w:tbl>
      <w:tblPr>
        <w:name w:val="Таблица123"/>
        <w:tabOrder w:val="0"/>
        <w:jc w:val="left"/>
        <w:tblInd w:w="0" w:type="dxa"/>
        <w:tblW w:w="14709" w:type="dxa"/>
      </w:tblPr>
      <w:tblGrid>
        <w:gridCol w:w="534"/>
        <w:gridCol w:w="2976"/>
        <w:gridCol w:w="1701"/>
        <w:gridCol w:w="2694"/>
        <w:gridCol w:w="1275"/>
        <w:gridCol w:w="1276"/>
        <w:gridCol w:w="851"/>
        <w:gridCol w:w="850"/>
        <w:gridCol w:w="709"/>
        <w:gridCol w:w="709"/>
        <w:gridCol w:w="1134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29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Наименование </w:t>
            </w:r>
          </w:p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Тип мероприятия (результата)</w:t>
            </w:r>
          </w:p>
        </w:tc>
        <w:tc>
          <w:tcPr>
            <w:tcW w:w="269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Характеристика</w:t>
            </w:r>
          </w:p>
        </w:tc>
        <w:tc>
          <w:tcPr>
            <w:tcW w:w="127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val="en-us" w:eastAsia="zh-cn"/>
              </w:rPr>
            </w:pPr>
            <w:r>
              <w:rPr>
                <w:u w:color="000000" w:val="none"/>
                <w:lang w:eastAsia="zh-cn"/>
              </w:rPr>
              <w:t>Единица измерения</w:t>
            </w:r>
            <w:r>
              <w:rPr>
                <w:u w:color="000000" w:val="none"/>
                <w:lang w:val="en-us" w:eastAsia="zh-cn"/>
              </w:rPr>
            </w:r>
          </w:p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(по ОКЕИ)</w:t>
            </w:r>
          </w:p>
        </w:tc>
        <w:tc>
          <w:tcPr>
            <w:tcW w:w="2127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Базовое значение</w:t>
            </w:r>
          </w:p>
        </w:tc>
        <w:tc>
          <w:tcPr>
            <w:tcW w:w="340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Значение результата </w:t>
            </w:r>
          </w:p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29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701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269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</w:t>
            </w:r>
          </w:p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(справо</w:t>
            </w:r>
            <w:r>
              <w:rPr>
                <w:u w:color="000000" w:val="none"/>
                <w:lang w:val="en-us" w:eastAsia="zh-cn"/>
              </w:rPr>
              <w:t>-</w:t>
            </w:r>
            <w:r>
              <w:rPr>
                <w:u w:color="000000" w:val="none"/>
                <w:lang w:eastAsia="zh-cn"/>
              </w:rPr>
              <w:t>чно)</w:t>
            </w:r>
          </w:p>
        </w:tc>
      </w:tr>
    </w:tbl>
    <w:p>
      <w:pPr>
        <w:spacing w:line="264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"/>
          <w:szCs w:val="2"/>
          <w:u w:color="000000" w:val="none"/>
          <w:lang w:eastAsia="zh-cn"/>
        </w:rPr>
      </w:pPr>
      <w:r>
        <w:rPr>
          <w:sz w:val="2"/>
          <w:szCs w:val="2"/>
          <w:u w:color="000000" w:val="none"/>
          <w:lang w:eastAsia="zh-cn"/>
        </w:rPr>
      </w:r>
    </w:p>
    <w:tbl>
      <w:tblPr>
        <w:name w:val="Таблица124"/>
        <w:tabOrder w:val="0"/>
        <w:jc w:val="left"/>
        <w:tblInd w:w="0" w:type="dxa"/>
        <w:tblW w:w="14709" w:type="dxa"/>
      </w:tblPr>
      <w:tblGrid>
        <w:gridCol w:w="534"/>
        <w:gridCol w:w="2976"/>
        <w:gridCol w:w="1701"/>
        <w:gridCol w:w="2694"/>
        <w:gridCol w:w="1275"/>
        <w:gridCol w:w="1276"/>
        <w:gridCol w:w="851"/>
        <w:gridCol w:w="850"/>
        <w:gridCol w:w="709"/>
        <w:gridCol w:w="709"/>
        <w:gridCol w:w="1134"/>
      </w:tblGrid>
      <w:tr>
        <w:trPr>
          <w:tblHeader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29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26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09" w:type="dxa"/>
            <w:gridSpan w:val="11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«Усовершенствованы механизмы неформального образования, поддержки социально значимых инициатив, продвижения осознанного подхода к жизни, традиционных семейных ценностей и образа молодой семьи, социальной интеграции, развития творческой активности в молодежной среде»</w:t>
            </w:r>
          </w:p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29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Мероприятие (результат) 1. Обеспечение проведения мероприятий по вовлечению молодежи в социальную практику, поддержке молодежных инициатив </w:t>
            </w:r>
          </w:p>
          <w:p>
            <w:pPr>
              <w:spacing w:line="216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приобретение товаров, работ </w:t>
            </w:r>
          </w:p>
          <w:p>
            <w:pPr>
              <w:spacing w:line="216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 услуг</w:t>
            </w:r>
          </w:p>
          <w:p>
            <w:pPr>
              <w:spacing w:line="216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26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совершенствование механизмов выявления, отбора и продвижения инициативных, талантливых молодых людей и популяризация достижений талантливой молодежи, а также вовлечение ее в активную работу молодежных общественных объединений</w:t>
            </w:r>
            <w:r>
              <w:rPr>
                <w:color w:val="000000"/>
                <w:sz w:val="24"/>
                <w:szCs w:val="24"/>
                <w:u w:color="000000" w:val="none"/>
                <w:lang w:eastAsia="zh-cn"/>
              </w:rPr>
            </w:r>
          </w:p>
        </w:tc>
        <w:tc>
          <w:tcPr>
            <w:tcW w:w="12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18,0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85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16,0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17,0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18,0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20,0</w:t>
            </w:r>
          </w:p>
        </w:tc>
      </w:tr>
    </w:tbl>
    <w:p>
      <w:pPr>
        <w:ind w:firstLine="709"/>
        <w:spacing w:line="216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p>
      <w:pPr>
        <w:ind w:firstLine="709"/>
        <w:spacing w:line="216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Примечание.</w:t>
      </w:r>
    </w:p>
    <w:p>
      <w:pPr>
        <w:ind w:firstLine="709"/>
        <w:spacing w:line="216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Используемые сокращения:</w:t>
      </w:r>
    </w:p>
    <w:p>
      <w:pPr>
        <w:ind w:firstLine="709"/>
        <w:spacing w:line="216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spacing w:line="216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u w:color="000000" w:val="none"/>
          <w:lang w:eastAsia="zh-cn"/>
        </w:rPr>
      </w:pPr>
      <w:r>
        <w:rPr>
          <w:sz w:val="28"/>
          <w:szCs w:val="28"/>
          <w:u w:color="000000" w:val="none"/>
          <w:lang w:eastAsia="zh-cn"/>
        </w:rPr>
      </w:r>
    </w:p>
    <w:p>
      <w:pPr>
        <w:spacing w:line="216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4. Параметры финансового обеспечения комплекса процессных мероприятий</w:t>
      </w:r>
    </w:p>
    <w:p>
      <w:pPr>
        <w:spacing w:line="216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u w:color="000000" w:val="none"/>
          <w:lang w:eastAsia="zh-cn"/>
        </w:rPr>
      </w:pPr>
      <w:r>
        <w:rPr>
          <w:sz w:val="28"/>
          <w:szCs w:val="28"/>
          <w:u w:color="000000" w:val="none"/>
          <w:lang w:eastAsia="zh-cn"/>
        </w:rPr>
      </w:r>
    </w:p>
    <w:tbl>
      <w:tblPr>
        <w:name w:val="Таблица125"/>
        <w:tabOrder w:val="0"/>
        <w:jc w:val="left"/>
        <w:tblInd w:w="-34" w:type="dxa"/>
        <w:tblW w:w="14743" w:type="dxa"/>
      </w:tblPr>
      <w:tblGrid>
        <w:gridCol w:w="568"/>
        <w:gridCol w:w="5103"/>
        <w:gridCol w:w="3402"/>
        <w:gridCol w:w="1275"/>
        <w:gridCol w:w="1418"/>
        <w:gridCol w:w="1276"/>
        <w:gridCol w:w="1701"/>
      </w:tblGrid>
      <w:tr>
        <w:trPr>
          <w:tblHeader/>
          <w:cantSplit w:val="0"/>
          <w:trHeight w:val="0" w:hRule="auto"/>
        </w:trPr>
        <w:tc>
          <w:tcPr>
            <w:tcW w:w="56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</w:t>
            </w:r>
          </w:p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п/п</w:t>
            </w:r>
          </w:p>
        </w:tc>
        <w:tc>
          <w:tcPr>
            <w:tcW w:w="510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Наименование комплекса процессных мероприятий, </w:t>
            </w:r>
          </w:p>
          <w:p>
            <w:pPr>
              <w:spacing w:line="216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340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Код бюджетной </w:t>
            </w:r>
          </w:p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классификации расходов</w:t>
            </w:r>
          </w:p>
        </w:tc>
        <w:tc>
          <w:tcPr>
            <w:tcW w:w="5670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Объем расходов по годам реализации (тыс. 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6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510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340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Всего</w:t>
            </w:r>
          </w:p>
        </w:tc>
      </w:tr>
    </w:tbl>
    <w:p>
      <w:pPr>
        <w:hyphenationLines w:val="1"/>
        <w:widowControl w:val="0"/>
        <w:tabs defTabSz="720"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z w:val="2"/>
          <w:szCs w:val="2"/>
          <w:u w:color="000000" w:val="none"/>
          <w:lang w:eastAsia="zh-cn"/>
        </w:rPr>
      </w:pPr>
      <w:r>
        <w:rPr>
          <w:b/>
          <w:sz w:val="2"/>
          <w:szCs w:val="2"/>
          <w:u w:color="000000" w:val="none"/>
          <w:lang w:eastAsia="zh-cn"/>
        </w:rPr>
      </w:r>
    </w:p>
    <w:tbl>
      <w:tblPr>
        <w:name w:val="Таблица126"/>
        <w:tabOrder w:val="0"/>
        <w:jc w:val="left"/>
        <w:tblInd w:w="-34" w:type="dxa"/>
        <w:tblW w:w="14743" w:type="dxa"/>
      </w:tblPr>
      <w:tblGrid>
        <w:gridCol w:w="568"/>
        <w:gridCol w:w="5103"/>
        <w:gridCol w:w="3402"/>
        <w:gridCol w:w="1275"/>
        <w:gridCol w:w="1418"/>
        <w:gridCol w:w="1276"/>
        <w:gridCol w:w="1701"/>
      </w:tblGrid>
      <w:tr>
        <w:trPr>
          <w:tblHeader/>
          <w:cantSplit w:val="0"/>
          <w:trHeight w:val="200" w:hRule="atLeast"/>
        </w:trPr>
        <w:tc>
          <w:tcPr>
            <w:tcW w:w="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5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34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</w:p>
        </w:tc>
        <w:tc>
          <w:tcPr>
            <w:tcW w:w="5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Комплекс процессных мероприятий «Поддержка молодежных инициатив» (всего), в том числе:</w:t>
            </w:r>
          </w:p>
        </w:tc>
        <w:tc>
          <w:tcPr>
            <w:tcW w:w="340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70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  <w:tr>
        <w:trPr>
          <w:tblHeader w:val="0"/>
          <w:cantSplit w:val="0"/>
          <w:trHeight w:val="304" w:hRule="atLeast"/>
        </w:trPr>
        <w:tc>
          <w:tcPr>
            <w:tcW w:w="56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5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бюджет сельского поселения</w:t>
            </w:r>
          </w:p>
        </w:tc>
        <w:tc>
          <w:tcPr>
            <w:tcW w:w="340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2.</w:t>
            </w:r>
          </w:p>
        </w:tc>
        <w:tc>
          <w:tcPr>
            <w:tcW w:w="5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Мероприятие (результат) 1. 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Обеспечение проведения мероприятий по вовлечению молодежи в социальную практику, поддержке молодежных инициатив </w:t>
            </w:r>
            <w:r>
              <w:rPr>
                <w:u w:color="000000" w:val="none"/>
                <w:lang w:eastAsia="zh-cn"/>
              </w:rPr>
              <w:t>(всего), в том числе:</w:t>
            </w:r>
          </w:p>
        </w:tc>
        <w:tc>
          <w:tcPr>
            <w:tcW w:w="340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951 0707 13 4 01 26480 240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70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  <w:tr>
        <w:trPr>
          <w:tblHeader w:val="0"/>
          <w:cantSplit w:val="0"/>
          <w:trHeight w:val="350" w:hRule="atLeast"/>
        </w:trPr>
        <w:tc>
          <w:tcPr>
            <w:tcW w:w="56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510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бюджет сельского поселения</w:t>
            </w:r>
          </w:p>
        </w:tc>
        <w:tc>
          <w:tcPr>
            <w:tcW w:w="340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1,0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3,0</w:t>
            </w:r>
          </w:p>
        </w:tc>
      </w:tr>
    </w:tbl>
    <w:p>
      <w:pPr>
        <w:ind w:firstLine="709"/>
        <w:spacing w:line="216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p>
      <w:pPr>
        <w:ind w:firstLine="709"/>
        <w:spacing w:line="216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Примечание.</w:t>
      </w:r>
    </w:p>
    <w:p>
      <w:pPr>
        <w:ind w:firstLine="709"/>
        <w:spacing w:line="216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Используемые сокращения:</w:t>
      </w:r>
    </w:p>
    <w:p>
      <w:pPr>
        <w:ind w:firstLine="709"/>
        <w:spacing w:line="216" w:lineRule="auto"/>
        <w:hyphenationLines w:val="1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Х – данные ячейки не заполняются.</w:t>
      </w:r>
    </w:p>
    <w:p>
      <w:pPr>
        <w:spacing w:line="228" w:lineRule="auto"/>
        <w:jc w:val="center"/>
        <w:hyphenationLines w:val="1"/>
        <w:widowContro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 w:line="228" w:lineRule="auto"/>
        <w:jc w:val="center"/>
        <w:hyphenationLines w:val="1"/>
        <w:widowContro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5. План реализации комплекса процессных мероприятий на 2025-2027 годы</w:t>
      </w:r>
    </w:p>
    <w:p>
      <w:pPr>
        <w:spacing w:line="228" w:lineRule="auto"/>
        <w:jc w:val="center"/>
        <w:hyphenationLines w:val="1"/>
        <w:widowContro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u w:color="000000" w:val="none"/>
          <w:lang w:eastAsia="zh-cn"/>
        </w:rPr>
      </w:pPr>
      <w:r>
        <w:rPr>
          <w:sz w:val="28"/>
          <w:szCs w:val="28"/>
          <w:u w:color="000000" w:val="none"/>
          <w:lang w:eastAsia="zh-cn"/>
        </w:rPr>
      </w:r>
    </w:p>
    <w:tbl>
      <w:tblPr>
        <w:name w:val="Таблица127"/>
        <w:tabOrder w:val="0"/>
        <w:jc w:val="left"/>
        <w:tblInd w:w="0" w:type="dxa"/>
        <w:tblW w:w="14658" w:type="dxa"/>
      </w:tblPr>
      <w:tblGrid>
        <w:gridCol w:w="624"/>
        <w:gridCol w:w="3544"/>
        <w:gridCol w:w="1701"/>
        <w:gridCol w:w="4820"/>
        <w:gridCol w:w="1984"/>
        <w:gridCol w:w="1985"/>
      </w:tblGrid>
      <w:tr>
        <w:trPr>
          <w:tblHeader w:val="0"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№ 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п/п</w:t>
            </w:r>
          </w:p>
        </w:tc>
        <w:tc>
          <w:tcPr>
            <w:tcW w:w="3544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мероприятия (результата),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контрольной точки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Дата наступления контрольной точки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исполнитель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(наименование исполнительного органа Ростовской области, иного государственного 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органа, организации, Ф.И.О., должность)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Вид подтверждающего документа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(источник данных)</w:t>
            </w:r>
          </w:p>
        </w:tc>
      </w:tr>
    </w:tbl>
    <w:p>
      <w:pPr>
        <w:spacing w:line="228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"/>
          <w:szCs w:val="2"/>
          <w:u w:color="000000" w:val="none"/>
          <w:lang w:eastAsia="zh-cn"/>
        </w:rPr>
      </w:pPr>
      <w:r>
        <w:rPr>
          <w:sz w:val="2"/>
          <w:szCs w:val="2"/>
          <w:u w:color="000000" w:val="none"/>
          <w:lang w:eastAsia="zh-cn"/>
        </w:rPr>
      </w:r>
    </w:p>
    <w:tbl>
      <w:tblPr>
        <w:name w:val="Таблица128"/>
        <w:tabOrder w:val="0"/>
        <w:jc w:val="left"/>
        <w:tblInd w:w="0" w:type="dxa"/>
        <w:tblW w:w="14658" w:type="dxa"/>
      </w:tblPr>
      <w:tblGrid>
        <w:gridCol w:w="624"/>
        <w:gridCol w:w="3544"/>
        <w:gridCol w:w="1701"/>
        <w:gridCol w:w="4820"/>
        <w:gridCol w:w="1984"/>
        <w:gridCol w:w="1985"/>
      </w:tblGrid>
      <w:tr>
        <w:trPr>
          <w:tblHeader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3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6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«Усовершенствованы механизмы неформального образования, поддержки социально значимых инициатив, продвижения осознанного подхода к жизни, традиционных семейных ценностей и образа молодой семьи, социальной интеграции, развития творческой активности в молодежной среде»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3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1.</w:t>
            </w:r>
          </w:p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Обеспечение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3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Контрольная точка 1.1.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Заключен муниципальный контракт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апрель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апрель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апрель 2027 г.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1.3.</w:t>
            </w:r>
          </w:p>
        </w:tc>
        <w:tc>
          <w:tcPr>
            <w:tcW w:w="3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Контрольная точка 1.2. 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июнь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июнь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июнь 2027 г.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1033" w:hRule="atLeast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val="en-us" w:eastAsia="zh-cn"/>
              </w:rPr>
            </w:pPr>
            <w:r>
              <w:rPr>
                <w:u w:color="000000" w:val="none"/>
                <w:lang w:eastAsia="zh-cn"/>
              </w:rPr>
              <w:t>1.4</w:t>
            </w:r>
            <w:r>
              <w:rPr>
                <w:u w:color="000000" w:val="none"/>
                <w:lang w:val="en-us" w:eastAsia="zh-cn"/>
              </w:rPr>
              <w:t>.</w:t>
            </w:r>
          </w:p>
        </w:tc>
        <w:tc>
          <w:tcPr>
            <w:tcW w:w="3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Контрольная точка 1.3.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сентябрь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сентябрь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сентябрь 2027 г.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325" w:hRule="atLeast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1.5.</w:t>
            </w:r>
          </w:p>
        </w:tc>
        <w:tc>
          <w:tcPr>
            <w:tcW w:w="354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Контрольная точка 1.4. 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Составлен аналитический отчет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декабрь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декабрь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декабрь 2027 г.</w:t>
            </w:r>
          </w:p>
        </w:tc>
        <w:tc>
          <w:tcPr>
            <w:tcW w:w="482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198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</w:tbl>
    <w:p>
      <w:pPr>
        <w:ind w:firstLine="709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Примечание.</w:t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Используемые сокращения:</w:t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Х – данные ячейки не заполняются</w:t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u w:color="000000" w:val="none"/>
          <w:lang w:eastAsia="zh-cn"/>
        </w:rPr>
      </w:pPr>
      <w:r>
        <w:rPr>
          <w:sz w:val="28"/>
          <w:szCs w:val="28"/>
          <w:u w:color="000000" w:val="none"/>
          <w:lang w:eastAsia="zh-cn"/>
        </w:rPr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val="en-us" w:eastAsia="zh-cn"/>
        </w:rPr>
        <w:t>I</w:t>
      </w:r>
      <w:r>
        <w:rPr>
          <w:u w:color="000000" w:val="none"/>
          <w:lang w:eastAsia="zh-cn"/>
        </w:rPr>
        <w:t>V. Паспорт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u w:color="000000" w:val="none"/>
          <w:lang w:eastAsia="zh-cn"/>
        </w:rPr>
      </w:pPr>
      <w:r>
        <w:rPr>
          <w:u w:color="000000" w:val="none"/>
          <w:lang w:eastAsia="zh-cn"/>
        </w:rPr>
        <w:t>комплекса процессных мероприятий «Формирование патриотизма и гражданской ответственности в молодежной среде»</w:t>
      </w:r>
      <w:r>
        <w:rPr>
          <w:i/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1. Основные положения 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tbl>
      <w:tblPr>
        <w:name w:val="Таблица129"/>
        <w:tabOrder w:val="0"/>
        <w:jc w:val="left"/>
        <w:tblInd w:w="0" w:type="dxa"/>
        <w:tblW w:w="14709" w:type="dxa"/>
      </w:tblPr>
      <w:tblGrid>
        <w:gridCol w:w="844"/>
        <w:gridCol w:w="5300"/>
        <w:gridCol w:w="463"/>
        <w:gridCol w:w="8102"/>
      </w:tblGrid>
      <w:tr>
        <w:trPr>
          <w:tblHeader w:val="0"/>
          <w:cantSplit w:val="0"/>
          <w:trHeight w:val="0" w:hRule="auto"/>
        </w:trPr>
        <w:tc>
          <w:tcPr>
            <w:tcW w:w="8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53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i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разработку и реализацию комплекса процессных мероприятий «Формирование патриотизма и гражданственности в молодежной среде» (далее также в настоящем разделе – комплекс процессных мероприятий)</w:t>
            </w:r>
            <w:r>
              <w:rPr>
                <w:i/>
                <w:u w:color="000000" w:val="none"/>
                <w:lang w:eastAsia="zh-cn"/>
              </w:rPr>
            </w:r>
          </w:p>
        </w:tc>
        <w:tc>
          <w:tcPr>
            <w:tcW w:w="46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81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i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  <w:r>
              <w:rPr>
                <w:i/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53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6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810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муниципальная программа Федосеевского сельского поселения «Молодежная политика и социальная активность Федосеевского сельского поселения»</w:t>
            </w:r>
          </w:p>
        </w:tc>
      </w:tr>
    </w:tbl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 w:line="228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2. Показатели комплекса процессных мероприятий</w:t>
      </w:r>
    </w:p>
    <w:p>
      <w:pPr>
        <w:spacing w:line="228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30"/>
        <w:tabOrder w:val="0"/>
        <w:jc w:val="left"/>
        <w:tblInd w:w="-67" w:type="dxa"/>
        <w:tblW w:w="14743" w:type="dxa"/>
      </w:tblPr>
      <w:tblGrid>
        <w:gridCol w:w="568"/>
        <w:gridCol w:w="2268"/>
        <w:gridCol w:w="1275"/>
        <w:gridCol w:w="851"/>
        <w:gridCol w:w="992"/>
        <w:gridCol w:w="992"/>
        <w:gridCol w:w="851"/>
        <w:gridCol w:w="709"/>
        <w:gridCol w:w="708"/>
        <w:gridCol w:w="709"/>
        <w:gridCol w:w="992"/>
        <w:gridCol w:w="1985"/>
        <w:gridCol w:w="1843"/>
      </w:tblGrid>
      <w:tr>
        <w:trPr>
          <w:tblHeader w:val="0"/>
          <w:cantSplit w:val="0"/>
          <w:trHeight w:val="278" w:hRule="atLeast"/>
        </w:trPr>
        <w:tc>
          <w:tcPr>
            <w:tcW w:w="568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2268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5"/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5"/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Базовое значение показателя</w:t>
            </w:r>
          </w:p>
        </w:tc>
        <w:tc>
          <w:tcPr>
            <w:tcW w:w="3118" w:type="dxa"/>
            <w:gridSpan w:val="4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Значения показателей</w:t>
            </w:r>
          </w:p>
        </w:tc>
        <w:tc>
          <w:tcPr>
            <w:tcW w:w="1985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Ответственный 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за достижение показателя</w:t>
            </w:r>
          </w:p>
        </w:tc>
        <w:tc>
          <w:tcPr>
            <w:tcW w:w="1843" w:type="dxa"/>
            <w:vMerge w:val="restart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</w:t>
            </w:r>
          </w:p>
        </w:tc>
      </w:tr>
      <w:tr>
        <w:trPr>
          <w:tblHeader w:val="0"/>
          <w:cantSplit w:val="0"/>
          <w:trHeight w:val="647" w:hRule="atLeast"/>
        </w:trPr>
        <w:tc>
          <w:tcPr>
            <w:tcW w:w="568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2268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5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851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2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</w:t>
            </w:r>
          </w:p>
        </w:tc>
        <w:tc>
          <w:tcPr>
            <w:tcW w:w="85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</w:t>
            </w:r>
          </w:p>
        </w:tc>
        <w:tc>
          <w:tcPr>
            <w:tcW w:w="70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(справо</w:t>
            </w:r>
            <w:r>
              <w:rPr>
                <w:u w:color="000000" w:val="none"/>
                <w:lang w:val="en-us" w:eastAsia="zh-cn"/>
              </w:rPr>
              <w:t>-</w:t>
            </w:r>
            <w:r>
              <w:rPr>
                <w:u w:color="000000" w:val="none"/>
                <w:lang w:eastAsia="zh-cn"/>
              </w:rPr>
              <w:t>чно)</w:t>
            </w:r>
          </w:p>
        </w:tc>
        <w:tc>
          <w:tcPr>
            <w:tcW w:w="1985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43" w:type="dxa"/>
            <w:vMerge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</w:tr>
    </w:tbl>
    <w:p>
      <w:pPr>
        <w:ind w:left="720"/>
        <w:spacing w:line="228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"/>
          <w:szCs w:val="2"/>
          <w:u w:color="000000" w:val="none"/>
          <w:lang w:eastAsia="zh-cn"/>
        </w:rPr>
      </w:pPr>
      <w:r>
        <w:rPr>
          <w:sz w:val="2"/>
          <w:szCs w:val="2"/>
          <w:u w:color="000000" w:val="none"/>
          <w:lang w:eastAsia="zh-cn"/>
        </w:rPr>
      </w:r>
    </w:p>
    <w:tbl>
      <w:tblPr>
        <w:name w:val="Таблица131"/>
        <w:tabOrder w:val="0"/>
        <w:jc w:val="left"/>
        <w:tblInd w:w="-67" w:type="dxa"/>
        <w:tblW w:w="14743" w:type="dxa"/>
      </w:tblPr>
      <w:tblGrid>
        <w:gridCol w:w="568"/>
        <w:gridCol w:w="2268"/>
        <w:gridCol w:w="1275"/>
        <w:gridCol w:w="851"/>
        <w:gridCol w:w="992"/>
        <w:gridCol w:w="992"/>
        <w:gridCol w:w="851"/>
        <w:gridCol w:w="709"/>
        <w:gridCol w:w="708"/>
        <w:gridCol w:w="709"/>
        <w:gridCol w:w="992"/>
        <w:gridCol w:w="1985"/>
        <w:gridCol w:w="1843"/>
      </w:tblGrid>
      <w:tr>
        <w:trPr>
          <w:tblHeader w:val="0"/>
          <w:cantSplit w:val="0"/>
          <w:trHeight w:val="244" w:hRule="atLeast"/>
        </w:trPr>
        <w:tc>
          <w:tcPr>
            <w:tcW w:w="5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22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2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85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85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70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  <w:tc>
          <w:tcPr>
            <w:tcW w:w="198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5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</w:t>
            </w:r>
          </w:p>
        </w:tc>
        <w:tc>
          <w:tcPr>
            <w:tcW w:w="184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</w:t>
            </w:r>
          </w:p>
        </w:tc>
      </w:tr>
      <w:tr>
        <w:trPr>
          <w:tblHeader w:val="0"/>
          <w:cantSplit w:val="0"/>
          <w:trHeight w:val="245" w:hRule="atLeast"/>
        </w:trPr>
        <w:tc>
          <w:tcPr>
            <w:tcW w:w="14743" w:type="dxa"/>
            <w:gridSpan w:val="13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5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«Обеспечено патриотическое, историко-культурное и духовно-нравственное воспитание, формирование российской идентичности, чувства единства российской нации и правовой культуры, содействие межкультурному и межконфессиональному диалогу, предупреждение конфликтов на национальной и религиозной почве, противодействие распространению идеологии экстремизма и терроризма, профилактика вовлечения в деструктивные организации и общественно опасную деятельность в молодежной среде»</w:t>
            </w:r>
          </w:p>
        </w:tc>
      </w:tr>
      <w:tr>
        <w:trPr>
          <w:tblHeader w:val="0"/>
          <w:cantSplit w:val="0"/>
          <w:trHeight w:val="191" w:hRule="atLeast"/>
        </w:trPr>
        <w:tc>
          <w:tcPr>
            <w:tcW w:w="5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Обеспечение увеличения численности детей и молодежи в возрасте до 35 лет, вовлеченных в социально активную деятельность через увеличение охвата патриотическими проектами</w:t>
            </w:r>
          </w:p>
        </w:tc>
        <w:tc>
          <w:tcPr>
            <w:tcW w:w="12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МП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человек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85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0,2</w:t>
            </w:r>
          </w:p>
        </w:tc>
        <w:tc>
          <w:tcPr>
            <w:tcW w:w="70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0,2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0,4</w:t>
            </w:r>
          </w:p>
        </w:tc>
        <w:tc>
          <w:tcPr>
            <w:tcW w:w="198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5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191" w:hRule="atLeast"/>
        </w:trPr>
        <w:tc>
          <w:tcPr>
            <w:tcW w:w="5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  <w:r>
              <w:rPr>
                <w:u w:color="000000" w:val="none"/>
                <w:lang w:val="en-us" w:eastAsia="zh-cn"/>
              </w:rPr>
              <w:t>2</w:t>
            </w:r>
            <w:r>
              <w:rPr>
                <w:u w:color="000000" w:val="none"/>
                <w:lang w:eastAsia="zh-cn"/>
              </w:rPr>
              <w:t>.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Охват молодежи мероприятиями, направленными на формирование российской идентичности, единства российской нации, содействие межкультурному и межконфессиональному диалогу</w:t>
            </w:r>
          </w:p>
        </w:tc>
        <w:tc>
          <w:tcPr>
            <w:tcW w:w="12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МП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человек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0,02</w:t>
            </w:r>
          </w:p>
        </w:tc>
        <w:tc>
          <w:tcPr>
            <w:tcW w:w="85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70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0,01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0,02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0,03</w:t>
            </w:r>
          </w:p>
        </w:tc>
        <w:tc>
          <w:tcPr>
            <w:tcW w:w="198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5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191" w:hRule="atLeast"/>
        </w:trPr>
        <w:tc>
          <w:tcPr>
            <w:tcW w:w="56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  <w:r>
              <w:rPr>
                <w:u w:color="000000" w:val="none"/>
                <w:lang w:val="en-us" w:eastAsia="zh-cn"/>
              </w:rPr>
              <w:t>3</w:t>
            </w:r>
            <w:r>
              <w:rPr>
                <w:u w:color="000000" w:val="none"/>
                <w:lang w:eastAsia="zh-cn"/>
              </w:rPr>
              <w:t>.</w:t>
            </w:r>
          </w:p>
        </w:tc>
        <w:tc>
          <w:tcPr>
            <w:tcW w:w="22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Охват молодежи, наиболее подверженной влиянию (14 лет – 22 года) профилактическими мероприятиями по противодействию идеологии терроризма и экстремизма, вовлечению в деструктивные организации и общественно опасную деятельность</w:t>
            </w:r>
          </w:p>
        </w:tc>
        <w:tc>
          <w:tcPr>
            <w:tcW w:w="127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85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ГП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человек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0,04</w:t>
            </w:r>
          </w:p>
        </w:tc>
        <w:tc>
          <w:tcPr>
            <w:tcW w:w="851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0,04</w:t>
            </w:r>
          </w:p>
        </w:tc>
        <w:tc>
          <w:tcPr>
            <w:tcW w:w="708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0,04</w:t>
            </w:r>
          </w:p>
        </w:tc>
        <w:tc>
          <w:tcPr>
            <w:tcW w:w="709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0,04</w:t>
            </w:r>
          </w:p>
        </w:tc>
        <w:tc>
          <w:tcPr>
            <w:tcW w:w="992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00,4</w:t>
            </w:r>
          </w:p>
        </w:tc>
        <w:tc>
          <w:tcPr>
            <w:tcW w:w="1985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75"/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1843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</w:tbl>
    <w:p>
      <w:pPr>
        <w:ind w:firstLine="709"/>
        <w:spacing w:line="228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9"/>
        <w:spacing w:line="228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 xml:space="preserve">Примечание. </w:t>
      </w:r>
    </w:p>
    <w:p>
      <w:pPr>
        <w:ind w:firstLine="709"/>
        <w:spacing w:line="228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 xml:space="preserve">Используемые сокращения: </w:t>
      </w:r>
    </w:p>
    <w:p>
      <w:pPr>
        <w:ind w:firstLine="709"/>
        <w:spacing w:line="228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МП – муниципальная программа;</w:t>
      </w:r>
    </w:p>
    <w:p>
      <w:pPr>
        <w:ind w:firstLine="709"/>
        <w:spacing w:line="216" w:lineRule="auto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ind w:firstLine="709"/>
        <w:spacing w:line="216" w:lineRule="auto"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9"/>
        <w:spacing w:line="216" w:lineRule="auto"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3. Перечень мероприятий (результатов) комплекса процессных мероприятий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32"/>
        <w:tabOrder w:val="0"/>
        <w:jc w:val="left"/>
        <w:tblInd w:w="0" w:type="dxa"/>
        <w:tblW w:w="14709" w:type="dxa"/>
      </w:tblPr>
      <w:tblGrid>
        <w:gridCol w:w="675"/>
        <w:gridCol w:w="2694"/>
        <w:gridCol w:w="1417"/>
        <w:gridCol w:w="3260"/>
        <w:gridCol w:w="1276"/>
        <w:gridCol w:w="992"/>
        <w:gridCol w:w="709"/>
        <w:gridCol w:w="851"/>
        <w:gridCol w:w="708"/>
        <w:gridCol w:w="709"/>
        <w:gridCol w:w="1418"/>
      </w:tblGrid>
      <w:tr>
        <w:trPr>
          <w:tblHeader w:val="0"/>
          <w:cantSplit w:val="0"/>
          <w:trHeight w:val="0" w:hRule="auto"/>
        </w:trPr>
        <w:tc>
          <w:tcPr>
            <w:tcW w:w="67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269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Характеристика</w:t>
            </w:r>
          </w:p>
        </w:tc>
        <w:tc>
          <w:tcPr>
            <w:tcW w:w="127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Базовое значение</w:t>
            </w:r>
          </w:p>
        </w:tc>
        <w:tc>
          <w:tcPr>
            <w:tcW w:w="3686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Значение результата </w:t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269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41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326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</w:t>
            </w:r>
          </w:p>
        </w:tc>
        <w:tc>
          <w:tcPr>
            <w:tcW w:w="70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</w:t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(справочно)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"/>
          <w:szCs w:val="2"/>
          <w:u w:color="000000" w:val="none"/>
          <w:lang w:eastAsia="zh-cn"/>
        </w:rPr>
      </w:pPr>
      <w:r>
        <w:rPr>
          <w:sz w:val="2"/>
          <w:szCs w:val="2"/>
          <w:u w:color="000000" w:val="none"/>
          <w:lang w:eastAsia="zh-cn"/>
        </w:rPr>
      </w:r>
    </w:p>
    <w:tbl>
      <w:tblPr>
        <w:name w:val="Таблица133"/>
        <w:tabOrder w:val="0"/>
        <w:jc w:val="left"/>
        <w:tblInd w:w="0" w:type="dxa"/>
        <w:tblW w:w="14709" w:type="dxa"/>
      </w:tblPr>
      <w:tblGrid>
        <w:gridCol w:w="675"/>
        <w:gridCol w:w="2694"/>
        <w:gridCol w:w="1417"/>
        <w:gridCol w:w="3260"/>
        <w:gridCol w:w="1276"/>
        <w:gridCol w:w="992"/>
        <w:gridCol w:w="709"/>
        <w:gridCol w:w="851"/>
        <w:gridCol w:w="708"/>
        <w:gridCol w:w="709"/>
        <w:gridCol w:w="1418"/>
      </w:tblGrid>
      <w:tr>
        <w:trPr>
          <w:tblHeader/>
          <w:cantSplit w:val="0"/>
          <w:trHeight w:val="0" w:hRule="auto"/>
        </w:trPr>
        <w:tc>
          <w:tcPr>
            <w:tcW w:w="6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26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32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70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09" w:type="dxa"/>
            <w:gridSpan w:val="11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«Обеспечено патриотическое, историко-культурное и духовно-нравственное воспитание, формирование российской идентичности, чувства единства российской нации и правовой культуры, содействие межкультурному и межконфессиональному диалогу, предупреждение конфликтов на национальной и религиозной почве, противодействие распространению идеологии экстремизма и терроризма, профилактика вовлечения в деструктивные организации и общественно опасную деятельность в молодежной среде»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269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Мероприятие (результат) 1. Обеспечение проведения мероприятий по содействию гражданско-патриотическому воспитанию молодых людей сельского поселения</w:t>
            </w:r>
          </w:p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</w:tc>
        <w:tc>
          <w:tcPr>
            <w:tcW w:w="141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приобретение товаров, работ </w:t>
            </w:r>
          </w:p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и услуг </w:t>
            </w:r>
          </w:p>
        </w:tc>
        <w:tc>
          <w:tcPr>
            <w:tcW w:w="326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Формирование у молодежи чувства патриотизма и гражданской активности, привитие гражданских ценностей; увеличение численности молодых людей, принимающих участие в мероприятиях по формированию российской идентичности 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  <w:r>
              <w:rPr>
                <w:color w:val="000000"/>
                <w:sz w:val="24"/>
                <w:szCs w:val="24"/>
                <w:u w:color="000000" w:val="none"/>
                <w:lang w:eastAsia="zh-cn"/>
              </w:rPr>
            </w:r>
          </w:p>
        </w:tc>
        <w:tc>
          <w:tcPr>
            <w:tcW w:w="1276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процентов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19,0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19,1</w:t>
            </w:r>
          </w:p>
        </w:tc>
        <w:tc>
          <w:tcPr>
            <w:tcW w:w="70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19,3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19,5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20,0</w:t>
            </w:r>
          </w:p>
        </w:tc>
      </w:tr>
    </w:tbl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9"/>
        <w:spacing w:line="216" w:lineRule="auto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 xml:space="preserve">Примечание. </w:t>
      </w:r>
    </w:p>
    <w:p>
      <w:pPr>
        <w:ind w:firstLine="709"/>
        <w:spacing w:line="216" w:lineRule="auto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Исп</w:t>
      </w:r>
      <w:r>
        <w:rPr>
          <w:u w:color="000000" w:val="none"/>
          <w:lang w:eastAsia="zh-cn"/>
        </w:rPr>
        <w:t xml:space="preserve">ользуемые сокращения: </w:t>
      </w:r>
    </w:p>
    <w:p>
      <w:pPr>
        <w:ind w:firstLine="709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spacing/>
        <w:jc w:val="center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0"/>
        <w:widowControl w:val="0"/>
        <w:tabs defTabSz="720">
          <w:tab w:val="left" w:pos="953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4. Параметры финансового обеспечения комплекса процессных мероприятий</w:t>
      </w:r>
    </w:p>
    <w:p>
      <w:pPr>
        <w:spacing/>
        <w:jc w:val="center"/>
        <w:hyphenationLines w:val="1"/>
        <w:outlineLvl w:val="0"/>
        <w:widowControl w:val="0"/>
        <w:tabs defTabSz="720">
          <w:tab w:val="left" w:pos="953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34"/>
        <w:tabOrder w:val="0"/>
        <w:jc w:val="left"/>
        <w:tblInd w:w="-147" w:type="dxa"/>
        <w:tblW w:w="14856" w:type="dxa"/>
      </w:tblPr>
      <w:tblGrid>
        <w:gridCol w:w="539"/>
        <w:gridCol w:w="6520"/>
        <w:gridCol w:w="2835"/>
        <w:gridCol w:w="1276"/>
        <w:gridCol w:w="1276"/>
        <w:gridCol w:w="1276"/>
        <w:gridCol w:w="1134"/>
      </w:tblGrid>
      <w:tr>
        <w:trPr>
          <w:tblHeader/>
          <w:cantSplit w:val="0"/>
          <w:trHeight w:val="0" w:hRule="auto"/>
        </w:trPr>
        <w:tc>
          <w:tcPr>
            <w:tcW w:w="53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</w:t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п/п</w:t>
            </w:r>
          </w:p>
        </w:tc>
        <w:tc>
          <w:tcPr>
            <w:tcW w:w="6520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Наименование комплекса процессных мероприятий, мероприятия (результата), источник финансового обеспечения </w:t>
            </w:r>
          </w:p>
        </w:tc>
        <w:tc>
          <w:tcPr>
            <w:tcW w:w="283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Код бюджетной </w:t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классификации расходов</w:t>
            </w:r>
          </w:p>
        </w:tc>
        <w:tc>
          <w:tcPr>
            <w:tcW w:w="4962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Объем расходов по годам реализации (тыс. 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3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520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283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113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Всего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</w:p>
        </w:tc>
        <w:tc>
          <w:tcPr>
            <w:tcW w:w="65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Комплекс процессных мероприятий «Формирование патриотизма и гражданской ответственности в молодежной среде» (всего), в том числе:</w:t>
            </w:r>
          </w:p>
        </w:tc>
        <w:tc>
          <w:tcPr>
            <w:tcW w:w="283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3,9</w:t>
            </w:r>
          </w:p>
        </w:tc>
      </w:tr>
      <w:tr>
        <w:trPr>
          <w:tblHeader w:val="0"/>
          <w:cantSplit w:val="0"/>
          <w:trHeight w:val="236" w:hRule="atLeast"/>
        </w:trPr>
        <w:tc>
          <w:tcPr>
            <w:tcW w:w="53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5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бюджет сельского поселения </w:t>
            </w:r>
          </w:p>
        </w:tc>
        <w:tc>
          <w:tcPr>
            <w:tcW w:w="283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3,9</w:t>
            </w:r>
          </w:p>
        </w:tc>
      </w:tr>
      <w:tr>
        <w:trPr>
          <w:tblHeader w:val="0"/>
          <w:cantSplit w:val="0"/>
          <w:trHeight w:val="356" w:hRule="atLeast"/>
        </w:trPr>
        <w:tc>
          <w:tcPr>
            <w:tcW w:w="539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2.</w:t>
            </w:r>
          </w:p>
        </w:tc>
        <w:tc>
          <w:tcPr>
            <w:tcW w:w="65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Мероприятие (результат) 1. 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Обеспечение проведения мероприятий по содействию гражданско-патриотическому воспитанию молодых людей Федосеевского сельского поселения (всего), в том числе:</w:t>
            </w:r>
          </w:p>
        </w:tc>
        <w:tc>
          <w:tcPr>
            <w:tcW w:w="283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951 0707 13 4 02 26490 240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3,9</w:t>
            </w:r>
          </w:p>
        </w:tc>
      </w:tr>
      <w:tr>
        <w:trPr>
          <w:tblHeader w:val="0"/>
          <w:cantSplit w:val="0"/>
          <w:trHeight w:val="341" w:hRule="atLeast"/>
        </w:trPr>
        <w:tc>
          <w:tcPr>
            <w:tcW w:w="539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652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бюджет сельского поселения</w:t>
            </w:r>
          </w:p>
        </w:tc>
        <w:tc>
          <w:tcPr>
            <w:tcW w:w="283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276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1,3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3,9</w:t>
            </w:r>
          </w:p>
        </w:tc>
      </w:tr>
    </w:tbl>
    <w:p>
      <w:pPr>
        <w:ind w:firstLine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Примечание.</w:t>
      </w:r>
    </w:p>
    <w:p>
      <w:pPr>
        <w:ind w:firstLine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Используемые сокращения:</w:t>
      </w:r>
    </w:p>
    <w:p>
      <w:pPr>
        <w:ind w:firstLine="709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Х – данные ячейки не заполняются.</w:t>
      </w:r>
    </w:p>
    <w:p>
      <w:pPr>
        <w:spacing w:line="276" w:lineRule="auto"/>
        <w:jc w:val="center"/>
        <w:hyphenationLines w:val="1"/>
        <w:widowContro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5. План реализации комплекса процессных мероприятий на 2025-2027 годы</w:t>
      </w:r>
    </w:p>
    <w:p>
      <w:pPr>
        <w:spacing w:line="276" w:lineRule="auto"/>
        <w:jc w:val="center"/>
        <w:hyphenationLines w:val="1"/>
        <w:widowContro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35"/>
        <w:tabOrder w:val="0"/>
        <w:jc w:val="left"/>
        <w:tblInd w:w="0" w:type="dxa"/>
        <w:tblW w:w="14658" w:type="dxa"/>
      </w:tblPr>
      <w:tblGrid>
        <w:gridCol w:w="706"/>
        <w:gridCol w:w="3462"/>
        <w:gridCol w:w="1559"/>
        <w:gridCol w:w="4253"/>
        <w:gridCol w:w="2268"/>
        <w:gridCol w:w="2410"/>
      </w:tblGrid>
      <w:tr>
        <w:trPr>
          <w:tblHeader w:val="0"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№ 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п/п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мероприятия (результата),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контрольной точки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Дата наступления контрольной точки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исполнитель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(наименование исполнительного органа Ростовской области, иного государственного органа, организации, Ф.И.О., должность)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Вид подтверждающего документа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(источник данных)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36"/>
        <w:tabOrder w:val="0"/>
        <w:jc w:val="left"/>
        <w:tblInd w:w="0" w:type="dxa"/>
        <w:tblW w:w="14658" w:type="dxa"/>
      </w:tblPr>
      <w:tblGrid>
        <w:gridCol w:w="706"/>
        <w:gridCol w:w="3462"/>
        <w:gridCol w:w="1559"/>
        <w:gridCol w:w="4253"/>
        <w:gridCol w:w="2268"/>
        <w:gridCol w:w="2410"/>
      </w:tblGrid>
      <w:tr>
        <w:trPr>
          <w:tblHeader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6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«Обеспечено патриотическое, историко-культурное и духовно-нравственное воспитание, формирование российской идентичности, чувства единства российской нации и правовой культуры, содействие межкультурному и межконфессиональному диалогу, предупреждение конфликтов на национальной и религиозной почве, противодействие распространению идеологии экстремизма и терроризма, профилактика вовлечения в деструктивные организации и общественно опасную деятельность в молодежной среде»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  <w:r>
              <w:rPr>
                <w:u w:color="000000" w:val="none"/>
                <w:lang w:val="en-us" w:eastAsia="zh-cn"/>
              </w:rPr>
              <w:t>1</w:t>
            </w:r>
            <w:r>
              <w:rPr>
                <w:u w:color="000000" w:val="none"/>
                <w:lang w:eastAsia="zh-cn"/>
              </w:rPr>
              <w:t>.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1. Обеспечение проведения мероприятий по содействию гражданско-патриотическому воспитанию молодых людей сельского поселения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Контрольная точка 1.1.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Заключен муниципальный контракт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апрель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апрель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апрель 2027 г.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1.3.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Контрольная точка 1.2.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июнь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июнь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июнь 2027 г.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1.4.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Контрольная точка 1.3.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сентябрь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сентябрь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сентябрь 2027 г.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06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1.5.</w:t>
            </w:r>
          </w:p>
        </w:tc>
        <w:tc>
          <w:tcPr>
            <w:tcW w:w="346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Контрольная точка 1.4.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Составлен аналитический отчет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декабрь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декабрь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декабрь 2027 г.</w:t>
            </w:r>
          </w:p>
        </w:tc>
        <w:tc>
          <w:tcPr>
            <w:tcW w:w="425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(Осичкина О.В.,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2268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241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</w:tbl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ind w:firstLine="708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Примечание.</w:t>
      </w:r>
    </w:p>
    <w:p>
      <w:pPr>
        <w:ind w:firstLine="708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Используемые сокращения:</w:t>
      </w:r>
    </w:p>
    <w:p>
      <w:pPr>
        <w:ind w:firstLine="708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Х – данные ячейки не заполняются.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V. ПАСПОРТ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i/>
          <w:u w:color="000000" w:val="none"/>
          <w:lang w:eastAsia="zh-cn"/>
        </w:rPr>
      </w:pPr>
      <w:r>
        <w:rPr>
          <w:u w:color="000000" w:val="none"/>
          <w:lang w:eastAsia="zh-cn"/>
        </w:rPr>
        <w:t>комплекса процессных мероприятий «Формирование эффективной системы поддержки добровольческой деятельности»</w:t>
      </w:r>
      <w:r>
        <w:rPr>
          <w:i/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 xml:space="preserve">1. Основные положения 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tbl>
      <w:tblPr>
        <w:name w:val="Таблица137"/>
        <w:tabOrder w:val="0"/>
        <w:jc w:val="left"/>
        <w:tblInd w:w="0" w:type="dxa"/>
        <w:tblW w:w="14580" w:type="dxa"/>
      </w:tblPr>
      <w:tblGrid>
        <w:gridCol w:w="864"/>
        <w:gridCol w:w="5907"/>
        <w:gridCol w:w="708"/>
        <w:gridCol w:w="7101"/>
      </w:tblGrid>
      <w:tr>
        <w:trPr>
          <w:tblHeader w:val="0"/>
          <w:cantSplit w:val="0"/>
          <w:trHeight w:val="0" w:hRule="auto"/>
        </w:trPr>
        <w:tc>
          <w:tcPr>
            <w:tcW w:w="8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590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i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 разработку и реализацию комплекса процессных мероприятий «Формирование эффективной системы поддержки добровольческой деятельности» (далее также в настоящем разделе – комплекс процессных мероприятий)</w:t>
            </w:r>
            <w:r>
              <w:rPr>
                <w:i/>
                <w:u w:color="000000" w:val="none"/>
                <w:lang w:eastAsia="zh-cn"/>
              </w:rPr>
            </w:r>
          </w:p>
        </w:tc>
        <w:tc>
          <w:tcPr>
            <w:tcW w:w="70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i/>
                <w:u w:color="000000" w:val="none"/>
                <w:lang w:eastAsia="zh-cn"/>
              </w:rPr>
            </w:pPr>
            <w:r>
              <w:rPr>
                <w:i/>
                <w:u w:color="000000" w:val="none"/>
                <w:lang w:eastAsia="zh-cn"/>
              </w:rPr>
              <w:t>–</w:t>
            </w:r>
          </w:p>
        </w:tc>
        <w:tc>
          <w:tcPr>
            <w:tcW w:w="71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i/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поселения,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</w:t>
            </w:r>
            <w:r>
              <w:rPr>
                <w:i/>
                <w:u w:color="000000" w:val="none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6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590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70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–</w:t>
            </w:r>
          </w:p>
        </w:tc>
        <w:tc>
          <w:tcPr>
            <w:tcW w:w="71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муниципальная программа Федосеевского сельского поселения «Молодежная политика и социальная активность Федосеевского сельского поселения»</w:t>
            </w:r>
          </w:p>
        </w:tc>
      </w:tr>
    </w:tbl>
    <w:p>
      <w:pPr>
        <w:spacing w:line="264" w:lineRule="auto"/>
        <w:jc w:val="center"/>
        <w:hyphenationLines w:val="1"/>
        <w:outlineLvl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 w:line="264" w:lineRule="auto"/>
        <w:jc w:val="center"/>
        <w:hyphenationLines w:val="1"/>
        <w:outlineLvl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2. Показатели комплекса процессных мероприятий</w:t>
      </w:r>
    </w:p>
    <w:p>
      <w:pPr>
        <w:spacing w:line="264" w:lineRule="auto"/>
        <w:jc w:val="center"/>
        <w:hyphenationLines w:val="1"/>
        <w:outlineLvl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tbl>
      <w:tblPr>
        <w:name w:val="Таблица138"/>
        <w:tabOrder w:val="0"/>
        <w:jc w:val="left"/>
        <w:tblInd w:w="0" w:type="dxa"/>
        <w:tblW w:w="14799" w:type="dxa"/>
      </w:tblPr>
      <w:tblGrid>
        <w:gridCol w:w="624"/>
        <w:gridCol w:w="2127"/>
        <w:gridCol w:w="1275"/>
        <w:gridCol w:w="1134"/>
        <w:gridCol w:w="993"/>
        <w:gridCol w:w="992"/>
        <w:gridCol w:w="992"/>
        <w:gridCol w:w="851"/>
        <w:gridCol w:w="850"/>
        <w:gridCol w:w="709"/>
        <w:gridCol w:w="850"/>
        <w:gridCol w:w="1843"/>
        <w:gridCol w:w="1559"/>
      </w:tblGrid>
      <w:tr>
        <w:trPr>
          <w:tblHeader/>
          <w:cantSplit w:val="0"/>
          <w:trHeight w:val="0" w:hRule="auto"/>
        </w:trPr>
        <w:tc>
          <w:tcPr>
            <w:tcW w:w="624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2127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Уровень показателя</w:t>
            </w:r>
          </w:p>
        </w:tc>
        <w:tc>
          <w:tcPr>
            <w:tcW w:w="993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Базовое значение показателя</w:t>
            </w:r>
          </w:p>
        </w:tc>
        <w:tc>
          <w:tcPr>
            <w:tcW w:w="3260" w:type="dxa"/>
            <w:gridSpan w:val="4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 показателя</w:t>
            </w:r>
          </w:p>
        </w:tc>
        <w:tc>
          <w:tcPr>
            <w:tcW w:w="1843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за достижение показателя</w:t>
            </w:r>
          </w:p>
        </w:tc>
        <w:tc>
          <w:tcPr>
            <w:tcW w:w="1559" w:type="dxa"/>
            <w:vMerge w:val="restart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</w:t>
            </w:r>
            <w:r>
              <w:rPr>
                <w:u w:color="000000" w:val="none"/>
                <w:lang w:val="en-us" w:eastAsia="zh-cn"/>
              </w:rPr>
              <w:t>-</w:t>
            </w:r>
            <w:r>
              <w:rPr>
                <w:u w:color="000000" w:val="none"/>
                <w:lang w:eastAsia="zh-cn"/>
              </w:rPr>
              <w:t>онная система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24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2127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5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134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3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</w:t>
            </w:r>
          </w:p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(справо</w:t>
            </w:r>
            <w:r>
              <w:rPr>
                <w:u w:color="000000" w:val="none"/>
                <w:lang w:val="en-us" w:eastAsia="zh-cn"/>
              </w:rPr>
              <w:t>-</w:t>
            </w:r>
            <w:r>
              <w:rPr>
                <w:u w:color="000000" w:val="none"/>
                <w:lang w:eastAsia="zh-cn"/>
              </w:rPr>
              <w:t>чно)</w:t>
            </w:r>
          </w:p>
        </w:tc>
        <w:tc>
          <w:tcPr>
            <w:tcW w:w="1843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559" w:type="dxa"/>
            <w:vMerge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</w:tr>
    </w:tbl>
    <w:p>
      <w:pPr>
        <w:spacing w:line="264" w:lineRule="auto"/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"/>
          <w:u w:color="000000" w:val="none"/>
          <w:lang w:eastAsia="zh-cn"/>
        </w:rPr>
      </w:pPr>
      <w:r>
        <w:rPr>
          <w:sz w:val="2"/>
          <w:u w:color="000000" w:val="none"/>
          <w:lang w:eastAsia="zh-cn"/>
        </w:rPr>
      </w:r>
    </w:p>
    <w:tbl>
      <w:tblPr>
        <w:name w:val="Таблица139"/>
        <w:tabOrder w:val="0"/>
        <w:jc w:val="left"/>
        <w:tblInd w:w="0" w:type="dxa"/>
        <w:tblW w:w="14799" w:type="dxa"/>
      </w:tblPr>
      <w:tblGrid>
        <w:gridCol w:w="624"/>
        <w:gridCol w:w="2127"/>
        <w:gridCol w:w="1275"/>
        <w:gridCol w:w="1134"/>
        <w:gridCol w:w="993"/>
        <w:gridCol w:w="992"/>
        <w:gridCol w:w="992"/>
        <w:gridCol w:w="851"/>
        <w:gridCol w:w="850"/>
        <w:gridCol w:w="709"/>
        <w:gridCol w:w="850"/>
        <w:gridCol w:w="1843"/>
        <w:gridCol w:w="1559"/>
      </w:tblGrid>
      <w:tr>
        <w:trPr>
          <w:tblHeader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21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2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  <w:tc>
          <w:tcPr>
            <w:tcW w:w="18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12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99" w:type="dxa"/>
            <w:gridSpan w:val="13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«Обеспечено развитие инфраструктуры в сфере добровольчества (волонтерства), оказана методическая,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2127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 муниципальных учреждений в добровольческую (волонтерскую) деятельность</w:t>
            </w:r>
          </w:p>
        </w:tc>
        <w:tc>
          <w:tcPr>
            <w:tcW w:w="127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признак возрастания</w:t>
            </w:r>
          </w:p>
        </w:tc>
        <w:tc>
          <w:tcPr>
            <w:tcW w:w="113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МП</w:t>
            </w:r>
          </w:p>
        </w:tc>
        <w:tc>
          <w:tcPr>
            <w:tcW w:w="99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тыс. человек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0,08</w:t>
            </w:r>
          </w:p>
        </w:tc>
        <w:tc>
          <w:tcPr>
            <w:tcW w:w="99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85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0,02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0,03</w:t>
            </w:r>
          </w:p>
        </w:tc>
        <w:tc>
          <w:tcPr>
            <w:tcW w:w="70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0,05</w:t>
            </w:r>
          </w:p>
        </w:tc>
        <w:tc>
          <w:tcPr>
            <w:tcW w:w="850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0,08</w:t>
            </w:r>
          </w:p>
        </w:tc>
        <w:tc>
          <w:tcPr>
            <w:tcW w:w="1843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Администрация Федосеевского сельского поселения</w:t>
            </w:r>
          </w:p>
        </w:tc>
        <w:tc>
          <w:tcPr>
            <w:tcW w:w="1559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-57"/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</w:tbl>
    <w:p>
      <w:pPr>
        <w:ind w:firstLine="709"/>
        <w:spacing w:line="264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p>
      <w:pPr>
        <w:ind w:firstLine="709"/>
        <w:spacing w:line="264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Примечание.</w:t>
      </w:r>
    </w:p>
    <w:p>
      <w:pPr>
        <w:ind w:firstLine="709"/>
        <w:spacing w:line="264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Используемые сокращения:</w:t>
      </w:r>
    </w:p>
    <w:p>
      <w:pPr>
        <w:ind w:firstLine="709"/>
        <w:spacing w:line="264" w:lineRule="auto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ГП – муниципальная программа;</w:t>
      </w:r>
    </w:p>
    <w:p>
      <w:pPr>
        <w:ind w:firstLine="709"/>
        <w:spacing w:line="264" w:lineRule="auto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3. Перечень мероприятий (результатов) комплекса процессных мероприятий</w:t>
      </w:r>
    </w:p>
    <w:p>
      <w:pPr>
        <w:spacing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tbl>
      <w:tblPr>
        <w:name w:val="Таблица140"/>
        <w:tabOrder w:val="0"/>
        <w:jc w:val="left"/>
        <w:tblInd w:w="0" w:type="dxa"/>
        <w:tblW w:w="14709" w:type="dxa"/>
      </w:tblPr>
      <w:tblGrid>
        <w:gridCol w:w="804"/>
        <w:gridCol w:w="2706"/>
        <w:gridCol w:w="1418"/>
        <w:gridCol w:w="1843"/>
        <w:gridCol w:w="1275"/>
        <w:gridCol w:w="1276"/>
        <w:gridCol w:w="709"/>
        <w:gridCol w:w="992"/>
        <w:gridCol w:w="851"/>
        <w:gridCol w:w="992"/>
        <w:gridCol w:w="1843"/>
      </w:tblGrid>
      <w:tr>
        <w:trPr>
          <w:tblHeader w:val="0"/>
          <w:cantSplit w:val="0"/>
          <w:trHeight w:val="0" w:hRule="auto"/>
        </w:trPr>
        <w:tc>
          <w:tcPr>
            <w:tcW w:w="80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 п/п</w:t>
            </w:r>
          </w:p>
        </w:tc>
        <w:tc>
          <w:tcPr>
            <w:tcW w:w="2706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Характеристика</w:t>
            </w:r>
          </w:p>
        </w:tc>
        <w:tc>
          <w:tcPr>
            <w:tcW w:w="1275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Единица измерения </w:t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(по ОКЕИ)</w:t>
            </w:r>
          </w:p>
        </w:tc>
        <w:tc>
          <w:tcPr>
            <w:tcW w:w="1985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Базовое значение</w:t>
            </w:r>
          </w:p>
        </w:tc>
        <w:tc>
          <w:tcPr>
            <w:tcW w:w="4678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0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2706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418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84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5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значение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год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2030</w:t>
            </w:r>
          </w:p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(справочно)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"/>
          <w:szCs w:val="2"/>
          <w:u w:color="000000" w:val="none"/>
          <w:lang w:eastAsia="zh-cn"/>
        </w:rPr>
      </w:pPr>
      <w:r>
        <w:rPr>
          <w:sz w:val="2"/>
          <w:szCs w:val="2"/>
          <w:u w:color="000000" w:val="none"/>
          <w:lang w:eastAsia="zh-cn"/>
        </w:rPr>
      </w:r>
    </w:p>
    <w:tbl>
      <w:tblPr>
        <w:name w:val="Таблица141"/>
        <w:tabOrder w:val="0"/>
        <w:jc w:val="left"/>
        <w:tblInd w:w="0" w:type="dxa"/>
        <w:tblW w:w="14709" w:type="dxa"/>
      </w:tblPr>
      <w:tblGrid>
        <w:gridCol w:w="804"/>
        <w:gridCol w:w="2706"/>
        <w:gridCol w:w="1418"/>
        <w:gridCol w:w="1843"/>
        <w:gridCol w:w="1275"/>
        <w:gridCol w:w="1276"/>
        <w:gridCol w:w="709"/>
        <w:gridCol w:w="992"/>
        <w:gridCol w:w="851"/>
        <w:gridCol w:w="992"/>
        <w:gridCol w:w="1843"/>
      </w:tblGrid>
      <w:tr>
        <w:trPr>
          <w:tblHeader w:val="0"/>
          <w:cantSplit w:val="0"/>
          <w:trHeight w:val="0" w:hRule="auto"/>
        </w:trPr>
        <w:tc>
          <w:tcPr>
            <w:tcW w:w="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27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8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10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09" w:type="dxa"/>
            <w:gridSpan w:val="11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«Обеспечено развитие инфраструктуры в сфере добровольчества (волонтерства), оказана методическая,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0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1.1.</w:t>
            </w:r>
          </w:p>
        </w:tc>
        <w:tc>
          <w:tcPr>
            <w:tcW w:w="270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sz w:val="24"/>
                <w:szCs w:val="24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Мероприятие (результат) 1. </w:t>
            </w:r>
            <w:r>
              <w:rPr>
                <w:color w:val="000000"/>
                <w:u w:color="000000" w:val="none"/>
                <w:lang w:eastAsia="zh-cn"/>
              </w:rPr>
              <w:t xml:space="preserve">Организация и проведение серии мероприятий добровольческой направленности, информационной кампании о популяризации добровольчества </w:t>
            </w:r>
            <w:r>
              <w:rPr>
                <w:color w:val="000000"/>
                <w:sz w:val="24"/>
                <w:szCs w:val="24"/>
                <w:u w:color="000000" w:val="none"/>
                <w:lang w:eastAsia="zh-c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оказание услуг (выполнение работ)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Привлечение граждан к занятиям добровольческой деятельностью, проведение информационных кампаний </w:t>
            </w:r>
          </w:p>
        </w:tc>
        <w:tc>
          <w:tcPr>
            <w:tcW w:w="12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единиц</w:t>
            </w:r>
          </w:p>
        </w:tc>
        <w:tc>
          <w:tcPr>
            <w:tcW w:w="127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70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2022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85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9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18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</w:tr>
    </w:tbl>
    <w:p>
      <w:pPr>
        <w:ind w:firstLine="709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p>
      <w:pPr>
        <w:ind w:firstLine="709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Примечание.</w:t>
      </w:r>
    </w:p>
    <w:p>
      <w:pPr>
        <w:ind w:firstLine="709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Используемые сокращения:</w:t>
      </w:r>
    </w:p>
    <w:p>
      <w:pPr>
        <w:ind w:firstLine="709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ОКЕИ – Общероссийский классификатор единиц измерения.</w:t>
      </w:r>
    </w:p>
    <w:p>
      <w:pPr>
        <w:ind w:firstLine="709"/>
        <w:spacing w:line="264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 w:line="264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4. Параметры финансового обеспечения комплекса процессных мероприятий</w:t>
      </w:r>
    </w:p>
    <w:p>
      <w:pPr>
        <w:spacing w:line="264" w:lineRule="auto"/>
        <w:jc w:val="center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tbl>
      <w:tblPr>
        <w:name w:val="Таблица142"/>
        <w:tabOrder w:val="0"/>
        <w:jc w:val="left"/>
        <w:tblInd w:w="-34" w:type="dxa"/>
        <w:tblW w:w="14743" w:type="dxa"/>
      </w:tblPr>
      <w:tblGrid>
        <w:gridCol w:w="692"/>
        <w:gridCol w:w="4837"/>
        <w:gridCol w:w="2693"/>
        <w:gridCol w:w="1630"/>
        <w:gridCol w:w="1630"/>
        <w:gridCol w:w="1630"/>
        <w:gridCol w:w="1631"/>
      </w:tblGrid>
      <w:tr>
        <w:trPr>
          <w:tblHeader/>
          <w:cantSplit w:val="0"/>
          <w:trHeight w:val="244" w:hRule="atLeast"/>
        </w:trPr>
        <w:tc>
          <w:tcPr>
            <w:tcW w:w="69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№</w:t>
            </w:r>
          </w:p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п/п</w:t>
            </w:r>
          </w:p>
        </w:tc>
        <w:tc>
          <w:tcPr>
            <w:tcW w:w="4837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Наименование комплекса процессных мероприятий, </w:t>
            </w:r>
          </w:p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69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Код бюджетной классификации расходов</w:t>
            </w:r>
          </w:p>
        </w:tc>
        <w:tc>
          <w:tcPr>
            <w:tcW w:w="6521" w:type="dxa"/>
            <w:gridSpan w:val="4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Объем расходов по годам реализации (тыс. 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9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4837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269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2025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2026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2027</w:t>
            </w:r>
          </w:p>
        </w:tc>
        <w:tc>
          <w:tcPr>
            <w:tcW w:w="16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Всего</w:t>
            </w:r>
          </w:p>
        </w:tc>
      </w:tr>
    </w:tbl>
    <w:p>
      <w:pPr>
        <w:hyphenationLines w:val="1"/>
        <w:widowControl w:val="0"/>
        <w:tabs defTabSz="720"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sz w:val="2"/>
          <w:szCs w:val="2"/>
          <w:u w:color="000000" w:val="none"/>
          <w:lang w:eastAsia="zh-cn"/>
        </w:rPr>
      </w:pPr>
      <w:r>
        <w:rPr>
          <w:b/>
          <w:sz w:val="2"/>
          <w:szCs w:val="2"/>
          <w:u w:color="000000" w:val="none"/>
          <w:lang w:eastAsia="zh-cn"/>
        </w:rPr>
      </w:r>
    </w:p>
    <w:tbl>
      <w:tblPr>
        <w:name w:val="Таблица143"/>
        <w:tabOrder w:val="0"/>
        <w:jc w:val="left"/>
        <w:tblInd w:w="-34" w:type="dxa"/>
        <w:tblW w:w="14743" w:type="dxa"/>
      </w:tblPr>
      <w:tblGrid>
        <w:gridCol w:w="692"/>
        <w:gridCol w:w="4837"/>
        <w:gridCol w:w="2693"/>
        <w:gridCol w:w="1630"/>
        <w:gridCol w:w="1630"/>
        <w:gridCol w:w="1630"/>
        <w:gridCol w:w="1631"/>
      </w:tblGrid>
      <w:tr>
        <w:trPr>
          <w:tblHeader/>
          <w:cantSplit w:val="0"/>
          <w:trHeight w:val="244" w:hRule="atLeast"/>
        </w:trPr>
        <w:tc>
          <w:tcPr>
            <w:tcW w:w="69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48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269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  <w:tc>
          <w:tcPr>
            <w:tcW w:w="163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</w:p>
        </w:tc>
        <w:tc>
          <w:tcPr>
            <w:tcW w:w="48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Комплекс процессных мероприятий «</w:t>
            </w:r>
            <w:r>
              <w:rPr>
                <w:color w:val="000000"/>
                <w:u w:color="000000" w:val="none"/>
                <w:lang w:eastAsia="zh-cn"/>
              </w:rPr>
              <w:t>Формирование эффективной системы поддержки добровольческой деятельности</w:t>
            </w:r>
            <w:r>
              <w:rPr>
                <w:u w:color="000000" w:val="none"/>
                <w:lang w:eastAsia="zh-cn"/>
              </w:rPr>
              <w:t>» (всего), в том числе:</w:t>
            </w:r>
          </w:p>
        </w:tc>
        <w:tc>
          <w:tcPr>
            <w:tcW w:w="269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0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0,9</w:t>
            </w:r>
          </w:p>
        </w:tc>
      </w:tr>
      <w:tr>
        <w:trPr>
          <w:tblHeader w:val="0"/>
          <w:cantSplit w:val="0"/>
          <w:trHeight w:val="339" w:hRule="atLeast"/>
        </w:trPr>
        <w:tc>
          <w:tcPr>
            <w:tcW w:w="69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48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бюджет сельского поселения</w:t>
            </w:r>
          </w:p>
        </w:tc>
        <w:tc>
          <w:tcPr>
            <w:tcW w:w="269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3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0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2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2.</w:t>
            </w:r>
          </w:p>
        </w:tc>
        <w:tc>
          <w:tcPr>
            <w:tcW w:w="48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 xml:space="preserve">Мероприятие (результат) 1 </w:t>
            </w:r>
          </w:p>
          <w:p>
            <w:pPr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«Организация и проведение серии мероприятий добровольческой направленности, информационной кампании о популяризации добровольчества» (всего), в том числе:</w:t>
            </w:r>
          </w:p>
        </w:tc>
        <w:tc>
          <w:tcPr>
            <w:tcW w:w="2693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</w:r>
          </w:p>
          <w:p>
            <w:pPr>
              <w:spacing w:line="264" w:lineRule="auto"/>
              <w:jc w:val="center"/>
              <w:hyphenationLines w:val="1"/>
              <w:outlineLvl w:val="2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951 0707 13 4 03 26500 240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0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0,9</w:t>
            </w:r>
          </w:p>
        </w:tc>
      </w:tr>
      <w:tr>
        <w:trPr>
          <w:tblHeader w:val="0"/>
          <w:cantSplit w:val="0"/>
          <w:trHeight w:val="389" w:hRule="atLeast"/>
        </w:trPr>
        <w:tc>
          <w:tcPr>
            <w:tcW w:w="692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48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бюджет сельского поселения</w:t>
            </w:r>
          </w:p>
        </w:tc>
        <w:tc>
          <w:tcPr>
            <w:tcW w:w="2693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08"/>
              <w:rPr>
                <w:rFonts w:eastAsia="SimSun"/>
                <w:lang w:eastAsia="zh-cn" w:bidi="ar-sa"/>
              </w:rPr>
            </w:pPr>
          </w:p>
        </w:tc>
        <w:tc>
          <w:tcPr>
            <w:tcW w:w="1630" w:type="dxa"/>
            <w:shd w:val="none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0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0,3</w:t>
            </w:r>
          </w:p>
        </w:tc>
        <w:tc>
          <w:tcPr>
            <w:tcW w:w="1631" w:type="dxa"/>
            <w:shd w:val="solid" w:color="FFFFFF" tmshd="1677721856, 0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64" w:lineRule="auto"/>
              <w:jc w:val="center"/>
              <w:hyphenationLines w:val="1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0,9</w:t>
            </w:r>
          </w:p>
        </w:tc>
      </w:tr>
    </w:tbl>
    <w:p>
      <w:pPr>
        <w:ind w:firstLine="709"/>
        <w:spacing w:line="216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val="en-us" w:eastAsia="zh-cn"/>
        </w:rPr>
      </w:pPr>
      <w:r>
        <w:rPr>
          <w:u w:color="000000" w:val="none"/>
          <w:lang w:val="en-us" w:eastAsia="zh-cn"/>
        </w:rPr>
      </w:r>
    </w:p>
    <w:p>
      <w:pPr>
        <w:ind w:firstLine="709"/>
        <w:spacing w:line="216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Используемые сокращения:</w:t>
      </w:r>
    </w:p>
    <w:p>
      <w:pPr>
        <w:ind w:firstLine="709"/>
        <w:spacing w:line="264" w:lineRule="auto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Х – данные ячейки не заполняются.</w:t>
      </w:r>
    </w:p>
    <w:p>
      <w:pPr>
        <w:spacing w:line="216" w:lineRule="auto"/>
        <w:jc w:val="center"/>
        <w:hyphenationLines w:val="1"/>
        <w:widowContro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</w:r>
    </w:p>
    <w:p>
      <w:pPr>
        <w:spacing w:line="216" w:lineRule="auto"/>
        <w:jc w:val="center"/>
        <w:hyphenationLines w:val="1"/>
        <w:widowContro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u w:color="000000" w:val="none"/>
          <w:lang w:eastAsia="zh-cn"/>
        </w:rPr>
      </w:pPr>
      <w:r>
        <w:rPr>
          <w:u w:color="000000" w:val="none"/>
          <w:lang w:eastAsia="zh-cn"/>
        </w:rPr>
        <w:t>5. План реализации комплекса процессных мероприятий на 2025-2027 годы</w:t>
      </w:r>
    </w:p>
    <w:p>
      <w:pPr>
        <w:spacing w:line="216" w:lineRule="auto"/>
        <w:jc w:val="center"/>
        <w:hyphenationLines w:val="1"/>
        <w:widowControl w:val="0"/>
        <w:tabs defTabSz="720">
          <w:tab w:val="left" w:pos="851" w:leader="none"/>
          <w:tab w:val="left" w:pos="1105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tbl>
      <w:tblPr>
        <w:name w:val="Таблица144"/>
        <w:tabOrder w:val="0"/>
        <w:jc w:val="left"/>
        <w:tblInd w:w="0" w:type="dxa"/>
        <w:tblW w:w="14658" w:type="dxa"/>
      </w:tblPr>
      <w:tblGrid>
        <w:gridCol w:w="624"/>
        <w:gridCol w:w="3402"/>
        <w:gridCol w:w="1701"/>
        <w:gridCol w:w="5245"/>
        <w:gridCol w:w="1701"/>
        <w:gridCol w:w="1985"/>
      </w:tblGrid>
      <w:tr>
        <w:trPr>
          <w:tblHeader w:val="0"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 xml:space="preserve">№ 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п/п</w:t>
            </w:r>
          </w:p>
        </w:tc>
        <w:tc>
          <w:tcPr>
            <w:tcW w:w="3402" w:type="dxa"/>
            <w:shd w:val="solid" w:color="FFFFFF" tmshd="1677721856, 0, 16777215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Наименование мероприятия (результата),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контрольной точки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Дата наступ-ления контроль-ной точки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Ответственный исполнитель (наименование исполнительного органа Ростовской области, иного государственного органа, организации, Ф.И.О., должность)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Вид подтверждающего документа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</w:t>
            </w:r>
          </w:p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(источник данных)</w:t>
            </w:r>
          </w:p>
        </w:tc>
      </w:tr>
    </w:tbl>
    <w:p>
      <w:pPr>
        <w:hyphenationLines w:val="1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"/>
          <w:szCs w:val="2"/>
          <w:u w:color="000000" w:val="none"/>
          <w:lang w:eastAsia="zh-cn"/>
        </w:rPr>
      </w:pPr>
      <w:r>
        <w:rPr>
          <w:sz w:val="2"/>
          <w:szCs w:val="2"/>
          <w:u w:color="000000" w:val="none"/>
          <w:lang w:eastAsia="zh-cn"/>
        </w:rPr>
      </w:r>
    </w:p>
    <w:tbl>
      <w:tblPr>
        <w:name w:val="Таблица145"/>
        <w:tabOrder w:val="0"/>
        <w:jc w:val="left"/>
        <w:tblInd w:w="0" w:type="dxa"/>
        <w:tblW w:w="14658" w:type="dxa"/>
      </w:tblPr>
      <w:tblGrid>
        <w:gridCol w:w="624"/>
        <w:gridCol w:w="3402"/>
        <w:gridCol w:w="1701"/>
        <w:gridCol w:w="5245"/>
        <w:gridCol w:w="1701"/>
        <w:gridCol w:w="1985"/>
      </w:tblGrid>
      <w:tr>
        <w:trPr>
          <w:tblHeader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</w:t>
            </w:r>
          </w:p>
        </w:tc>
        <w:tc>
          <w:tcPr>
            <w:tcW w:w="340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2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3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4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5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28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58" w:type="dxa"/>
            <w:gridSpan w:val="6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 Задача комплекса процессных мероприятий «Обеспечено развитие инфраструктуры в сфере добровольчества (волонтерства), оказана методическая,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</w:t>
            </w:r>
            <w:r>
              <w:rPr>
                <w:u w:color="000000" w:val="none"/>
                <w:lang w:val="en-us" w:eastAsia="zh-cn"/>
              </w:rPr>
              <w:t>1</w:t>
            </w:r>
            <w:r>
              <w:rPr>
                <w:u w:color="000000" w:val="none"/>
                <w:lang w:eastAsia="zh-cn"/>
              </w:rPr>
              <w:t>.</w:t>
            </w:r>
          </w:p>
        </w:tc>
        <w:tc>
          <w:tcPr>
            <w:tcW w:w="340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Мероприятие (результат) 1. Организация и проведение серии мероприятий добровольческой направленности, информационной кампании о популяризации добровольчества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 w:line="216" w:lineRule="auto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1.2.</w:t>
            </w:r>
          </w:p>
        </w:tc>
        <w:tc>
          <w:tcPr>
            <w:tcW w:w="340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Контрольная точка 1.1.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Заключен муниципальный контракт»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апрель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апрель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апрель 2027 г.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1.3.</w:t>
            </w:r>
          </w:p>
        </w:tc>
        <w:tc>
          <w:tcPr>
            <w:tcW w:w="340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Контрольная точка 1.2.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июнь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июнь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июнь 2027 г.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1.4.</w:t>
            </w:r>
          </w:p>
        </w:tc>
        <w:tc>
          <w:tcPr>
            <w:tcW w:w="340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Контрольная точка 1.3.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0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сентябрь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сентябрь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сентябрь 2027 г.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801" w:hRule="atLeast"/>
        </w:trPr>
        <w:tc>
          <w:tcPr>
            <w:tcW w:w="624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1.5.</w:t>
            </w:r>
          </w:p>
        </w:tc>
        <w:tc>
          <w:tcPr>
            <w:tcW w:w="3402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Контрольная точка 1.4.</w:t>
            </w:r>
          </w:p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Составлен аналитический отчет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декабрь 2025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декабрь 2026 г.</w:t>
            </w:r>
          </w:p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декабрь 2027 г.</w:t>
            </w:r>
          </w:p>
        </w:tc>
        <w:tc>
          <w:tcPr>
            <w:tcW w:w="524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000000"/>
                <w:u w:color="000000" w:val="none"/>
                <w:lang w:eastAsia="zh-cn"/>
              </w:rPr>
            </w:pPr>
            <w:r>
              <w:rPr>
                <w:color w:val="000000"/>
                <w:u w:color="000000" w:val="none"/>
                <w:lang w:eastAsia="zh-cn"/>
              </w:rPr>
              <w:t>Администрация Федосеевского сельского поселения (главный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701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Х</w:t>
            </w:r>
          </w:p>
        </w:tc>
        <w:tc>
          <w:tcPr>
            <w:tcW w:w="1985" w:type="dxa"/>
            <w:shd w:val="none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hyphenationLines w:val="1"/>
              <w:widowControl w:val="0"/>
              <w:tabs defTabSz="720">
                <w:tab w:val="left" w:pos="11057" w:leader="none"/>
              </w:tabs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000000" w:val="none"/>
                <w:lang w:eastAsia="zh-cn"/>
              </w:rPr>
            </w:pPr>
            <w:r>
              <w:rPr>
                <w:u w:color="000000" w:val="none"/>
                <w:lang w:eastAsia="zh-cn"/>
              </w:rPr>
              <w:t>информационная система отсутствует</w:t>
            </w:r>
          </w:p>
        </w:tc>
      </w:tr>
    </w:tbl>
    <w:p>
      <w:pPr>
        <w:ind w:firstLine="709"/>
        <w:hyphenationLines w:val="1"/>
        <w:keepNext/>
        <w:keepLines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</w:r>
    </w:p>
    <w:p>
      <w:pPr>
        <w:ind w:firstLine="709"/>
        <w:hyphenationLines w:val="1"/>
        <w:keepNext/>
        <w:keepLines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Примечание.</w:t>
      </w:r>
    </w:p>
    <w:p>
      <w:pPr>
        <w:ind w:firstLine="709"/>
        <w:hyphenationLines w:val="1"/>
        <w:keepNext/>
        <w:keepLines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Используемые сокращения:</w:t>
      </w:r>
    </w:p>
    <w:p>
      <w:pPr>
        <w:ind w:firstLine="709"/>
        <w:hyphenationLines w:val="1"/>
        <w:keepNext/>
        <w:outlineLvl w:val="2"/>
        <w:keepLines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  <w:u w:color="000000" w:val="none"/>
          <w:lang w:eastAsia="zh-cn"/>
        </w:rPr>
      </w:pPr>
      <w:r>
        <w:rPr>
          <w:sz w:val="24"/>
          <w:szCs w:val="24"/>
          <w:u w:color="000000" w:val="none"/>
          <w:lang w:eastAsia="zh-cn"/>
        </w:rPr>
        <w:t>Х – данные ячейки не заполняются.».</w:t>
      </w:r>
    </w:p>
    <w:p>
      <w:pPr>
        <w:spacing/>
        <w:jc w:val="both"/>
        <w:hyphenationLines w:val="1"/>
        <w:outlineLvl w:val="2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u w:color="000000" w:val="none"/>
          <w:lang w:eastAsia="zh-cn"/>
        </w:rPr>
      </w:pPr>
      <w:r>
        <w:rPr>
          <w:sz w:val="28"/>
          <w:szCs w:val="28"/>
          <w:u w:color="000000" w:val="none"/>
          <w:lang w:eastAsia="zh-cn"/>
        </w:rPr>
      </w:r>
    </w:p>
    <w:p>
      <w:pPr>
        <w:ind w:firstLine="708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u w:color="000000" w:val="none"/>
          <w:lang w:eastAsia="zh-cn"/>
        </w:rPr>
      </w:pPr>
      <w:r>
        <w:rPr>
          <w:color w:val="000000"/>
          <w:u w:color="000000" w:val="none"/>
          <w:lang w:eastAsia="zh-cn"/>
        </w:rPr>
        <w:t>Главный специалист по общим вопросам                                                              Л.В. Бардыкова</w:t>
      </w:r>
      <w:r>
        <w:rPr>
          <w:color w:val="000000"/>
          <w:u w:color="000000" w:val="none"/>
          <w:lang w:eastAsia="zh-cn"/>
        </w:rPr>
      </w:r>
    </w:p>
    <w:p>
      <w:pPr>
        <w:ind w:firstLine="708"/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8"/>
          <w:szCs w:val="28"/>
          <w:u w:color="000000" w:val="none"/>
          <w:lang w:eastAsia="zh-cn"/>
        </w:rPr>
      </w:pPr>
      <w:r>
        <w:rPr>
          <w:color w:val="000000"/>
          <w:sz w:val="28"/>
          <w:szCs w:val="28"/>
          <w:u w:color="000000" w:val="none"/>
          <w:lang w:eastAsia="zh-cn"/>
        </w:rPr>
      </w:r>
    </w:p>
    <w:p>
      <w:pPr>
        <w:spacing/>
        <w:jc w:val="center"/>
        <w:hyphenationLines w:val="1"/>
        <w:tabs defTabSz="708"/>
        <w:rPr>
          <w:b/>
          <w:i/>
          <w:kern w:val="0"/>
        </w:rPr>
      </w:pPr>
      <w:r>
        <w:rPr>
          <w:kern w:val="0"/>
        </w:rPr>
      </w:r>
      <w:r>
        <w:rPr>
          <w:noProof/>
        </w:rPr>
        <w:drawing>
          <wp:inline distT="0" distB="0" distL="0" distR="0">
            <wp:extent cx="540385" cy="54864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r7sp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TAwAAYAMAAAAAAAAAAAAAAAAAACgAAAAIAAAAAQAAAAEAAAA="/>
                        </a:ext>
                      </a:extLst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86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</w:r>
      <w:r>
        <w:rPr>
          <w:b/>
          <w:i/>
          <w:kern w:val="0"/>
        </w:rPr>
      </w:r>
    </w:p>
    <w:p>
      <w:pPr>
        <w:pStyle w:val="para4"/>
        <w:hyphenationLines w:val="1"/>
        <w:tabs defTabSz="708"/>
        <w:rPr>
          <w:kern w:val="0"/>
        </w:rPr>
      </w:pPr>
      <w:r>
        <w:rPr>
          <w:kern w:val="0"/>
        </w:rPr>
        <w:t>Российская Федерация</w:t>
      </w:r>
    </w:p>
    <w:p>
      <w:pPr>
        <w:pStyle w:val="para5"/>
        <w:hyphenationLines w:val="1"/>
        <w:tabs defTabSz="708"/>
        <w:rPr>
          <w:kern w:val="0"/>
          <w:sz w:val="20"/>
        </w:rPr>
      </w:pPr>
      <w:r>
        <w:rPr>
          <w:kern w:val="0"/>
          <w:sz w:val="20"/>
        </w:rPr>
        <w:t>Ростовская область</w:t>
      </w:r>
    </w:p>
    <w:p>
      <w:pPr>
        <w:pStyle w:val="para5"/>
        <w:hyphenationLines w:val="1"/>
        <w:tabs defTabSz="708"/>
        <w:rPr>
          <w:kern w:val="0"/>
          <w:sz w:val="20"/>
        </w:rPr>
      </w:pPr>
      <w:r>
        <w:rPr>
          <w:kern w:val="0"/>
          <w:sz w:val="20"/>
        </w:rPr>
        <w:t>Заветинского района</w:t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муниципальное образование «Федосеевское сельское поселения»</w:t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Администрация Федосеевского сельского поселения</w:t>
      </w:r>
    </w:p>
    <w:p>
      <w:pPr>
        <w:spacing/>
        <w:jc w:val="center"/>
        <w:hyphenationLines w:val="1"/>
        <w:tabs defTabSz="708"/>
        <w:rPr>
          <w:b/>
          <w:kern w:val="0"/>
        </w:rPr>
      </w:pPr>
      <w:r>
        <w:rPr>
          <w:b/>
          <w:kern w:val="0"/>
        </w:rPr>
      </w:r>
    </w:p>
    <w:p>
      <w:pPr>
        <w:pStyle w:val="para6"/>
        <w:hyphenationLines w:val="1"/>
        <w:tabs defTabSz="708"/>
        <w:rPr>
          <w:kern w:val="0"/>
          <w:sz w:val="20"/>
        </w:rPr>
      </w:pPr>
      <w:r>
        <w:rPr>
          <w:kern w:val="0"/>
          <w:sz w:val="20"/>
        </w:rPr>
        <w:t xml:space="preserve">Постановление </w:t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№ 85</w:t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both"/>
        <w:hyphenationLines w:val="1"/>
        <w:tabs defTabSz="708"/>
        <w:rPr>
          <w:kern w:val="0"/>
        </w:rPr>
      </w:pPr>
      <w:r>
        <w:rPr>
          <w:kern w:val="0"/>
        </w:rPr>
        <w:t>31.10.2024</w:t>
        <w:tab/>
        <w:tab/>
        <w:tab/>
        <w:tab/>
        <w:tab/>
        <w:tab/>
        <w:t xml:space="preserve">                                          с. Федосеевка</w:t>
      </w:r>
    </w:p>
    <w:p>
      <w:pPr>
        <w:spacing/>
        <w:jc w:val="both"/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46"/>
        <w:tabOrder w:val="0"/>
        <w:jc w:val="left"/>
        <w:tblInd w:w="0" w:type="dxa"/>
        <w:tblW w:w="4928" w:type="dxa"/>
        <w:tblLook w:val="04A0" w:firstRow="1" w:lastRow="0" w:firstColumn="1" w:lastColumn="0" w:noHBand="0" w:noVBand="1"/>
      </w:tblPr>
      <w:tblGrid>
        <w:gridCol w:w="4928"/>
      </w:tblGrid>
      <w:tr>
        <w:trPr>
          <w:tblHeader w:val="0"/>
          <w:cantSplit w:val="0"/>
          <w:trHeight w:val="0" w:hRule="auto"/>
        </w:trPr>
        <w:tc>
          <w:tcPr>
            <w:tcW w:w="492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О внесении изменений в постановление Администрации Федосеевского сельского поселения от 02.11.2018 № 92</w:t>
            </w:r>
          </w:p>
        </w:tc>
      </w:tr>
    </w:tbl>
    <w:p>
      <w:pPr>
        <w:pStyle w:val="para32"/>
        <w:ind w:firstLine="540"/>
        <w:spacing/>
        <w:jc w:val="both"/>
        <w:hyphenationLines w:val="1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</w:r>
    </w:p>
    <w:p>
      <w:pPr>
        <w:pStyle w:val="para32"/>
        <w:ind w:firstLine="540"/>
        <w:spacing/>
        <w:jc w:val="both"/>
        <w:hyphenationLines w:val="1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</w:r>
    </w:p>
    <w:p>
      <w:pPr>
        <w:pStyle w:val="para32"/>
        <w:ind w:firstLine="540"/>
        <w:spacing/>
        <w:jc w:val="both"/>
        <w:hyphenationLines w:val="1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В соответствии с Уставом муниципального образования «Федосеевское сельское поселение» Заветинского района 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>
      <w:pPr>
        <w:pStyle w:val="para32"/>
        <w:ind w:firstLine="540"/>
        <w:spacing/>
        <w:jc w:val="both"/>
        <w:hyphenationLines w:val="1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</w:r>
    </w:p>
    <w:p>
      <w:pPr>
        <w:pStyle w:val="para32"/>
        <w:ind w:firstLine="540"/>
        <w:spacing/>
        <w:jc w:val="center"/>
        <w:hyphenationLines w:val="1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ПОСТАНОВЛЯЮ:</w:t>
      </w:r>
    </w:p>
    <w:p>
      <w:pPr>
        <w:pStyle w:val="para32"/>
        <w:ind w:firstLine="540"/>
        <w:spacing/>
        <w:jc w:val="center"/>
        <w:hyphenationLines w:val="1"/>
        <w:tabs defTabSz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</w:r>
    </w:p>
    <w:p>
      <w:pPr>
        <w:spacing/>
        <w:jc w:val="both"/>
        <w:hyphenationLines w:val="1"/>
        <w:tabs defTabSz="708"/>
        <w:rPr>
          <w:rStyle w:val="char3"/>
          <w:b w:val="0"/>
          <w:bCs w:val="0"/>
          <w:kern w:val="0"/>
        </w:rPr>
      </w:pPr>
      <w:r>
        <w:rPr>
          <w:rStyle w:val="char20"/>
          <w:kern w:val="0"/>
        </w:rPr>
        <w:t xml:space="preserve">          1. </w:t>
      </w:r>
      <w:r>
        <w:t>Внести в приложение № 1 к постановлению Администрации Федосеевского сельского поселения от 02.11.2018 № 92 «Об утверждении муниципальной программы Федосеевского сельского поселения «Развитие культуры Федосеевского сельского поселения» изменения, изложив его в редакции, согласно приложению к настоящему постановлению</w:t>
      </w:r>
      <w:r>
        <w:rPr>
          <w:rStyle w:val="char3"/>
          <w:b w:val="0"/>
          <w:kern w:val="0"/>
        </w:rPr>
        <w:t>.</w:t>
      </w:r>
      <w:r>
        <w:rPr>
          <w:rStyle w:val="char3"/>
          <w:b w:val="0"/>
          <w:bCs w:val="0"/>
          <w:kern w:val="0"/>
        </w:rPr>
      </w:r>
    </w:p>
    <w:p>
      <w:pPr>
        <w:ind w:firstLine="709"/>
        <w:spacing/>
        <w:jc w:val="both"/>
        <w:hyphenationLines w:val="1"/>
        <w:tabs defTabSz="708"/>
        <w:rPr>
          <w:iCs/>
          <w:kern w:val="0"/>
        </w:rPr>
      </w:pPr>
      <w:r>
        <w:rPr>
          <w:spacing w:val="-3"/>
          <w:kern w:val="0"/>
        </w:rPr>
        <w:t>2. </w:t>
      </w:r>
      <w:r>
        <w:rPr>
          <w:iCs/>
          <w:kern w:val="0"/>
        </w:rPr>
        <w:t xml:space="preserve"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</w:t>
      </w:r>
      <w:r>
        <w:rPr>
          <w:iCs/>
          <w:kern w:val="0"/>
        </w:rPr>
      </w:r>
    </w:p>
    <w:p>
      <w:pPr>
        <w:ind w:firstLine="709"/>
        <w:spacing/>
        <w:jc w:val="both"/>
        <w:hyphenationLines w:val="1"/>
        <w:tabs defTabSz="708"/>
        <w:rPr>
          <w:rStyle w:val="char3"/>
          <w:b w:val="0"/>
          <w:bCs w:val="0"/>
          <w:kern w:val="0"/>
        </w:rPr>
      </w:pPr>
      <w:r>
        <w:rPr>
          <w:iCs/>
          <w:kern w:val="0"/>
        </w:rPr>
        <w:t>сельского поселения на 2025 год и на плановый период 2026 и 2027 годов</w:t>
      </w:r>
      <w:r>
        <w:rPr>
          <w:rStyle w:val="char3"/>
          <w:bCs w:val="0"/>
          <w:kern w:val="0"/>
        </w:rPr>
        <w:t>.</w:t>
      </w:r>
      <w:r>
        <w:rPr>
          <w:rStyle w:val="char3"/>
          <w:b w:val="0"/>
          <w:bCs w:val="0"/>
          <w:kern w:val="0"/>
        </w:rPr>
      </w:r>
    </w:p>
    <w:p>
      <w:pPr>
        <w:pStyle w:val="para80"/>
        <w:ind w:firstLine="709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>
        <w:rPr>
          <w:rFonts w:ascii="Times New Roman" w:hAnsi="Times New Roman"/>
          <w:color w:val="000000"/>
          <w:sz w:val="20"/>
          <w:szCs w:val="20"/>
        </w:rPr>
        <w:t>Контроль за выполнением постановления оставляю за собой.</w:t>
      </w:r>
      <w:r>
        <w:rPr>
          <w:rFonts w:ascii="Times New Roman" w:hAnsi="Times New Roman"/>
          <w:sz w:val="20"/>
          <w:szCs w:val="20"/>
        </w:rPr>
      </w:r>
    </w:p>
    <w:p>
      <w:pPr>
        <w:spacing/>
        <w:jc w:val="both"/>
        <w:hyphenationLines w:val="1"/>
        <w:tabs defTabSz="708"/>
        <w:rPr>
          <w:kern w:val="0"/>
        </w:rPr>
      </w:pPr>
      <w:r>
        <w:rPr>
          <w:kern w:val="0"/>
        </w:rPr>
        <w:t xml:space="preserve">         </w:t>
      </w:r>
    </w:p>
    <w:p>
      <w:pPr>
        <w:spacing/>
        <w:jc w:val="both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both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spacing/>
        <w:jc w:val="both"/>
        <w:hyphenationLines w:val="1"/>
        <w:tabs defTabSz="708"/>
        <w:rPr>
          <w:kern w:val="0"/>
        </w:rPr>
      </w:pPr>
      <w:r>
        <w:rPr>
          <w:kern w:val="0"/>
        </w:rPr>
        <w:t>Глава Администрации</w:t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  <w:t>Федосеевского сельского поселения                               А.Р. Ткаченко</w:t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20" w:right="720"/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47"/>
        <w:tabOrder w:val="0"/>
        <w:jc w:val="left"/>
        <w:tblInd w:w="0" w:type="dxa"/>
        <w:tblW w:w="10420" w:type="dxa"/>
        <w:tblLook w:val="04A0" w:firstRow="1" w:lastRow="0" w:firstColumn="1" w:lastColumn="0" w:noHBand="0" w:noVBand="1"/>
      </w:tblPr>
      <w:tblGrid>
        <w:gridCol w:w="5209"/>
        <w:gridCol w:w="5211"/>
      </w:tblGrid>
      <w:tr>
        <w:trPr>
          <w:tblHeader w:val="0"/>
          <w:cantSplit w:val="0"/>
          <w:trHeight w:val="1418" w:hRule="atLeast"/>
        </w:trPr>
        <w:tc>
          <w:tcPr>
            <w:tcW w:w="5209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ab/>
            </w:r>
          </w:p>
        </w:tc>
        <w:tc>
          <w:tcPr>
            <w:tcW w:w="5211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 xml:space="preserve">    Приложение                                                                                            к постановлению Администрации Федосеевского сельского поселения                                                                                             от   31.10.2024 № 85</w:t>
            </w:r>
          </w:p>
        </w:tc>
      </w:tr>
    </w:tbl>
    <w:p>
      <w:pPr>
        <w:pStyle w:val="para42"/>
        <w:spacing/>
        <w:jc w:val="center"/>
        <w:hyphenationLines w:val="1"/>
        <w:tabs defTabSz="708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</w:r>
    </w:p>
    <w:p>
      <w:pPr>
        <w:pStyle w:val="para42"/>
        <w:spacing/>
        <w:jc w:val="center"/>
        <w:hyphenationLines w:val="1"/>
        <w:tabs defTabSz="708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ИЗМЕНЕНИЯ,</w:t>
      </w:r>
    </w:p>
    <w:p>
      <w:pPr>
        <w:pStyle w:val="para42"/>
        <w:spacing/>
        <w:jc w:val="center"/>
        <w:hyphenationLines w:val="1"/>
        <w:tabs defTabSz="708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вносимые в  постановление Администрации</w:t>
      </w:r>
    </w:p>
    <w:p>
      <w:pPr>
        <w:ind w:right="-1"/>
        <w:spacing/>
        <w:jc w:val="center"/>
        <w:hyphenationLines w:val="1"/>
        <w:tabs defTabSz="708">
          <w:tab w:val="left" w:pos="10206" w:leader="none"/>
        </w:tabs>
        <w:rPr>
          <w:kern w:val="0"/>
        </w:rPr>
      </w:pPr>
      <w:r>
        <w:rPr>
          <w:kern w:val="0"/>
        </w:rPr>
        <w:t xml:space="preserve">Федосеевского сельского поселения  от </w:t>
      </w:r>
      <w:bookmarkStart w:id="22" w:name="_Hlk181097568"/>
      <w:bookmarkEnd w:id="22"/>
      <w:r>
        <w:rPr>
          <w:kern w:val="0"/>
        </w:rPr>
        <w:t>02.11.2018 № 92</w:t>
      </w:r>
      <w:r>
        <w:rPr>
          <w:rStyle w:val="char20"/>
          <w:kern w:val="0"/>
        </w:rPr>
        <w:t xml:space="preserve"> </w:t>
      </w:r>
      <w:r>
        <w:rPr>
          <w:rStyle w:val="char20"/>
          <w:kern w:val="0"/>
        </w:rPr>
        <w:t>«Об утверждении  муниципальной программы</w:t>
      </w:r>
      <w:r>
        <w:rPr>
          <w:rStyle w:val="char10"/>
          <w:kern w:val="0"/>
          <w:sz w:val="20"/>
          <w:szCs w:val="20"/>
        </w:rPr>
        <w:t xml:space="preserve"> </w:t>
      </w:r>
      <w:r>
        <w:rPr>
          <w:rStyle w:val="char3"/>
          <w:b w:val="0"/>
          <w:kern w:val="0"/>
        </w:rPr>
        <w:t>Федосе</w:t>
      </w:r>
      <w:r>
        <w:rPr>
          <w:rStyle w:val="char3"/>
          <w:b w:val="0"/>
          <w:kern w:val="0"/>
        </w:rPr>
        <w:t>евского</w:t>
      </w:r>
      <w:r>
        <w:rPr>
          <w:rStyle w:val="char3"/>
          <w:b w:val="0"/>
          <w:kern w:val="0"/>
        </w:rPr>
        <w:t xml:space="preserve"> сельского поселения</w:t>
      </w:r>
      <w:r>
        <w:rPr>
          <w:rStyle w:val="char3"/>
          <w:kern w:val="0"/>
        </w:rPr>
        <w:t xml:space="preserve"> </w:t>
      </w:r>
      <w:r>
        <w:rPr>
          <w:rStyle w:val="char10"/>
          <w:kern w:val="0"/>
          <w:sz w:val="20"/>
          <w:szCs w:val="20"/>
        </w:rPr>
        <w:t xml:space="preserve"> </w:t>
      </w:r>
      <w:r>
        <w:rPr>
          <w:rStyle w:val="char3"/>
          <w:kern w:val="0"/>
        </w:rPr>
        <w:t>«</w:t>
      </w:r>
      <w:r>
        <w:t>Развитие культуры Федосеевского сельского поселения</w:t>
      </w:r>
      <w:r>
        <w:rPr>
          <w:rStyle w:val="char3"/>
          <w:kern w:val="0"/>
        </w:rPr>
        <w:t>»</w:t>
      </w:r>
      <w:r>
        <w:rPr>
          <w:kern w:val="0"/>
        </w:rPr>
      </w:r>
    </w:p>
    <w:p>
      <w:pPr>
        <w:spacing/>
        <w:jc w:val="both"/>
        <w:hyphenationLines w:val="1"/>
        <w:tabs defTabSz="708"/>
        <w:rPr>
          <w:kern w:val="0"/>
        </w:rPr>
      </w:pPr>
      <w:r>
        <w:rPr>
          <w:kern w:val="0"/>
        </w:rPr>
        <w:t xml:space="preserve">  </w:t>
      </w:r>
    </w:p>
    <w:p>
      <w:pPr>
        <w:ind w:firstLine="709"/>
        <w:spacing/>
        <w:jc w:val="both"/>
        <w:hyphenationLines w:val="1"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kern w:val="0"/>
        </w:rPr>
      </w:pPr>
      <w:r>
        <w:rPr>
          <w:kern w:val="0"/>
        </w:rPr>
        <w:t xml:space="preserve"> </w:t>
      </w:r>
      <w:r>
        <w:rPr>
          <w:bCs/>
          <w:kern w:val="0"/>
        </w:rPr>
        <w:t xml:space="preserve">1. В преамбуле слова </w:t>
      </w:r>
      <w:r>
        <w:rPr>
          <w:bCs/>
          <w:kern w:val="0"/>
        </w:rPr>
        <w:t xml:space="preserve">«от </w:t>
      </w:r>
      <w:r>
        <w:rPr>
          <w:kern w:val="0"/>
        </w:rPr>
        <w:t>02.02.2018 № 12</w:t>
      </w:r>
      <w:r>
        <w:rPr>
          <w:bCs/>
          <w:kern w:val="0"/>
        </w:rPr>
        <w:t xml:space="preserve">» заменить словами «от </w:t>
      </w:r>
      <w:r>
        <w:rPr>
          <w:kern w:val="0"/>
        </w:rPr>
        <w:t>19.08.2024 № 60</w:t>
      </w:r>
      <w:r>
        <w:rPr>
          <w:bCs/>
          <w:kern w:val="0"/>
        </w:rPr>
        <w:t>».</w:t>
      </w:r>
      <w:r>
        <w:rPr>
          <w:bCs/>
          <w:kern w:val="0"/>
        </w:rPr>
      </w:r>
    </w:p>
    <w:p>
      <w:pPr>
        <w:ind w:firstLine="709"/>
        <w:spacing/>
        <w:jc w:val="both"/>
        <w:hyphenationLines w:val="1"/>
        <w:tabs defTabSz="708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kern w:val="0"/>
        </w:rPr>
      </w:pPr>
      <w:r>
        <w:rPr>
          <w:bCs/>
          <w:kern w:val="0"/>
        </w:rPr>
        <w:t>2. Приложение  изложить в редакции: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  <w:t xml:space="preserve">                                                                                                     «Приложение </w:t>
      </w:r>
    </w:p>
    <w:p>
      <w:pPr>
        <w:ind w:firstLine="5103"/>
        <w:spacing/>
        <w:jc w:val="right"/>
        <w:hyphenationLines w:val="1"/>
        <w:tabs defTabSz="708"/>
        <w:rPr>
          <w:kern w:val="0"/>
        </w:rPr>
      </w:pPr>
      <w:r>
        <w:rPr>
          <w:kern w:val="0"/>
        </w:rPr>
        <w:t xml:space="preserve">    к постановлению Администрации                                                                                                                            </w:t>
      </w:r>
    </w:p>
    <w:p>
      <w:pPr>
        <w:ind w:firstLine="5387"/>
        <w:spacing/>
        <w:jc w:val="right"/>
        <w:hyphenationLines w:val="1"/>
        <w:tabs defTabSz="708"/>
        <w:rPr>
          <w:kern w:val="0"/>
        </w:rPr>
      </w:pPr>
      <w:r>
        <w:rPr>
          <w:kern w:val="0"/>
        </w:rPr>
        <w:t xml:space="preserve">Федосеевского сельского поселения  </w:t>
      </w:r>
    </w:p>
    <w:p>
      <w:pPr>
        <w:ind w:firstLine="5954"/>
        <w:spacing/>
        <w:jc w:val="center"/>
        <w:hyphenationLines w:val="1"/>
        <w:tabs defTabSz="708"/>
        <w:rPr>
          <w:bCs/>
          <w:kern w:val="0"/>
        </w:rPr>
      </w:pPr>
      <w:r>
        <w:rPr>
          <w:kern w:val="0"/>
        </w:rPr>
        <w:t>от 02.11.2018 № 92</w:t>
      </w:r>
      <w:r>
        <w:rPr>
          <w:bCs/>
          <w:kern w:val="0"/>
        </w:rPr>
      </w:r>
    </w:p>
    <w:p>
      <w:pPr>
        <w:spacing/>
        <w:jc w:val="center"/>
        <w:hyphenationLines w:val="1"/>
        <w:tabs defTabSz="708"/>
        <w:rPr>
          <w:bCs/>
          <w:kern w:val="0"/>
        </w:rPr>
      </w:pPr>
      <w:r>
        <w:rPr>
          <w:bCs/>
          <w:kern w:val="0"/>
        </w:rPr>
      </w:r>
    </w:p>
    <w:p>
      <w:pPr>
        <w:spacing/>
        <w:jc w:val="center"/>
        <w:hyphenationLines w:val="1"/>
        <w:tabs defTabSz="708"/>
        <w:rPr>
          <w:bCs/>
          <w:kern w:val="0"/>
        </w:rPr>
      </w:pPr>
      <w:r>
        <w:rPr>
          <w:bCs/>
          <w:kern w:val="0"/>
        </w:rPr>
      </w:r>
    </w:p>
    <w:p>
      <w:pPr>
        <w:spacing/>
        <w:jc w:val="center"/>
        <w:hyphenationLines w:val="1"/>
        <w:tabs defTabSz="708"/>
        <w:rPr>
          <w:bCs/>
          <w:kern w:val="0"/>
        </w:rPr>
      </w:pPr>
      <w:r>
        <w:rPr>
          <w:bCs/>
          <w:kern w:val="0"/>
        </w:rPr>
      </w:r>
    </w:p>
    <w:p>
      <w:pPr>
        <w:spacing/>
        <w:jc w:val="center"/>
        <w:hyphenationLines w:val="1"/>
        <w:tabs defTabSz="708"/>
        <w:rPr>
          <w:bCs/>
          <w:kern w:val="0"/>
        </w:rPr>
      </w:pPr>
      <w:r>
        <w:rPr>
          <w:bCs/>
          <w:kern w:val="0"/>
        </w:rPr>
        <w:t>МУНИЦИПАЛЬНАЯ ПРОГРАММА</w:t>
        <w:br w:type="textWrapping"/>
        <w:t>Федосеевского сельского поселения «</w:t>
      </w:r>
      <w:r>
        <w:rPr>
          <w:kern w:val="0"/>
        </w:rPr>
        <w:t>Развитие  культуры Федосеевского сельского поселения</w:t>
      </w:r>
      <w:r>
        <w:rPr>
          <w:bCs/>
          <w:kern w:val="0"/>
        </w:rPr>
        <w:t>»</w:t>
      </w:r>
      <w:r>
        <w:rPr>
          <w:bCs/>
          <w:kern w:val="0"/>
        </w:rPr>
      </w:r>
    </w:p>
    <w:p>
      <w:pPr>
        <w:ind w:firstLine="720"/>
        <w:spacing/>
        <w:jc w:val="both"/>
        <w:hyphenationLines w:val="1"/>
        <w:widowControl w:val="0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kern w:val="0"/>
          <w:lang w:val="en-us"/>
        </w:rPr>
        <w:t>I</w:t>
      </w:r>
      <w:r>
        <w:rPr>
          <w:kern w:val="0"/>
        </w:rPr>
        <w:t xml:space="preserve">. </w:t>
      </w:r>
      <w:r>
        <w:rPr>
          <w:color w:val="000000"/>
          <w:kern w:val="0"/>
        </w:rPr>
        <w:t>Стратегические приоритеты</w:t>
      </w:r>
      <w:r>
        <w:rPr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color w:val="000000"/>
          <w:kern w:val="0"/>
        </w:rPr>
        <w:t xml:space="preserve">муниципальной программы </w:t>
      </w:r>
      <w:r>
        <w:rPr>
          <w:kern w:val="0"/>
        </w:rPr>
        <w:t xml:space="preserve">Федосеевского сельского поселения </w:t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color w:val="000000"/>
          <w:kern w:val="0"/>
        </w:rPr>
        <w:t xml:space="preserve">«Развитие культуры </w:t>
      </w:r>
      <w:r>
        <w:rPr>
          <w:kern w:val="0"/>
        </w:rPr>
        <w:t xml:space="preserve">Федосеевского сельского поселения </w:t>
      </w:r>
      <w:r>
        <w:rPr>
          <w:color w:val="000000"/>
          <w:kern w:val="0"/>
        </w:rPr>
        <w:t>»</w:t>
      </w: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1. Оценка текущего состояния сферы реализации </w:t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color w:val="000000"/>
          <w:kern w:val="0"/>
        </w:rPr>
        <w:t xml:space="preserve">муниципальной программы </w:t>
      </w:r>
      <w:r>
        <w:rPr>
          <w:kern w:val="0"/>
        </w:rPr>
        <w:t xml:space="preserve">Федосеевского сельского поселения </w:t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color w:val="000000"/>
          <w:kern w:val="0"/>
        </w:rPr>
        <w:t xml:space="preserve"> «Развитие культуры </w:t>
      </w:r>
      <w:r>
        <w:rPr>
          <w:kern w:val="0"/>
        </w:rPr>
        <w:t xml:space="preserve">Федосеевского сельского поселения </w:t>
      </w:r>
      <w:r>
        <w:rPr>
          <w:color w:val="000000"/>
          <w:kern w:val="0"/>
        </w:rPr>
        <w:t>»</w:t>
      </w: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both"/>
        <w:hyphenationLines w:val="1"/>
        <w:tabs defTabSz="708"/>
        <w:rPr>
          <w:kern w:val="0"/>
        </w:rPr>
      </w:pPr>
      <w:r>
        <w:rPr>
          <w:color w:val="000000"/>
          <w:kern w:val="0"/>
        </w:rPr>
        <w:t xml:space="preserve">         Муниципальная программа </w:t>
      </w:r>
      <w:r>
        <w:rPr>
          <w:kern w:val="0"/>
        </w:rPr>
        <w:t xml:space="preserve">Федосеевского сельского поселения </w:t>
      </w:r>
      <w:r>
        <w:rPr>
          <w:color w:val="000000"/>
          <w:kern w:val="0"/>
        </w:rPr>
        <w:t xml:space="preserve"> «Развитие культуры </w:t>
      </w:r>
      <w:r>
        <w:rPr>
          <w:kern w:val="0"/>
        </w:rPr>
        <w:t xml:space="preserve">Федосеевского сельского поселения </w:t>
      </w:r>
      <w:r>
        <w:rPr>
          <w:color w:val="000000"/>
          <w:kern w:val="0"/>
        </w:rPr>
        <w:t>» (далее также −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 результативности.</w:t>
      </w:r>
      <w:r>
        <w:rPr>
          <w:kern w:val="0"/>
        </w:rPr>
      </w:r>
    </w:p>
    <w:p>
      <w:pPr>
        <w:spacing/>
        <w:jc w:val="both"/>
        <w:hyphenationLines w:val="1"/>
        <w:tabs defTabSz="708"/>
        <w:rPr>
          <w:kern w:val="0"/>
        </w:rPr>
      </w:pPr>
      <w:r>
        <w:rPr>
          <w:color w:val="000000"/>
          <w:kern w:val="0"/>
        </w:rPr>
        <w:t xml:space="preserve">        В настоящее время в </w:t>
      </w:r>
      <w:r>
        <w:rPr>
          <w:kern w:val="0"/>
        </w:rPr>
        <w:t xml:space="preserve">Федосеевском  сельском  поселении </w:t>
      </w:r>
      <w:r>
        <w:rPr>
          <w:color w:val="000000"/>
          <w:kern w:val="0"/>
        </w:rPr>
        <w:t>осуществляет свою деятельность 1 учреждение в сфере культуры - муниципальное бюджетное учреждение культуры «Федосеевский сельский Дом культуры»</w:t>
      </w:r>
      <w:r>
        <w:rPr>
          <w:kern w:val="0"/>
        </w:rPr>
      </w:r>
    </w:p>
    <w:p>
      <w:pPr>
        <w:ind w:firstLine="709"/>
        <w:spacing/>
        <w:jc w:val="both"/>
        <w:hyphenationLines w:val="1"/>
        <w:tabs defTabSz="708"/>
        <w:rPr>
          <w:kern w:val="0"/>
        </w:rPr>
      </w:pPr>
      <w:r>
        <w:rPr>
          <w:color w:val="000000"/>
          <w:kern w:val="0"/>
        </w:rPr>
        <w:t xml:space="preserve">В 2023 году </w:t>
      </w:r>
      <w:r>
        <w:rPr>
          <w:kern w:val="0"/>
        </w:rPr>
        <w:t>культурно-досуговым  учреждением проведено 282 культурно-массовых мероприятий, которые посетили 26000,0  тыс. человек,</w:t>
      </w:r>
      <w:r>
        <w:rPr>
          <w:color w:val="000000"/>
          <w:kern w:val="0"/>
        </w:rPr>
        <w:t xml:space="preserve"> на 10,8 процентов увеличилось количество культурно-массовых мероприятий, на 10,0 процентов − количество посещений, число клубных формирований и участников в них сохранено на уровне 2022 года.</w:t>
      </w:r>
      <w:r>
        <w:rPr>
          <w:kern w:val="0"/>
        </w:rPr>
      </w:r>
    </w:p>
    <w:p>
      <w:pPr>
        <w:ind w:firstLine="709"/>
        <w:spacing/>
        <w:jc w:val="both"/>
        <w:hyphenationLines w:val="1"/>
        <w:tabs defTabSz="708"/>
        <w:rPr>
          <w:kern w:val="0"/>
        </w:rPr>
      </w:pPr>
      <w:r>
        <w:rPr>
          <w:kern w:val="0"/>
        </w:rPr>
        <w:t>Большое внимание уделяется развитию профессиональной деятельности, подготовке кадров. Повышение квалификации прошел 1 сотрудник в рамках реализации Федерального проекта «Творческие люди» национального проекта «Культура».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ind w:firstLine="709"/>
        <w:spacing/>
        <w:jc w:val="center"/>
        <w:hyphenationLines w:val="1"/>
        <w:tabs defTabSz="708"/>
        <w:rPr>
          <w:kern w:val="0"/>
        </w:rPr>
      </w:pPr>
      <w:r>
        <w:rPr>
          <w:color w:val="000000"/>
          <w:kern w:val="0"/>
        </w:rPr>
        <w:t>2. Описание приоритетов и целей муниципальной политики</w:t>
      </w: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Федосеевского сельского поселения в сфере реализации муниципальной программы</w:t>
      </w:r>
    </w:p>
    <w:p>
      <w:pPr>
        <w:spacing/>
        <w:jc w:val="center"/>
        <w:hyphenationLines w:val="1"/>
        <w:tabs defTabSz="708"/>
        <w:rPr>
          <w:highlight w:val="yellow"/>
          <w:color w:val="000000"/>
          <w:kern w:val="0"/>
        </w:rPr>
      </w:pPr>
      <w:r>
        <w:rPr>
          <w:highlight w:val="yellow"/>
          <w:color w:val="000000"/>
          <w:kern w:val="0"/>
        </w:rPr>
      </w:r>
    </w:p>
    <w:p>
      <w:pPr>
        <w:ind w:firstLine="709"/>
        <w:spacing w:line="252" w:lineRule="auto"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Приоритеты и цели государственной политики в сфере культуры  определены в соответствии нормативными правовыми актами Российской Федерации и Ростовской области, в том числе:</w:t>
      </w:r>
    </w:p>
    <w:p>
      <w:pPr>
        <w:ind w:firstLine="709"/>
        <w:spacing w:line="252" w:lineRule="auto"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Законом Российской Федерации от 09.10.1992 № 3612-1 «</w:t>
      </w:r>
      <w:hyperlink r:id="rId38" w:history="1">
        <w:r>
          <w:rPr>
            <w:color w:val="000000"/>
            <w:kern w:val="0"/>
          </w:rPr>
          <w:t>Основы</w:t>
        </w:r>
      </w:hyperlink>
      <w:r>
        <w:rPr>
          <w:color w:val="000000"/>
          <w:kern w:val="0"/>
        </w:rPr>
        <w:t xml:space="preserve"> законодательства Российской Федерации о культуре»;</w:t>
      </w:r>
    </w:p>
    <w:p>
      <w:pPr>
        <w:ind w:firstLine="709"/>
        <w:spacing w:line="252" w:lineRule="auto"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 Федеральным законом от 20.10.2022 № 402-ФЗ «О нематериальном этнокультурном достоянии Российской Федерации»; 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Указом Президента Российской Федерации от 21.07.2020 № 474 «О национальных целях развития Российской Федерации на период до 2030 года»;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Областным </w:t>
      </w:r>
      <w:hyperlink r:id="rId39" w:history="1">
        <w:r>
          <w:rPr>
            <w:color w:val="000000"/>
            <w:kern w:val="0"/>
          </w:rPr>
          <w:t>закон</w:t>
        </w:r>
      </w:hyperlink>
      <w:r>
        <w:rPr>
          <w:color w:val="000000"/>
          <w:kern w:val="0"/>
        </w:rPr>
        <w:t xml:space="preserve">ом от 22.10.2004 № 177-ЗС «О культуре»; 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В целях достижения до 2030 года национальных целей основными приоритетами являются: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обеспечение максимальной доступности для широких слоев населения лучших образцов культуры и искусства;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содействие развитию творческих (креативных) индустрий;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модернизация материально-технической базы учреждений культуры;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Приоритетные направления развития сфер культуры также определены: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hyperlink r:id="rId40" w:history="1">
        <w:r>
          <w:rPr>
            <w:color w:val="000000"/>
            <w:kern w:val="0"/>
          </w:rPr>
          <w:t>Стратегией</w:t>
        </w:r>
      </w:hyperlink>
      <w:r>
        <w:rPr>
          <w:color w:val="000000"/>
          <w:kern w:val="0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29.02.2016 № 326-р;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hyperlink r:id="rId41" w:history="1">
        <w:r>
          <w:rPr>
            <w:color w:val="000000"/>
            <w:kern w:val="0"/>
          </w:rPr>
          <w:t>Стратегией</w:t>
        </w:r>
      </w:hyperlink>
      <w:r>
        <w:rPr>
          <w:color w:val="000000"/>
          <w:kern w:val="0"/>
        </w:rPr>
        <w:t xml:space="preserve"> социально-экономического развития Ростовской области на период до 2030 года, утвержденной постановлением Правительства Ростовской области от 26.12.2018 № 864.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В 2019-2024 годах ключевыми направлениями развития отрасли культуры является реализация следующих региональных проектов в рамках национального </w:t>
      </w:r>
      <w:hyperlink r:id="rId42" w:history="1">
        <w:r>
          <w:rPr>
            <w:color w:val="000000"/>
            <w:kern w:val="0"/>
          </w:rPr>
          <w:t>проекта</w:t>
        </w:r>
      </w:hyperlink>
      <w:r>
        <w:rPr>
          <w:color w:val="000000"/>
          <w:kern w:val="0"/>
        </w:rPr>
        <w:t xml:space="preserve"> «Культура»: «Обеспечение качественно нового уровня развития инфраструктуры культуры (Ростовская область)», «Создание условий для реализации творческого потенциала нации (Ростовская область)», «Цифровизация услуг и формирование информационного пространства в сфере культуры (Ростовская область)».</w:t>
      </w:r>
    </w:p>
    <w:p>
      <w:pPr>
        <w:spacing/>
        <w:jc w:val="center"/>
        <w:hyphenationLines w:val="1"/>
        <w:tabs defTabSz="708"/>
        <w:rPr>
          <w:highlight w:val="yellow"/>
          <w:color w:val="000000"/>
          <w:kern w:val="0"/>
        </w:rPr>
      </w:pPr>
      <w:r>
        <w:rPr>
          <w:highlight w:val="yellow"/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3. Сведения о взаимосвязи со стратегическими приоритетами, </w:t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целями и показателями государственных программ </w:t>
      </w:r>
    </w:p>
    <w:p>
      <w:pPr>
        <w:spacing/>
        <w:jc w:val="center"/>
        <w:hyphenationLines w:val="1"/>
        <w:tabs defTabSz="708"/>
        <w:rPr>
          <w:highlight w:val="yellow"/>
          <w:color w:val="000000"/>
          <w:kern w:val="0"/>
        </w:rPr>
      </w:pPr>
      <w:r>
        <w:rPr>
          <w:highlight w:val="yellow"/>
          <w:color w:val="000000"/>
          <w:kern w:val="0"/>
        </w:rPr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Муниципальная программа разработана в целях реализации на территории Федосеевского сельского поселения государственной программы Ростовской области </w:t>
      </w:r>
      <w:r>
        <w:rPr>
          <w:kern w:val="0"/>
        </w:rPr>
        <w:t>«Развитие культуры и туризма»</w:t>
      </w:r>
      <w:r>
        <w:rPr>
          <w:color w:val="000000"/>
          <w:kern w:val="0"/>
        </w:rPr>
        <w:t xml:space="preserve">, утвержденной </w:t>
      </w:r>
      <w:hyperlink r:id="rId43" w:history="1">
        <w:r>
          <w:rPr>
            <w:color w:val="000000"/>
            <w:kern w:val="0"/>
          </w:rPr>
          <w:t>постановлением</w:t>
        </w:r>
      </w:hyperlink>
      <w:r>
        <w:rPr>
          <w:kern w:val="0"/>
        </w:rPr>
        <w:t xml:space="preserve"> </w:t>
      </w:r>
      <w:r>
        <w:rPr>
          <w:color w:val="000000"/>
          <w:kern w:val="0"/>
        </w:rPr>
        <w:t xml:space="preserve">Правительства Ростовской области от </w:t>
      </w:r>
      <w:r>
        <w:rPr>
          <w:kern w:val="0"/>
        </w:rPr>
        <w:t>17.10.2018 № 653</w:t>
      </w:r>
      <w:r>
        <w:rPr>
          <w:color w:val="000000"/>
          <w:kern w:val="0"/>
        </w:rPr>
        <w:t xml:space="preserve"> (далее – государственные программы). </w:t>
      </w:r>
      <w:r>
        <w:rPr>
          <w:color w:val="000000"/>
          <w:kern w:val="0"/>
        </w:rPr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Взаимосвязь муниципальной программы с государственными программами обеспечивается путем формирования муниципальной программы с учетом параметров государственных программ, включения мероприятий и показателей, предусмотренных для Федосеевского сельского поселения.</w:t>
      </w:r>
    </w:p>
    <w:p>
      <w:pPr>
        <w:spacing/>
        <w:jc w:val="center"/>
        <w:hyphenationLines w:val="1"/>
        <w:tabs defTabSz="708"/>
        <w:rPr>
          <w:highlight w:val="yellow"/>
          <w:color w:val="000000"/>
          <w:kern w:val="0"/>
        </w:rPr>
      </w:pPr>
      <w:r>
        <w:rPr>
          <w:highlight w:val="yellow"/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4. Задачи муниципального управления в сфере реализации </w:t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муниципальной программы</w:t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ind w:firstLine="709"/>
        <w:spacing/>
        <w:jc w:val="both"/>
        <w:hyphenationLines w:val="1"/>
        <w:tabs defTabSz="708"/>
        <w:rPr>
          <w:highlight w:val="yellow"/>
          <w:color w:val="000000"/>
          <w:kern w:val="0"/>
        </w:rPr>
      </w:pPr>
      <w:r>
        <w:rPr>
          <w:color w:val="000000"/>
          <w:kern w:val="0"/>
        </w:rPr>
        <w:t xml:space="preserve">Исходя из приоритетных направлений развития сферы культуры основными задачами являются: </w:t>
      </w:r>
      <w:r>
        <w:rPr>
          <w:highlight w:val="yellow"/>
          <w:color w:val="000000"/>
          <w:kern w:val="0"/>
        </w:rPr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сохранение исторического и культурного наследия Федосеевского сельского поселения;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развитие   культурно-досуговой деятельности;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улучшение материально-технической базы учреждений в сфере культуры и искусства;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условия для эффективного развития в сфере культуры и искусства, выявления и поддержки талантливых детей и молодежи;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повышение качества кадрового обеспечения в отрасли культуры и искусства.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44"/>
          <w:footerReference w:type="default" r:id="rId45"/>
          <w:headerReference w:type="first" r:id="rId46"/>
          <w:footerReference w:type="first" r:id="rId47"/>
          <w:type w:val="nextPage"/>
          <w:pgSz w:h="11907" w:w="16840" w:orient="landscape"/>
          <w:pgMar w:left="1134" w:top="1701" w:right="1134" w:bottom="567" w:header="454" w:footer="0"/>
          <w:paperSrc w:first="0" w:other="0" a="0" b="0"/>
          <w:pgNumType w:fmt="decimal" w:start="12"/>
          <w:titlePg/>
          <w:tmGutter w:val="3"/>
          <w:mirrorMargins w:val="0"/>
          <w:tmSection w:h="-1">
            <w:tmHeader w:id="0" w:h="0" edge="454" text="0">
              <w:shd w:val="none"/>
            </w:tmHeader>
            <w:tmFooter w:id="0" w:h="0" edge="0" text="0">
              <w:shd w:val="none"/>
            </w:tmFooter>
            <w:tmHeader w:id="2" w:h="0" edge="454" text="0">
              <w:shd w:val="none"/>
            </w:tmHeader>
            <w:tmFooter w:id="2" w:h="0" edge="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II. ПАСПОРТ</w:t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муниципальной программы Федосеевского сельского поселения «Развитие культуры Федосеевского сельского поселения»</w:t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1. Основные положения</w:t>
      </w:r>
    </w:p>
    <w:tbl>
      <w:tblPr>
        <w:tblStyle w:val="NormalTable"/>
        <w:name w:val="Таблица148"/>
        <w:tabOrder w:val="0"/>
        <w:jc w:val="left"/>
        <w:tblInd w:w="0" w:type="dxa"/>
        <w:tblW w:w="14884" w:type="dxa"/>
        <w:tblLook w:val="04A0" w:firstRow="1" w:lastRow="0" w:firstColumn="1" w:lastColumn="0" w:noHBand="0" w:noVBand="1"/>
      </w:tblPr>
      <w:tblGrid>
        <w:gridCol w:w="879"/>
        <w:gridCol w:w="3939"/>
        <w:gridCol w:w="567"/>
        <w:gridCol w:w="9499"/>
      </w:tblGrid>
      <w:tr>
        <w:trPr>
          <w:tblHeader w:val="0"/>
          <w:cantSplit w:val="0"/>
          <w:trHeight w:val="493" w:hRule="atLeast"/>
        </w:trPr>
        <w:tc>
          <w:tcPr>
            <w:tcW w:w="87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ind w:right="7088"/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477" w:hRule="atLeast"/>
        </w:trPr>
        <w:tc>
          <w:tcPr>
            <w:tcW w:w="87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9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4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«Федосеевский сельский Дом культуры» ( МБУК «Федосеевский СДК»)</w:t>
            </w:r>
          </w:p>
        </w:tc>
      </w:tr>
      <w:tr>
        <w:trPr>
          <w:tblHeader w:val="0"/>
          <w:cantSplit w:val="0"/>
          <w:trHeight w:val="493" w:hRule="atLeast"/>
        </w:trPr>
        <w:tc>
          <w:tcPr>
            <w:tcW w:w="87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9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 реализации муниципальной программы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4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</w:pPr>
            <w:r>
              <w:t>этап I: 2019 – 2024 годы;</w:t>
            </w:r>
          </w:p>
          <w:p>
            <w:pPr>
              <w:spacing/>
              <w:jc w:val="both"/>
              <w:rPr>
                <w:color w:val="000000"/>
              </w:rPr>
            </w:pPr>
            <w:r>
              <w:t>этап II: 2025 – 2030 годы</w:t>
            </w: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188" w:hRule="atLeast"/>
        </w:trPr>
        <w:tc>
          <w:tcPr>
            <w:tcW w:w="87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9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4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rPr>
                <w:color w:val="000000"/>
                <w:u w:color="000000" w:val="none"/>
              </w:rPr>
            </w:pPr>
            <w:r>
              <w:rPr>
                <w:color w:val="000000"/>
                <w:u w:color="000000" w:val="none"/>
              </w:rPr>
              <w:t>сохранение и развитие культурного и исторического наследия Федосеевского сельского поселения, а также увеличение числа посещений культурных мероприятий в три раза к концу 2030 года по сравнению с 2019 годом;</w:t>
            </w:r>
          </w:p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493" w:hRule="atLeast"/>
        </w:trPr>
        <w:tc>
          <w:tcPr>
            <w:tcW w:w="87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39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Параметры финансового обеспечения муниципальной программы</w:t>
            </w:r>
          </w:p>
          <w:p>
            <w:pPr>
              <w:rPr>
                <w:color w:val="000000"/>
                <w:shd w:val="clear" w:fill="a555ff"/>
              </w:rPr>
            </w:pPr>
            <w:r>
              <w:rPr>
                <w:color w:val="000000"/>
                <w:shd w:val="clear" w:fill="a555ff"/>
              </w:rPr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4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 xml:space="preserve">35805,3 </w:t>
            </w:r>
            <w:r>
              <w:t>тыс. рублей:</w:t>
            </w:r>
          </w:p>
          <w:p>
            <w:pPr/>
            <w:r>
              <w:t>этап I: 15833,4 тыс. рублей;</w:t>
            </w:r>
          </w:p>
          <w:p>
            <w:pPr>
              <w:rPr>
                <w:highlight w:val="yellow"/>
                <w:color w:val="000000"/>
              </w:rPr>
            </w:pPr>
            <w:r>
              <w:t>этап II: 19971,9 тыс. рублей</w:t>
            </w:r>
            <w:r>
              <w:rPr>
                <w:highlight w:val="yellow"/>
                <w:color w:val="000000"/>
              </w:rPr>
            </w:r>
          </w:p>
        </w:tc>
      </w:tr>
      <w:tr>
        <w:trPr>
          <w:tblHeader w:val="0"/>
          <w:cantSplit w:val="0"/>
          <w:trHeight w:val="68" w:hRule="atLeast"/>
        </w:trPr>
        <w:tc>
          <w:tcPr>
            <w:tcW w:w="87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393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Связь с национальными целями развития Российской Федерации, </w:t>
            </w:r>
            <w:r>
              <w:t>государственными программами Ростовской области</w:t>
            </w: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949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>
            <w:pPr>
              <w: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государственные программы: государственная программа Ростовской области «Развитие культуры и туризма», утвержденная постановлением Правительства Ростовской области от 17.10.2018 № 653 </w:t>
            </w:r>
          </w:p>
        </w:tc>
      </w:tr>
    </w:tbl>
    <w:p>
      <w:pPr>
        <w:spacing/>
        <w:jc w:val="both"/>
        <w:hyphenationLines w:val="1"/>
        <w:tabs defTabSz="708">
          <w:tab w:val="left" w:pos="9610" w:leader="none"/>
        </w:tabs>
      </w:pPr>
      <w:r/>
    </w:p>
    <w:p>
      <w:pPr>
        <w:spacing w:line="216" w:lineRule="auto"/>
        <w:jc w:val="center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 w:line="216" w:lineRule="auto"/>
        <w:jc w:val="center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 w:line="216" w:lineRule="auto"/>
        <w:jc w:val="center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 w:line="216" w:lineRule="auto"/>
        <w:jc w:val="center"/>
        <w:hyphenationLines w:val="1"/>
        <w:tabs defTabSz="708"/>
        <w:rPr>
          <w:kern w:val="0"/>
        </w:rPr>
      </w:pPr>
      <w:r>
        <w:rPr>
          <w:kern w:val="0"/>
        </w:rPr>
        <w:t xml:space="preserve">2. Показатели муниципальной программы </w:t>
      </w:r>
    </w:p>
    <w:p>
      <w:pPr>
        <w:spacing w:line="216" w:lineRule="auto"/>
        <w:jc w:val="center"/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49"/>
        <w:tabOrder w:val="0"/>
        <w:jc w:val="left"/>
        <w:tblInd w:w="0" w:type="dxa"/>
        <w:tblW w:w="14879" w:type="dxa"/>
        <w:tblLook w:val="04A0" w:firstRow="1" w:lastRow="0" w:firstColumn="1" w:lastColumn="0" w:noHBand="0" w:noVBand="1"/>
      </w:tblPr>
      <w:tblGrid>
        <w:gridCol w:w="591"/>
        <w:gridCol w:w="1672"/>
        <w:gridCol w:w="851"/>
        <w:gridCol w:w="1072"/>
        <w:gridCol w:w="851"/>
        <w:gridCol w:w="992"/>
        <w:gridCol w:w="709"/>
        <w:gridCol w:w="567"/>
        <w:gridCol w:w="673"/>
        <w:gridCol w:w="673"/>
        <w:gridCol w:w="673"/>
        <w:gridCol w:w="674"/>
        <w:gridCol w:w="1417"/>
        <w:gridCol w:w="1276"/>
        <w:gridCol w:w="1338"/>
        <w:gridCol w:w="850"/>
      </w:tblGrid>
      <w:tr>
        <w:trPr>
          <w:tblHeader w:val="0"/>
          <w:cantSplit w:val="0"/>
          <w:trHeight w:val="278" w:hRule="atLeast"/>
        </w:trPr>
        <w:tc>
          <w:tcPr>
            <w:tcW w:w="591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№</w:t>
              <w:br w:type="textWrapping"/>
              <w:t>п/п</w:t>
            </w:r>
          </w:p>
        </w:tc>
        <w:tc>
          <w:tcPr>
            <w:tcW w:w="1672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0"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Уровень показа-теля</w:t>
            </w:r>
          </w:p>
        </w:tc>
        <w:tc>
          <w:tcPr>
            <w:tcW w:w="1072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0"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Признак во</w:t>
            </w:r>
            <w:r>
              <w:rPr>
                <w:color w:val="000000"/>
                <w:spacing w:val="-17"/>
              </w:rPr>
              <w:t>зр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7"/>
              </w:rPr>
              <w:t>ст</w:t>
            </w:r>
            <w:r>
              <w:rPr>
                <w:color w:val="000000"/>
              </w:rPr>
              <w:t>а-ния/убы-вания</w:t>
            </w:r>
          </w:p>
        </w:tc>
        <w:tc>
          <w:tcPr>
            <w:tcW w:w="851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0"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Едини-цаизме-рения </w:t>
            </w:r>
            <w:r>
              <w:rPr>
                <w:color w:val="000000"/>
                <w:spacing w:val="-17"/>
              </w:rPr>
              <w:t xml:space="preserve">(по </w:t>
            </w:r>
            <w:r>
              <w:rPr>
                <w:color w:val="000000"/>
              </w:rPr>
              <w:t>ОКЕИ)</w:t>
            </w:r>
          </w:p>
        </w:tc>
        <w:tc>
          <w:tcPr>
            <w:tcW w:w="992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0"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Вид показа-теля</w:t>
            </w:r>
          </w:p>
        </w:tc>
        <w:tc>
          <w:tcPr>
            <w:tcW w:w="1276" w:type="dxa"/>
            <w:gridSpan w:val="2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0"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Базовое значение показателя</w:t>
            </w:r>
          </w:p>
        </w:tc>
        <w:tc>
          <w:tcPr>
            <w:tcW w:w="2693" w:type="dxa"/>
            <w:gridSpan w:val="4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0"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0"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Документ</w:t>
            </w:r>
          </w:p>
        </w:tc>
        <w:tc>
          <w:tcPr>
            <w:tcW w:w="1276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0"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  <w:spacing w:val="-17"/>
              </w:rPr>
              <w:t>Отв</w:t>
            </w:r>
            <w:r>
              <w:rPr>
                <w:color w:val="000000"/>
              </w:rPr>
              <w:t>етствен-ный за достижение показателя</w:t>
            </w:r>
          </w:p>
        </w:tc>
        <w:tc>
          <w:tcPr>
            <w:tcW w:w="1338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0"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Связь с показателями национа-льных целей</w:t>
            </w:r>
          </w:p>
        </w:tc>
        <w:tc>
          <w:tcPr>
            <w:tcW w:w="850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20"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Инфор-мацион-ная система</w:t>
            </w:r>
          </w:p>
        </w:tc>
      </w:tr>
      <w:tr>
        <w:trPr>
          <w:tblHeader w:val="0"/>
          <w:cantSplit w:val="0"/>
          <w:trHeight w:val="647" w:hRule="atLeast"/>
        </w:trPr>
        <w:tc>
          <w:tcPr>
            <w:tcW w:w="591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672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851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072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851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992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значе-ние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67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67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67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674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>
            <w:pPr>
              <w:spacing/>
              <w:jc w:val="center"/>
              <w:widowControl w:val="0"/>
              <w:rPr>
                <w:color w:val="000000"/>
                <w:spacing w:val="-17"/>
              </w:rPr>
            </w:pPr>
            <w:r>
              <w:rPr>
                <w:color w:val="000000"/>
              </w:rPr>
              <w:t>(спра-во</w:t>
            </w:r>
            <w:r>
              <w:rPr>
                <w:color w:val="000000"/>
                <w:spacing w:val="-17"/>
              </w:rPr>
              <w:t>чно</w:t>
            </w:r>
            <w:r>
              <w:rPr>
                <w:color w:val="000000"/>
                <w:spacing w:val="-17"/>
              </w:rPr>
              <w:t>)</w:t>
            </w:r>
            <w:r>
              <w:rPr>
                <w:color w:val="000000"/>
                <w:spacing w:val="-17"/>
              </w:rPr>
            </w:r>
          </w:p>
        </w:tc>
        <w:tc>
          <w:tcPr>
            <w:tcW w:w="1417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276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338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850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</w:tr>
    </w:tbl>
    <w:p>
      <w:pPr>
        <w:ind w:firstLine="567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tbl>
      <w:tblPr>
        <w:tblStyle w:val="NormalTable"/>
        <w:name w:val="Таблица150"/>
        <w:tabOrder w:val="0"/>
        <w:jc w:val="left"/>
        <w:tblInd w:w="0" w:type="dxa"/>
        <w:tblW w:w="14879" w:type="dxa"/>
        <w:tblLook w:val="04A0" w:firstRow="1" w:lastRow="0" w:firstColumn="1" w:lastColumn="0" w:noHBand="0" w:noVBand="1"/>
      </w:tblPr>
      <w:tblGrid>
        <w:gridCol w:w="591"/>
        <w:gridCol w:w="1672"/>
        <w:gridCol w:w="851"/>
        <w:gridCol w:w="1072"/>
        <w:gridCol w:w="851"/>
        <w:gridCol w:w="992"/>
        <w:gridCol w:w="709"/>
        <w:gridCol w:w="567"/>
        <w:gridCol w:w="673"/>
        <w:gridCol w:w="673"/>
        <w:gridCol w:w="673"/>
        <w:gridCol w:w="674"/>
        <w:gridCol w:w="1417"/>
        <w:gridCol w:w="1276"/>
        <w:gridCol w:w="1338"/>
        <w:gridCol w:w="850"/>
      </w:tblGrid>
      <w:tr>
        <w:trPr>
          <w:tblHeader/>
          <w:cantSplit w:val="0"/>
          <w:trHeight w:val="0" w:hRule="auto"/>
        </w:trPr>
        <w:tc>
          <w:tcPr>
            <w:tcW w:w="59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4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4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38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blHeader w:val="0"/>
          <w:cantSplit w:val="0"/>
          <w:trHeight w:val="463" w:hRule="atLeast"/>
        </w:trPr>
        <w:tc>
          <w:tcPr>
            <w:tcW w:w="14879" w:type="dxa"/>
            <w:gridSpan w:val="16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contextualSpacing/>
              <w:jc w:val="center"/>
              <w:rPr>
                <w:color w:val="000000"/>
                <w:u w:color="000000" w:val="none"/>
              </w:rPr>
            </w:pPr>
            <w:r>
              <w:rPr>
                <w:color w:val="000000"/>
                <w:u w:color="000000" w:val="none"/>
              </w:rPr>
              <w:t>1. Цель муниципальной программы «Сохранение и развитие культурного и исторического наследия Федосеевского сельского поселения, а также увеличение числа посещений культурных мероприятий в три раза к концу 2030 года по сравнению с 2019 годом»</w:t>
            </w:r>
          </w:p>
        </w:tc>
      </w:tr>
      <w:tr>
        <w:trPr>
          <w:tblHeader w:val="0"/>
          <w:cantSplit w:val="0"/>
          <w:trHeight w:val="191" w:hRule="atLeast"/>
        </w:trPr>
        <w:tc>
          <w:tcPr>
            <w:tcW w:w="59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67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4"/>
              <w:rPr>
                <w:color w:val="000000"/>
              </w:rPr>
            </w:pPr>
            <w:r>
              <w:rPr>
                <w:color w:val="000000"/>
              </w:rPr>
              <w:t>Доля объектов культурного наследия муниципальной собственности, находящихся в удовлетвори-тельном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  <w:u w:color="000000" w:val="none"/>
              </w:rPr>
              <w:t>ГП</w:t>
            </w:r>
            <w:r>
              <w:rPr>
                <w:color w:val="000000"/>
              </w:rPr>
            </w:r>
          </w:p>
        </w:tc>
        <w:tc>
          <w:tcPr>
            <w:tcW w:w="107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возраста-ние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процен-тов</w:t>
            </w:r>
          </w:p>
        </w:tc>
        <w:tc>
          <w:tcPr>
            <w:tcW w:w="99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ведомст-венный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67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4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</w:r>
          </w:p>
        </w:tc>
        <w:tc>
          <w:tcPr>
            <w:tcW w:w="127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«Федосеевский сельский Дом культуры»</w:t>
            </w:r>
          </w:p>
        </w:tc>
        <w:tc>
          <w:tcPr>
            <w:tcW w:w="1338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воспитания гармонично развитой и социально ответствен-ной личности на основе духовно-нравственных ценностей народов Российской Федерации, исторических </w:t>
            </w:r>
          </w:p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>и националь-но-культур-ных традиций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инфор-мацион-ная система отсут-ствует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9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67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4"/>
              <w:rPr>
                <w:color w:val="000000"/>
              </w:rPr>
            </w:pPr>
            <w:r>
              <w:rPr>
                <w:color w:val="000000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851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ВДЛ</w:t>
            </w:r>
          </w:p>
        </w:tc>
        <w:tc>
          <w:tcPr>
            <w:tcW w:w="1072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возраста-ние</w:t>
            </w:r>
          </w:p>
        </w:tc>
        <w:tc>
          <w:tcPr>
            <w:tcW w:w="851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процен-тов</w:t>
            </w:r>
          </w:p>
        </w:tc>
        <w:tc>
          <w:tcPr>
            <w:tcW w:w="992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ведомст-венный</w:t>
            </w:r>
          </w:p>
        </w:tc>
        <w:tc>
          <w:tcPr>
            <w:tcW w:w="709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highlight w:val="yellow"/>
                <w:color w:val="000000"/>
              </w:rPr>
            </w:pPr>
            <w:r>
              <w:rPr>
                <w:color w:val="000000"/>
              </w:rPr>
              <w:t>105</w:t>
            </w:r>
            <w:r>
              <w:rPr>
                <w:highlight w:val="yellow"/>
                <w:color w:val="000000"/>
              </w:rPr>
            </w:r>
          </w:p>
        </w:tc>
        <w:tc>
          <w:tcPr>
            <w:tcW w:w="567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673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73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73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74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17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 xml:space="preserve">Указ Президента Российской Федерации от 04.02.2021 №68 «Об оценке эффек-тивности деятельности высших должностных лиц субъектов Российской Федерации и деятельности </w:t>
            </w:r>
            <w:r>
              <w:rPr>
                <w:color w:val="000000"/>
                <w:spacing w:val="-17"/>
              </w:rPr>
              <w:t>исп</w:t>
            </w:r>
            <w:r>
              <w:rPr>
                <w:color w:val="000000"/>
              </w:rPr>
              <w:t>олнитель-ных органов субъектов Российской Федерации»,</w:t>
            </w:r>
          </w:p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Правительства Российской Федерации </w:t>
            </w:r>
          </w:p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 xml:space="preserve">от 15.04.2014 </w:t>
            </w:r>
          </w:p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>№ 317 «Об утверждении государствен-нойпрограмм-мы Россий-скойФедера-ции «Развитие культуры»</w:t>
            </w:r>
          </w:p>
        </w:tc>
        <w:tc>
          <w:tcPr>
            <w:tcW w:w="1276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«Федосеевский сельский Дом культуры»</w:t>
            </w:r>
          </w:p>
        </w:tc>
        <w:tc>
          <w:tcPr>
            <w:tcW w:w="1338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воспитания гармонично развитой и социально ответствен-ной личности на основе духовно-нравственных ценностей народов Российской Федерации, исторических </w:t>
            </w:r>
          </w:p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>и национально-культурных традиций</w:t>
            </w:r>
          </w:p>
        </w:tc>
        <w:tc>
          <w:tcPr>
            <w:tcW w:w="850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инфор-мацион-ная система отсут-ствует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9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67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4"/>
              <w:rPr>
                <w:color w:val="000000"/>
              </w:rPr>
            </w:pPr>
            <w:r>
              <w:rPr>
                <w:color w:val="000000"/>
              </w:rPr>
              <w:t>Число посещений культурных мероприятий**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ВДЛ</w:t>
            </w:r>
          </w:p>
        </w:tc>
        <w:tc>
          <w:tcPr>
            <w:tcW w:w="107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возраста-ние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тысяч единиц</w:t>
            </w:r>
          </w:p>
        </w:tc>
        <w:tc>
          <w:tcPr>
            <w:tcW w:w="99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статисти-ческий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t>26,0</w:t>
            </w:r>
            <w:r>
              <w:rPr>
                <w:color w:val="000000"/>
              </w:rPr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673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75" w:right="-110"/>
              <w:spacing/>
              <w:jc w:val="center"/>
            </w:pPr>
            <w:r>
              <w:t>33,0</w:t>
            </w:r>
          </w:p>
        </w:tc>
        <w:tc>
          <w:tcPr>
            <w:tcW w:w="673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75" w:right="-110"/>
              <w:spacing/>
              <w:jc w:val="center"/>
            </w:pPr>
            <w:r>
              <w:t>34,0</w:t>
            </w:r>
          </w:p>
        </w:tc>
        <w:tc>
          <w:tcPr>
            <w:tcW w:w="673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75" w:right="-110"/>
              <w:spacing/>
              <w:jc w:val="center"/>
            </w:pPr>
            <w:r>
              <w:t>38,0</w:t>
            </w:r>
          </w:p>
        </w:tc>
        <w:tc>
          <w:tcPr>
            <w:tcW w:w="674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75" w:right="-110"/>
              <w:spacing/>
              <w:jc w:val="center"/>
            </w:pPr>
            <w:r>
              <w:t>49,0</w:t>
            </w:r>
          </w:p>
        </w:tc>
        <w:tc>
          <w:tcPr>
            <w:tcW w:w="141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 xml:space="preserve">Указ Президента Российской Федерации от 04.02.2021 </w:t>
            </w:r>
          </w:p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 xml:space="preserve">№ 68 «Об оценке эффек-тивности деятельности высших должностных лиц субъектов Российской Федерации и деятельности </w:t>
            </w:r>
            <w:r>
              <w:rPr>
                <w:color w:val="000000"/>
                <w:spacing w:val="-17"/>
              </w:rPr>
              <w:t>исп</w:t>
            </w:r>
            <w:r>
              <w:rPr>
                <w:color w:val="000000"/>
              </w:rPr>
              <w:t>олнитель-ных органов субъектов Российской Федерации»</w:t>
            </w:r>
          </w:p>
        </w:tc>
        <w:tc>
          <w:tcPr>
            <w:tcW w:w="127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«Федосеевский сельский Дом культуры»</w:t>
            </w:r>
          </w:p>
        </w:tc>
        <w:tc>
          <w:tcPr>
            <w:tcW w:w="1338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 xml:space="preserve">увеличение числа посещений культурных мероприятий </w:t>
            </w:r>
          </w:p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 xml:space="preserve">в три раза по сравнению </w:t>
            </w:r>
          </w:p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 xml:space="preserve">с показателем </w:t>
            </w:r>
          </w:p>
          <w:p>
            <w:pPr>
              <w:ind w:right="-13"/>
              <w:rPr>
                <w:color w:val="000000"/>
              </w:rPr>
            </w:pPr>
            <w:r>
              <w:rPr>
                <w:color w:val="000000"/>
              </w:rPr>
              <w:t xml:space="preserve">2019 год 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3"/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инфор-мацион-ная система отсут-ствует</w:t>
            </w:r>
          </w:p>
        </w:tc>
      </w:tr>
    </w:tbl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*Фактическое значение показателя приведено на основании данных, опубликованных в системе ГАС «Управление», по итогам 2022 года. Плановые значения данного показателя доведены до субъектов Российской Федерации распоряжением Министерства культуры Российской Федерации от 16.10.2020 № Р-1357 «О методологии расчета показателя «Индекс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и государственной программой Российской Федерации «Развитие культуры». Согласно методике расчета значение показателя складывается из 38 компонентов и предполагает межведомственное взаимодействие (в части компетенции министерства культуры Ростовской области находятся 7 из 38 компонентов). 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**Базовое значение показателя по итогам 2019 года составляет 82,38 млн единиц в соответствии с распоряжением Министерства культуры Российской Федерации от 16.10.2020 № Р-1358 (с изменениями от 03.11.2020) «О методологии расчета показателя «Число посещений культурных мероприятий» и распоряжением Правительства Российской Федерации от 01.10.2021 № 2765-р (с изменениями от 24.12.2021) «Единый план по достижению национальных целей развития Российской Федерации на период до 2024 года и на плановый период до 2030 года».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Примечание: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Список используемых сокращений: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ВДЛ − показатели для оценки эффективности деятельности высших должностных лиц субъектов Российской Федерации;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ГАС – государственная автоматизированная информационная система;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ГП − государственная программа;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ОКЕИ − общероссийский классификатор единиц измерения;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МБУК – муниципальное бюджетное учреждение культуры. </w:t>
      </w:r>
    </w:p>
    <w:p>
      <w:pPr>
        <w:ind w:firstLine="567"/>
        <w:spacing w:line="216" w:lineRule="auto"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ind w:firstLine="567"/>
        <w:spacing w:line="216" w:lineRule="auto"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3. Перечень структурных элементов муниципальной программы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51"/>
        <w:tabOrder w:val="0"/>
        <w:jc w:val="left"/>
        <w:tblInd w:w="0" w:type="dxa"/>
        <w:tblW w:w="14737" w:type="dxa"/>
        <w:tblLook w:val="04A0" w:firstRow="1" w:lastRow="0" w:firstColumn="1" w:lastColumn="0" w:noHBand="0" w:noVBand="1"/>
      </w:tblPr>
      <w:tblGrid>
        <w:gridCol w:w="962"/>
        <w:gridCol w:w="25"/>
        <w:gridCol w:w="3794"/>
        <w:gridCol w:w="33"/>
        <w:gridCol w:w="6067"/>
        <w:gridCol w:w="3856"/>
      </w:tblGrid>
      <w:tr>
        <w:trPr>
          <w:tblHeader w:val="0"/>
          <w:cantSplit w:val="0"/>
          <w:trHeight w:val="0" w:hRule="auto"/>
        </w:trPr>
        <w:tc>
          <w:tcPr>
            <w:tcW w:w="96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</w:t>
            </w:r>
          </w:p>
          <w:p>
            <w:pPr>
              <w:spacing/>
              <w:jc w:val="center"/>
            </w:pPr>
            <w:r>
              <w:t>п/п</w:t>
            </w:r>
          </w:p>
        </w:tc>
        <w:tc>
          <w:tcPr>
            <w:tcW w:w="3819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Задача структурного элемента</w:t>
            </w:r>
          </w:p>
        </w:tc>
        <w:tc>
          <w:tcPr>
            <w:tcW w:w="6100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5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Связь с показателями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37" w:type="dxa"/>
            <w:gridSpan w:val="6"/>
            <w:shd w:val="none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28" w:lineRule="auto"/>
              <w:jc w:val="center"/>
              <w:outlineLvl w:val="2"/>
              <w:widowControl w:val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1. Комплексы процессных мероприятий </w:t>
            </w:r>
            <w:r>
              <w:rPr>
                <w:i/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37" w:type="dxa"/>
            <w:gridSpan w:val="6"/>
            <w:shd w:val="none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28" w:lineRule="auto"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1.1. Комплекс процессных мероприятий «Создание условий для развития культуры»</w:t>
            </w:r>
          </w:p>
          <w:p>
            <w:pPr>
              <w:spacing w:line="228" w:lineRule="auto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Ответственный за реализацию: Муниципальное бюджетное учреждение культуры «Федосеевский сельский Дом культуры».</w:t>
            </w:r>
          </w:p>
          <w:p>
            <w:pPr>
              <w:spacing w:line="228" w:lineRule="auto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7" w:type="dxa"/>
            <w:gridSpan w:val="2"/>
            <w:shd w:val="none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28" w:lineRule="auto"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1.1.1.</w:t>
            </w:r>
          </w:p>
        </w:tc>
        <w:tc>
          <w:tcPr>
            <w:tcW w:w="3827" w:type="dxa"/>
            <w:gridSpan w:val="2"/>
            <w:shd w:val="none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28" w:lineRule="auto"/>
              <w:rPr>
                <w:color w:val="000000"/>
              </w:rPr>
            </w:pPr>
            <w:r>
              <w:t>Созданы условия для развития муниципального учреждения Федосеевского  сельского поселения в сфере культуры, повышение доступности качества услуг учреждения культуры для населения.</w:t>
            </w:r>
            <w:r>
              <w:rPr>
                <w:color w:val="000000"/>
              </w:rPr>
            </w:r>
          </w:p>
        </w:tc>
        <w:tc>
          <w:tcPr>
            <w:tcW w:w="6067" w:type="dxa"/>
            <w:shd w:val="none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обеспечена деятельность (оказание услуг) муниципального учреждения в Федосеевском сельском поселении в сфере культуры</w:t>
            </w:r>
          </w:p>
          <w:p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856" w:type="dxa"/>
            <w:shd w:val="none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28" w:lineRule="auto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число посещений культурных мероприятий; </w:t>
            </w:r>
          </w:p>
          <w:p>
            <w:pPr>
              <w:spacing w:line="228" w:lineRule="auto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условия для воспитания гармонично развитой и социально ответственной личности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37" w:type="dxa"/>
            <w:gridSpan w:val="6"/>
            <w:shd w:val="none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1.2. Комплекс процессных мероприятий «Обеспечение деятельности системы управления в сфере культуры»</w:t>
            </w:r>
          </w:p>
          <w:p>
            <w:pPr>
              <w:spacing w:line="228" w:lineRule="auto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Ответственный за реализацию: Муниципальное бюджетное учреждение культуры «Федосеевский сельский Дом культуры».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87" w:type="dxa"/>
            <w:gridSpan w:val="2"/>
            <w:shd w:val="none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1.2.1.</w:t>
            </w:r>
          </w:p>
        </w:tc>
        <w:tc>
          <w:tcPr>
            <w:tcW w:w="3827" w:type="dxa"/>
            <w:gridSpan w:val="2"/>
            <w:shd w:val="none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Достигнуты запланированные результаты целевого и эффективного расходования финансовых ресурсов, выделяемых на реализацию муниципальной программы Федосеевского сельского поселения «Развитие культуры  Федосеевского сельского поселения»</w:t>
            </w:r>
          </w:p>
        </w:tc>
        <w:tc>
          <w:tcPr>
            <w:tcW w:w="6067" w:type="dxa"/>
            <w:shd w:val="none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856" w:type="dxa"/>
            <w:shd w:val="none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условия для воспитания гармонично развитой и социально ответственной личности</w:t>
            </w:r>
          </w:p>
        </w:tc>
      </w:tr>
    </w:tbl>
    <w:p>
      <w:pPr>
        <w:spacing/>
        <w:jc w:val="center"/>
        <w:hyphenationLines w:val="1"/>
        <w:outlineLvl w:val="2"/>
        <w:widowControl w:val="0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outlineLvl w:val="2"/>
        <w:widowControl w:val="0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outlineLvl w:val="2"/>
        <w:widowControl w:val="0"/>
        <w:tabs defTabSz="708"/>
        <w:rPr>
          <w:kern w:val="0"/>
        </w:rPr>
      </w:pPr>
      <w:r>
        <w:rPr>
          <w:kern w:val="0"/>
        </w:rPr>
        <w:t>4. Параметры финансового обеспечения государственной программы</w:t>
      </w:r>
    </w:p>
    <w:p>
      <w:pPr>
        <w:spacing/>
        <w:jc w:val="center"/>
        <w:hyphenationLines w:val="1"/>
        <w:outlineLvl w:val="2"/>
        <w:widowControl w:val="0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tbl>
      <w:tblPr>
        <w:tblStyle w:val="NormalTable"/>
        <w:name w:val="Таблица152"/>
        <w:tabOrder w:val="0"/>
        <w:jc w:val="left"/>
        <w:tblInd w:w="0" w:type="dxa"/>
        <w:tblW w:w="14572" w:type="dxa"/>
        <w:tblLook w:val="04A0" w:firstRow="1" w:lastRow="0" w:firstColumn="1" w:lastColumn="0" w:noHBand="0" w:noVBand="1"/>
      </w:tblPr>
      <w:tblGrid>
        <w:gridCol w:w="666"/>
        <w:gridCol w:w="7107"/>
        <w:gridCol w:w="1700"/>
        <w:gridCol w:w="1809"/>
        <w:gridCol w:w="1676"/>
        <w:gridCol w:w="1614"/>
      </w:tblGrid>
      <w:tr>
        <w:trPr>
          <w:tblHeader w:val="0"/>
          <w:cantSplit w:val="0"/>
          <w:trHeight w:val="0" w:hRule="auto"/>
        </w:trPr>
        <w:tc>
          <w:tcPr>
            <w:tcW w:w="66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7107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799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Объем расходов по годам реализации, тыс. 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7107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7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8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6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</w:tbl>
    <w:p>
      <w:pPr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tbl>
      <w:tblPr>
        <w:tblStyle w:val="NormalTable"/>
        <w:name w:val="Таблица153"/>
        <w:tabOrder w:val="0"/>
        <w:jc w:val="left"/>
        <w:tblInd w:w="0" w:type="dxa"/>
        <w:tblW w:w="14571" w:type="dxa"/>
        <w:tblLook w:val="04A0" w:firstRow="1" w:lastRow="0" w:firstColumn="1" w:lastColumn="0" w:noHBand="0" w:noVBand="1"/>
      </w:tblPr>
      <w:tblGrid>
        <w:gridCol w:w="666"/>
        <w:gridCol w:w="7119"/>
        <w:gridCol w:w="1681"/>
        <w:gridCol w:w="1815"/>
        <w:gridCol w:w="1676"/>
        <w:gridCol w:w="1614"/>
      </w:tblGrid>
      <w:tr>
        <w:trPr>
          <w:tblHeader/>
          <w:cantSplit w:val="0"/>
          <w:trHeight w:val="0" w:hRule="auto"/>
        </w:trPr>
        <w:tc>
          <w:tcPr>
            <w:tcW w:w="6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1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1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Федосеевского сельского поселения «Развитие культуры Федосеевского сельского поселения» (всего), в том числе:</w:t>
            </w:r>
          </w:p>
        </w:tc>
        <w:tc>
          <w:tcPr>
            <w:tcW w:w="168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81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3132,3</w:t>
            </w:r>
          </w:p>
        </w:tc>
        <w:tc>
          <w:tcPr>
            <w:tcW w:w="1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3132,3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9264,6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71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бюджет поселения (всего), из них:</w:t>
            </w:r>
          </w:p>
        </w:tc>
        <w:tc>
          <w:tcPr>
            <w:tcW w:w="168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81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3132,3</w:t>
            </w:r>
          </w:p>
        </w:tc>
        <w:tc>
          <w:tcPr>
            <w:tcW w:w="1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3132,3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9264,6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71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бюджет поселения,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168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>
            <w:pPr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−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71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w="168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−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71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68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−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71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68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1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28" w:lineRule="auto"/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68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81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71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168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81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1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outlineLvl w:val="2"/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168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132,3</w:t>
            </w:r>
          </w:p>
        </w:tc>
        <w:tc>
          <w:tcPr>
            <w:tcW w:w="1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132,3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264,6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6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711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168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1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132,3</w:t>
            </w:r>
          </w:p>
        </w:tc>
        <w:tc>
          <w:tcPr>
            <w:tcW w:w="16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132,3</w:t>
            </w:r>
          </w:p>
        </w:tc>
        <w:tc>
          <w:tcPr>
            <w:tcW w:w="161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264,6</w:t>
            </w:r>
          </w:p>
        </w:tc>
      </w:tr>
    </w:tbl>
    <w:p>
      <w:pPr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color w:val="000000"/>
          <w:kern w:val="0"/>
        </w:rPr>
        <w:t>III. ПАСПОРТ</w:t>
      </w:r>
      <w:r>
        <w:rPr>
          <w:kern w:val="0"/>
        </w:rPr>
      </w:r>
    </w:p>
    <w:p>
      <w:pPr>
        <w:spacing/>
        <w:jc w:val="center"/>
        <w:hyphenationLines w:val="1"/>
        <w:outlineLvl w:val="2"/>
        <w:widowControl w:val="0"/>
        <w:tabs defTabSz="708"/>
        <w:rPr>
          <w:i/>
          <w:color w:val="000000"/>
          <w:kern w:val="0"/>
        </w:rPr>
      </w:pPr>
      <w:r>
        <w:rPr>
          <w:color w:val="000000"/>
          <w:kern w:val="0"/>
        </w:rPr>
        <w:t>комплекса процессных мероприятий «Создание условий для развития культуры»</w:t>
      </w:r>
      <w:r>
        <w:rPr>
          <w:i/>
          <w:color w:val="000000"/>
          <w:kern w:val="0"/>
        </w:rPr>
      </w:r>
    </w:p>
    <w:p>
      <w:pPr>
        <w:spacing/>
        <w:jc w:val="center"/>
        <w:hyphenationLines w:val="1"/>
        <w:outlineLvl w:val="2"/>
        <w:widowControl w:val="0"/>
        <w:tabs defTabSz="708"/>
        <w:rPr>
          <w:i/>
          <w:color w:val="000000"/>
          <w:kern w:val="0"/>
        </w:rPr>
      </w:pPr>
      <w:r>
        <w:rPr>
          <w:i/>
          <w:color w:val="000000"/>
          <w:kern w:val="0"/>
        </w:rPr>
      </w:r>
    </w:p>
    <w:p>
      <w:pPr>
        <w:spacing/>
        <w:jc w:val="center"/>
        <w:hyphenationLines w:val="1"/>
        <w:outlineLvl w:val="2"/>
        <w:widowControl w:val="0"/>
        <w:tabs defTabSz="708"/>
        <w:rPr>
          <w:color w:val="000000"/>
          <w:kern w:val="0"/>
        </w:rPr>
      </w:pPr>
      <w:r>
        <w:rPr>
          <w:color w:val="000000"/>
          <w:kern w:val="0"/>
        </w:rPr>
        <w:t>1. Основные положения</w:t>
      </w:r>
    </w:p>
    <w:p>
      <w:pPr>
        <w:spacing/>
        <w:jc w:val="center"/>
        <w:hyphenationLines w:val="1"/>
        <w:outlineLvl w:val="2"/>
        <w:widowControl w:val="0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tbl>
      <w:tblPr>
        <w:tblStyle w:val="NormalTable"/>
        <w:name w:val="Таблица154"/>
        <w:tabOrder w:val="0"/>
        <w:jc w:val="left"/>
        <w:tblInd w:w="-8" w:type="dxa"/>
        <w:tblW w:w="14007" w:type="dxa"/>
        <w:tblLook w:val="04A0" w:firstRow="1" w:lastRow="0" w:firstColumn="1" w:lastColumn="0" w:noHBand="0" w:noVBand="1"/>
      </w:tblPr>
      <w:tblGrid>
        <w:gridCol w:w="732"/>
        <w:gridCol w:w="5985"/>
        <w:gridCol w:w="567"/>
        <w:gridCol w:w="6723"/>
      </w:tblGrid>
      <w:tr>
        <w:trPr>
          <w:tblHeader w:val="0"/>
          <w:cantSplit w:val="0"/>
          <w:trHeight w:val="578" w:hRule="atLeast"/>
        </w:trPr>
        <w:tc>
          <w:tcPr>
            <w:tcW w:w="73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за разработку и реализацию комплекса процессных мероприятий «Создание условий для развития культуры» (далее также </w:t>
            </w:r>
          </w:p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 настоящем разделе – комплекс процессных мероприятий)</w:t>
            </w:r>
          </w:p>
        </w:tc>
        <w:tc>
          <w:tcPr>
            <w:tcW w:w="56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72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«Федосеевский сельский Дом культуры»</w:t>
            </w:r>
          </w:p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(Торбенко Светлана Васильевна, и.о. директора муниципального бюджетного учреждения культуры «Федосеевский сельский Дом культуры»</w:t>
            </w:r>
          </w:p>
        </w:tc>
      </w:tr>
      <w:tr>
        <w:trPr>
          <w:tblHeader w:val="0"/>
          <w:cantSplit w:val="0"/>
          <w:trHeight w:val="578" w:hRule="atLeast"/>
        </w:trPr>
        <w:tc>
          <w:tcPr>
            <w:tcW w:w="73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5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Связь с муниципальной  программой Федосеевского сельского поселения</w:t>
            </w:r>
          </w:p>
        </w:tc>
        <w:tc>
          <w:tcPr>
            <w:tcW w:w="56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72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Федосеевского сельского поселения «Развитие культуры Федосеевского сельского поселения»</w:t>
            </w:r>
          </w:p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hyphenationLines w:val="1"/>
        <w:outlineLvl w:val="2"/>
        <w:widowControl w:val="0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hyphenationLines w:val="1"/>
        <w:outlineLvl w:val="2"/>
        <w:widowControl w:val="0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outlineLvl w:val="2"/>
        <w:widowControl w:val="0"/>
        <w:tabs defTabSz="708"/>
        <w:rPr>
          <w:color w:val="000000"/>
          <w:kern w:val="0"/>
        </w:rPr>
      </w:pPr>
      <w:r>
        <w:rPr>
          <w:color w:val="000000"/>
          <w:kern w:val="0"/>
        </w:rPr>
        <w:t>Показатели комплекса процессных мероприятий</w:t>
      </w:r>
    </w:p>
    <w:p>
      <w:pPr>
        <w:spacing/>
        <w:jc w:val="center"/>
        <w:hyphenationLines w:val="1"/>
        <w:outlineLvl w:val="2"/>
        <w:widowControl w:val="0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tbl>
      <w:tblPr>
        <w:tblStyle w:val="NormalTable"/>
        <w:name w:val="Таблица155"/>
        <w:tabOrder w:val="0"/>
        <w:jc w:val="left"/>
        <w:tblInd w:w="0" w:type="dxa"/>
        <w:tblW w:w="14572" w:type="dxa"/>
        <w:tblLook w:val="04A0" w:firstRow="1" w:lastRow="0" w:firstColumn="1" w:lastColumn="0" w:noHBand="0" w:noVBand="1"/>
      </w:tblPr>
      <w:tblGrid>
        <w:gridCol w:w="554"/>
        <w:gridCol w:w="2608"/>
        <w:gridCol w:w="1263"/>
        <w:gridCol w:w="982"/>
        <w:gridCol w:w="1159"/>
        <w:gridCol w:w="844"/>
        <w:gridCol w:w="667"/>
        <w:gridCol w:w="815"/>
        <w:gridCol w:w="829"/>
        <w:gridCol w:w="787"/>
        <w:gridCol w:w="1105"/>
        <w:gridCol w:w="1841"/>
        <w:gridCol w:w="1118"/>
      </w:tblGrid>
      <w:tr>
        <w:trPr>
          <w:tblHeader w:val="0"/>
          <w:cantSplit w:val="0"/>
          <w:trHeight w:val="20" w:hRule="atLeast"/>
        </w:trPr>
        <w:tc>
          <w:tcPr>
            <w:tcW w:w="554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№</w:t>
              <w:br w:type="textWrapping"/>
              <w:t>п/п</w:t>
            </w:r>
          </w:p>
        </w:tc>
        <w:tc>
          <w:tcPr>
            <w:tcW w:w="2608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Признак возраста-ния/</w:t>
            </w:r>
            <w:r>
              <w:rPr>
                <w:color w:val="000000"/>
                <w:spacing w:val="-17"/>
              </w:rPr>
              <w:t>убы</w:t>
            </w:r>
            <w:r>
              <w:rPr>
                <w:color w:val="000000"/>
              </w:rPr>
              <w:t>ва-ния</w:t>
            </w:r>
          </w:p>
        </w:tc>
        <w:tc>
          <w:tcPr>
            <w:tcW w:w="982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Уро</w:t>
            </w:r>
            <w:r>
              <w:rPr>
                <w:color w:val="000000"/>
                <w:spacing w:val="-17"/>
              </w:rPr>
              <w:t>в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-17"/>
              </w:rPr>
              <w:t xml:space="preserve">нь </w:t>
            </w:r>
            <w:r>
              <w:rPr>
                <w:color w:val="000000"/>
              </w:rPr>
              <w:t>показа-теля</w:t>
            </w:r>
          </w:p>
        </w:tc>
        <w:tc>
          <w:tcPr>
            <w:tcW w:w="1159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Единица и</w:t>
            </w:r>
            <w:r>
              <w:rPr>
                <w:color w:val="000000"/>
                <w:spacing w:val="-17"/>
              </w:rPr>
              <w:t>зм</w:t>
            </w:r>
            <w:r>
              <w:rPr>
                <w:color w:val="000000"/>
              </w:rPr>
              <w:t>ере</w:t>
            </w:r>
            <w:r>
              <w:rPr>
                <w:color w:val="000000"/>
                <w:spacing w:val="-17"/>
              </w:rPr>
              <w:t>ния</w:t>
            </w:r>
            <w:r>
              <w:rPr>
                <w:color w:val="000000"/>
              </w:rPr>
              <w:t xml:space="preserve"> (по ОКЕИ)</w:t>
            </w:r>
          </w:p>
        </w:tc>
        <w:tc>
          <w:tcPr>
            <w:tcW w:w="1511" w:type="dxa"/>
            <w:gridSpan w:val="2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Базовое значение показателя</w:t>
            </w:r>
          </w:p>
        </w:tc>
        <w:tc>
          <w:tcPr>
            <w:tcW w:w="3536" w:type="dxa"/>
            <w:gridSpan w:val="4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Значения показателей</w:t>
            </w:r>
          </w:p>
        </w:tc>
        <w:tc>
          <w:tcPr>
            <w:tcW w:w="1841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Ответственный за достижение показателя</w:t>
            </w:r>
          </w:p>
        </w:tc>
        <w:tc>
          <w:tcPr>
            <w:tcW w:w="1118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  <w:spacing w:val="-17"/>
              </w:rPr>
              <w:t>Инф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7"/>
              </w:rPr>
              <w:t>рм</w:t>
            </w:r>
            <w:r>
              <w:rPr>
                <w:color w:val="000000"/>
              </w:rPr>
              <w:t>а-ционная система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554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2608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263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982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159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844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значе-ние</w:t>
            </w:r>
          </w:p>
        </w:tc>
        <w:tc>
          <w:tcPr>
            <w:tcW w:w="66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15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2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78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1105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pacing w:val="-17"/>
              </w:rPr>
              <w:t>сп</w:t>
            </w:r>
            <w:r>
              <w:rPr>
                <w:color w:val="000000"/>
              </w:rPr>
              <w:t>равоч-но)</w:t>
            </w:r>
          </w:p>
        </w:tc>
        <w:tc>
          <w:tcPr>
            <w:tcW w:w="1841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118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</w:tr>
    </w:tbl>
    <w:p>
      <w:pPr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tbl>
      <w:tblPr>
        <w:tblStyle w:val="NormalTable"/>
        <w:name w:val="Таблица156"/>
        <w:tabOrder w:val="0"/>
        <w:jc w:val="left"/>
        <w:tblInd w:w="0" w:type="dxa"/>
        <w:tblW w:w="14572" w:type="dxa"/>
        <w:tblLook w:val="04A0" w:firstRow="1" w:lastRow="0" w:firstColumn="1" w:lastColumn="0" w:noHBand="0" w:noVBand="1"/>
      </w:tblPr>
      <w:tblGrid>
        <w:gridCol w:w="554"/>
        <w:gridCol w:w="2607"/>
        <w:gridCol w:w="1263"/>
        <w:gridCol w:w="982"/>
        <w:gridCol w:w="1159"/>
        <w:gridCol w:w="844"/>
        <w:gridCol w:w="667"/>
        <w:gridCol w:w="815"/>
        <w:gridCol w:w="19"/>
        <w:gridCol w:w="811"/>
        <w:gridCol w:w="787"/>
        <w:gridCol w:w="1105"/>
        <w:gridCol w:w="1841"/>
        <w:gridCol w:w="1118"/>
      </w:tblGrid>
      <w:tr>
        <w:trPr>
          <w:tblHeader/>
          <w:cantSplit w:val="0"/>
          <w:trHeight w:val="20" w:hRule="atLeast"/>
        </w:trPr>
        <w:tc>
          <w:tcPr>
            <w:tcW w:w="554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0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4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5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30" w:type="dxa"/>
            <w:gridSpan w:val="2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8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05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8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14572" w:type="dxa"/>
            <w:gridSpan w:val="14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contextualSpacing/>
              <w:jc w:val="center"/>
              <w:widowControl w:val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1. Задача комплекса процессных мероприятий «Созданы условия </w:t>
            </w:r>
            <w:r>
              <w:rPr>
                <w:i/>
                <w:color w:val="000000"/>
              </w:rPr>
            </w:r>
          </w:p>
          <w:p>
            <w:pPr>
              <w:spacing/>
              <w:contextualSpacing/>
              <w:jc w:val="center"/>
              <w:widowControl w:val="0"/>
              <w:rPr>
                <w:i/>
                <w:color w:val="000000"/>
              </w:rPr>
            </w:pPr>
            <w:r>
              <w:rPr>
                <w:color w:val="000000"/>
              </w:rPr>
              <w:t>для развития муниципального учреждения Федосеевского сельского поселения в сфере культуры»</w:t>
            </w:r>
            <w:r>
              <w:rPr>
                <w:i/>
                <w:color w:val="000000"/>
              </w:rPr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554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60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Отношение средней заработной платы работников учреждения культуры </w:t>
            </w:r>
          </w:p>
          <w:p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к среднемесячной начисленной заработной плате наемных работников </w:t>
            </w:r>
          </w:p>
          <w:p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в организациях, </w:t>
            </w:r>
          </w:p>
          <w:p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у индивидуальных предпринимателей </w:t>
            </w:r>
          </w:p>
          <w:p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и физических лиц (среднемесячному доходу от трудовой деятельности) по Ростовской области</w:t>
            </w:r>
          </w:p>
        </w:tc>
        <w:tc>
          <w:tcPr>
            <w:tcW w:w="126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возраста-ние</w:t>
            </w:r>
          </w:p>
        </w:tc>
        <w:tc>
          <w:tcPr>
            <w:tcW w:w="98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ГП РФ</w:t>
            </w:r>
          </w:p>
        </w:tc>
        <w:tc>
          <w:tcPr>
            <w:tcW w:w="115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процен-тов</w:t>
            </w:r>
          </w:p>
        </w:tc>
        <w:tc>
          <w:tcPr>
            <w:tcW w:w="844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6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4" w:type="dxa"/>
            <w:gridSpan w:val="2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1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78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05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4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«Федосеевский сельский Дом культуры»</w:t>
            </w:r>
          </w:p>
        </w:tc>
        <w:tc>
          <w:tcPr>
            <w:tcW w:w="1118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>
        <w:trPr>
          <w:tblHeader w:val="0"/>
          <w:cantSplit w:val="0"/>
          <w:trHeight w:val="20" w:hRule="atLeast"/>
        </w:trPr>
        <w:tc>
          <w:tcPr>
            <w:tcW w:w="554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60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Число посещений мероприятий организаций культуры</w:t>
            </w:r>
          </w:p>
        </w:tc>
        <w:tc>
          <w:tcPr>
            <w:tcW w:w="126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возраста-ние</w:t>
            </w:r>
          </w:p>
        </w:tc>
        <w:tc>
          <w:tcPr>
            <w:tcW w:w="98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ГП РФ</w:t>
            </w:r>
          </w:p>
        </w:tc>
        <w:tc>
          <w:tcPr>
            <w:tcW w:w="115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тысяч единиц</w:t>
            </w:r>
          </w:p>
        </w:tc>
        <w:tc>
          <w:tcPr>
            <w:tcW w:w="844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t>28,0</w:t>
            </w:r>
            <w:r>
              <w:rPr>
                <w:color w:val="000000"/>
              </w:rPr>
            </w:r>
          </w:p>
        </w:tc>
        <w:tc>
          <w:tcPr>
            <w:tcW w:w="66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4" w:type="dxa"/>
            <w:gridSpan w:val="2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87" w:right="-83"/>
              <w:spacing/>
              <w:jc w:val="center"/>
            </w:pPr>
            <w:r>
              <w:t>33,0</w:t>
            </w:r>
          </w:p>
        </w:tc>
        <w:tc>
          <w:tcPr>
            <w:tcW w:w="811" w:type="dxa"/>
            <w:shd w:val="none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87" w:right="-83"/>
              <w:spacing/>
              <w:jc w:val="center"/>
            </w:pPr>
            <w:r>
              <w:rPr>
                <w:color w:val="000000"/>
              </w:rPr>
              <w:t>34,0</w:t>
            </w:r>
            <w:r/>
          </w:p>
        </w:tc>
        <w:tc>
          <w:tcPr>
            <w:tcW w:w="787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105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184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«Федосеевский сельский Дом культуры»</w:t>
            </w:r>
          </w:p>
        </w:tc>
        <w:tc>
          <w:tcPr>
            <w:tcW w:w="1118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 w:line="252" w:lineRule="auto"/>
              <w:jc w:val="center"/>
              <w:widowControl w:val="0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</w:tbl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Примечание.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Список используемых сокращений: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  <w:u w:color="000000" w:val="none"/>
        </w:rPr>
        <w:t xml:space="preserve">ГП − </w:t>
      </w:r>
      <w:r>
        <w:rPr>
          <w:color w:val="000000"/>
          <w:kern w:val="0"/>
        </w:rPr>
        <w:t>государственная программа Ростовской области;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ГП РФ </w:t>
      </w:r>
      <w:r>
        <w:rPr>
          <w:color w:val="000000"/>
          <w:kern w:val="0"/>
          <w:u w:color="000000" w:val="none"/>
        </w:rPr>
        <w:t>−</w:t>
      </w:r>
      <w:r>
        <w:rPr>
          <w:color w:val="000000"/>
          <w:kern w:val="0"/>
        </w:rPr>
        <w:t xml:space="preserve"> государственная программа Российской Федерации; 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ОКЕИ − общероссийский классификатор единиц измерения;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МБУК – муниципальное бюджетное учреждение культуры;</w:t>
      </w:r>
    </w:p>
    <w:p>
      <w:pPr>
        <w:ind w:firstLine="709"/>
        <w:spacing/>
        <w:jc w:val="both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3. Перечень мероприятий (результатов) комплекса процессных мероприятий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57"/>
        <w:tabOrder w:val="0"/>
        <w:jc w:val="left"/>
        <w:tblInd w:w="0" w:type="dxa"/>
        <w:tblW w:w="14573" w:type="dxa"/>
        <w:tblLook w:val="04A0" w:firstRow="1" w:lastRow="0" w:firstColumn="1" w:lastColumn="0" w:noHBand="0" w:noVBand="1"/>
      </w:tblPr>
      <w:tblGrid>
        <w:gridCol w:w="670"/>
        <w:gridCol w:w="2840"/>
        <w:gridCol w:w="1429"/>
        <w:gridCol w:w="2966"/>
        <w:gridCol w:w="1275"/>
        <w:gridCol w:w="852"/>
        <w:gridCol w:w="815"/>
        <w:gridCol w:w="801"/>
        <w:gridCol w:w="800"/>
        <w:gridCol w:w="801"/>
        <w:gridCol w:w="1324"/>
      </w:tblGrid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2840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42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97"/>
              <w:spacing/>
              <w:jc w:val="center"/>
            </w:pPr>
            <w:r>
              <w:t>Тип мероприятия  (результата)</w:t>
            </w:r>
          </w:p>
        </w:tc>
        <w:tc>
          <w:tcPr>
            <w:tcW w:w="296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Характеристика</w:t>
            </w:r>
          </w:p>
        </w:tc>
        <w:tc>
          <w:tcPr>
            <w:tcW w:w="1275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 xml:space="preserve">Единица измерения </w:t>
              <w:br w:type="textWrapping"/>
              <w:t>(по ОКЕИ)</w:t>
            </w:r>
          </w:p>
        </w:tc>
        <w:tc>
          <w:tcPr>
            <w:tcW w:w="166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Базовое значение</w:t>
            </w:r>
          </w:p>
        </w:tc>
        <w:tc>
          <w:tcPr>
            <w:tcW w:w="3726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284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275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7"/>
              <w:spacing/>
              <w:jc w:val="center"/>
            </w:pPr>
            <w:r>
              <w:t>значе-ние</w:t>
            </w:r>
          </w:p>
        </w:tc>
        <w:tc>
          <w:tcPr>
            <w:tcW w:w="81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8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8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8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3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2030</w:t>
            </w:r>
          </w:p>
          <w:p>
            <w:pPr>
              <w:spacing/>
              <w:jc w:val="center"/>
            </w:pPr>
            <w:r>
              <w:t>(справочно)</w:t>
            </w:r>
          </w:p>
        </w:tc>
      </w:tr>
    </w:tbl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58"/>
        <w:tabOrder w:val="0"/>
        <w:jc w:val="left"/>
        <w:tblInd w:w="0" w:type="dxa"/>
        <w:tblW w:w="14573" w:type="dxa"/>
        <w:tblLook w:val="04A0" w:firstRow="1" w:lastRow="0" w:firstColumn="1" w:lastColumn="0" w:noHBand="0" w:noVBand="1"/>
      </w:tblPr>
      <w:tblGrid>
        <w:gridCol w:w="670"/>
        <w:gridCol w:w="2840"/>
        <w:gridCol w:w="1429"/>
        <w:gridCol w:w="2966"/>
        <w:gridCol w:w="1275"/>
        <w:gridCol w:w="866"/>
        <w:gridCol w:w="801"/>
        <w:gridCol w:w="801"/>
        <w:gridCol w:w="800"/>
        <w:gridCol w:w="801"/>
        <w:gridCol w:w="1324"/>
      </w:tblGrid>
      <w:tr>
        <w:trPr>
          <w:tblHeader/>
          <w:cantSplit w:val="0"/>
          <w:trHeight w:val="0" w:hRule="auto"/>
        </w:trPr>
        <w:tc>
          <w:tcPr>
            <w:tcW w:w="6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8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4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97"/>
              <w:spacing/>
              <w:jc w:val="center"/>
            </w:pPr>
            <w:r>
              <w:t>3</w:t>
            </w:r>
          </w:p>
        </w:tc>
        <w:tc>
          <w:tcPr>
            <w:tcW w:w="29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2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8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8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8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8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</w:t>
            </w:r>
          </w:p>
        </w:tc>
        <w:tc>
          <w:tcPr>
            <w:tcW w:w="8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10</w:t>
            </w:r>
          </w:p>
        </w:tc>
        <w:tc>
          <w:tcPr>
            <w:tcW w:w="13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73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97"/>
              <w:spacing/>
              <w:jc w:val="center"/>
            </w:pPr>
            <w:r>
              <w:t>1. Задача комплекса процессных мероприятий «Созданы условия для развития муниципальных учреждений культуры Федосеевского сельского поселения в сфере культуры»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1.1.</w:t>
            </w:r>
          </w:p>
        </w:tc>
        <w:tc>
          <w:tcPr>
            <w:tcW w:w="28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Мероприятие (результат) 1.1</w:t>
            </w:r>
          </w:p>
          <w:p>
            <w:pPr/>
            <w:r>
              <w:t>Обеспечено выполнение муниципального задания муниципальным учреждением культуры Федосеевского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97"/>
              <w:spacing/>
              <w:jc w:val="center"/>
            </w:pPr>
            <w:r>
              <w:t>оказание услуг (выполнение работ)</w:t>
            </w:r>
          </w:p>
        </w:tc>
        <w:tc>
          <w:tcPr>
            <w:tcW w:w="29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обеспечение деятельности муниципального учреждения культуры Федосеевского сельского поселения, подведомственному Администрации Федосеевского сельского поселения</w:t>
            </w:r>
          </w:p>
        </w:tc>
        <w:tc>
          <w:tcPr>
            <w:tcW w:w="12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единиц</w:t>
            </w:r>
          </w:p>
        </w:tc>
        <w:tc>
          <w:tcPr>
            <w:tcW w:w="8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8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8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8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1.2.</w:t>
            </w:r>
          </w:p>
        </w:tc>
        <w:tc>
          <w:tcPr>
            <w:tcW w:w="284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Мероприятие (результат) 1.2</w:t>
            </w:r>
          </w:p>
          <w:p>
            <w:pPr/>
            <w:r>
              <w:t>Проведены антитеррористические мероприятия муниципальным учреждением</w:t>
            </w:r>
          </w:p>
        </w:tc>
        <w:tc>
          <w:tcPr>
            <w:tcW w:w="142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97"/>
              <w:spacing/>
              <w:jc w:val="center"/>
            </w:pPr>
            <w:r>
              <w:t>осуществле-ние</w:t>
            </w:r>
          </w:p>
          <w:p>
            <w:pPr>
              <w:ind w:left="-108" w:right="-97"/>
              <w:spacing/>
              <w:jc w:val="center"/>
            </w:pPr>
            <w:r>
              <w:t>текущей деятельности</w:t>
            </w:r>
          </w:p>
        </w:tc>
        <w:tc>
          <w:tcPr>
            <w:tcW w:w="29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создание безопасных и благоприятных условий нахождения граждан </w:t>
            </w:r>
          </w:p>
          <w:p>
            <w:pPr/>
            <w:r>
              <w:t>в учреждениях культуры и в образовательных организациях</w:t>
            </w:r>
          </w:p>
        </w:tc>
        <w:tc>
          <w:tcPr>
            <w:tcW w:w="127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единиц</w:t>
            </w:r>
          </w:p>
        </w:tc>
        <w:tc>
          <w:tcPr>
            <w:tcW w:w="8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8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8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8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80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32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</w:tr>
    </w:tbl>
    <w:p>
      <w:pPr>
        <w:hyphenationLines w:val="1"/>
        <w:tabs defTabSz="708"/>
        <w:rPr>
          <w:highlight w:val="yellow"/>
          <w:kern w:val="0"/>
        </w:rPr>
      </w:pPr>
      <w:r>
        <w:rPr>
          <w:highlight w:val="yellow"/>
          <w:kern w:val="0"/>
        </w:rPr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  <w:t>Примечание.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  <w:t>Список используемых сокращений: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  <w:t xml:space="preserve">ОКЕИ − общероссийский классификатор единиц измерения. </w:t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4. Параметры финансового обеспечения комплекса процессных мероприятий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59"/>
        <w:tabOrder w:val="0"/>
        <w:jc w:val="left"/>
        <w:tblInd w:w="0" w:type="dxa"/>
        <w:tblW w:w="14737" w:type="dxa"/>
        <w:tblLook w:val="04A0" w:firstRow="1" w:lastRow="0" w:firstColumn="1" w:lastColumn="0" w:noHBand="0" w:noVBand="1"/>
      </w:tblPr>
      <w:tblGrid>
        <w:gridCol w:w="562"/>
        <w:gridCol w:w="5500"/>
        <w:gridCol w:w="3118"/>
        <w:gridCol w:w="1389"/>
        <w:gridCol w:w="1389"/>
        <w:gridCol w:w="1389"/>
        <w:gridCol w:w="1390"/>
      </w:tblGrid>
      <w:tr>
        <w:trPr>
          <w:tblHeader w:val="0"/>
          <w:cantSplit w:val="0"/>
          <w:trHeight w:val="0" w:hRule="auto"/>
        </w:trPr>
        <w:tc>
          <w:tcPr>
            <w:tcW w:w="56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№ п/п</w:t>
            </w:r>
          </w:p>
        </w:tc>
        <w:tc>
          <w:tcPr>
            <w:tcW w:w="5500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Наименование комплекса процессных мероприятий, </w:t>
            </w:r>
          </w:p>
          <w:p>
            <w:pPr/>
            <w: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5557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Объем расходов по годам реализации, тыс.рублей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5500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311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3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3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389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39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</w:tbl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60"/>
        <w:tabOrder w:val="0"/>
        <w:jc w:val="left"/>
        <w:tblInd w:w="0" w:type="dxa"/>
        <w:tblW w:w="14737" w:type="dxa"/>
        <w:tblLook w:val="04A0" w:firstRow="1" w:lastRow="0" w:firstColumn="1" w:lastColumn="0" w:noHBand="0" w:noVBand="1"/>
      </w:tblPr>
      <w:tblGrid>
        <w:gridCol w:w="562"/>
        <w:gridCol w:w="5500"/>
        <w:gridCol w:w="3118"/>
        <w:gridCol w:w="1389"/>
        <w:gridCol w:w="1389"/>
        <w:gridCol w:w="1389"/>
        <w:gridCol w:w="1390"/>
      </w:tblGrid>
      <w:tr>
        <w:trPr>
          <w:tblHeader/>
          <w:cantSplit w:val="0"/>
          <w:trHeight w:val="0" w:hRule="auto"/>
        </w:trPr>
        <w:tc>
          <w:tcPr>
            <w:tcW w:w="56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55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311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3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3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38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139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</w:t>
            </w:r>
          </w:p>
        </w:tc>
        <w:tc>
          <w:tcPr>
            <w:tcW w:w="55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3118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  <w:p>
            <w:pPr>
              <w:spacing/>
              <w:jc w:val="center"/>
            </w:pPr>
            <w:r/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90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9264,6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55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бюджет поселения</w:t>
            </w:r>
          </w:p>
        </w:tc>
        <w:tc>
          <w:tcPr>
            <w:tcW w:w="3118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90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9264,6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55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внебюджетные источники</w:t>
            </w:r>
          </w:p>
        </w:tc>
        <w:tc>
          <w:tcPr>
            <w:tcW w:w="3118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1390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21" w:hRule="atLeast"/>
        </w:trPr>
        <w:tc>
          <w:tcPr>
            <w:tcW w:w="56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2.</w:t>
            </w:r>
          </w:p>
        </w:tc>
        <w:tc>
          <w:tcPr>
            <w:tcW w:w="55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Мероприятие (результат) 1.1</w:t>
            </w:r>
          </w:p>
          <w:p>
            <w:pPr/>
            <w:r>
              <w:rPr>
                <w:color w:val="000000"/>
              </w:rPr>
              <w:t xml:space="preserve">Обеспечено выполнение муниципального задания муниципальным бюджетным учреждением культуры  Федосеевский сельский Дом культуры </w:t>
            </w:r>
            <w:r>
              <w:t>(всего), в том числе:</w:t>
            </w:r>
          </w:p>
        </w:tc>
        <w:tc>
          <w:tcPr>
            <w:tcW w:w="311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90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9000,0</w:t>
            </w:r>
          </w:p>
        </w:tc>
      </w:tr>
      <w:tr>
        <w:trPr>
          <w:tblHeader w:val="0"/>
          <w:cantSplit w:val="0"/>
          <w:trHeight w:val="21" w:hRule="atLeast"/>
        </w:trPr>
        <w:tc>
          <w:tcPr>
            <w:tcW w:w="56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55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бюджет  поселения</w:t>
            </w:r>
          </w:p>
        </w:tc>
        <w:tc>
          <w:tcPr>
            <w:tcW w:w="311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951 0801 05 4 01 00590 610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3000,0</w:t>
            </w:r>
          </w:p>
        </w:tc>
        <w:tc>
          <w:tcPr>
            <w:tcW w:w="1390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9000,0</w:t>
            </w:r>
          </w:p>
        </w:tc>
      </w:tr>
      <w:tr>
        <w:trPr>
          <w:tblHeader w:val="0"/>
          <w:cantSplit w:val="0"/>
          <w:trHeight w:val="21" w:hRule="atLeast"/>
        </w:trPr>
        <w:tc>
          <w:tcPr>
            <w:tcW w:w="56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3.</w:t>
            </w:r>
          </w:p>
        </w:tc>
        <w:tc>
          <w:tcPr>
            <w:tcW w:w="55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Мероприятие (результат) 1.2</w:t>
            </w:r>
          </w:p>
          <w:p>
            <w:pPr/>
            <w:r>
              <w:t>Проведены антитеррористические мероприятия муниципальным учреждением</w:t>
            </w:r>
          </w:p>
        </w:tc>
        <w:tc>
          <w:tcPr>
            <w:tcW w:w="311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1390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21" w:hRule="atLeast"/>
        </w:trPr>
        <w:tc>
          <w:tcPr>
            <w:tcW w:w="56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55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бюджет поселения</w:t>
            </w:r>
          </w:p>
        </w:tc>
        <w:tc>
          <w:tcPr>
            <w:tcW w:w="311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951 0801 05 4 01 00700 610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132,3</w:t>
            </w:r>
          </w:p>
        </w:tc>
        <w:tc>
          <w:tcPr>
            <w:tcW w:w="1389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132,3</w:t>
            </w:r>
          </w:p>
        </w:tc>
        <w:tc>
          <w:tcPr>
            <w:tcW w:w="1390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264,6</w:t>
            </w:r>
          </w:p>
        </w:tc>
      </w:tr>
    </w:tbl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5. План реализации комплекса процессных мероприятий на 2025-2027 года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61"/>
        <w:tabOrder w:val="0"/>
        <w:jc w:val="center"/>
        <w:tblInd w:w="0" w:type="dxa"/>
        <w:tblW w:w="14919" w:type="dxa"/>
        <w:tblLook w:val="04A0" w:firstRow="1" w:lastRow="0" w:firstColumn="1" w:lastColumn="0" w:noHBand="0" w:noVBand="1"/>
      </w:tblPr>
      <w:tblGrid>
        <w:gridCol w:w="885"/>
        <w:gridCol w:w="3984"/>
        <w:gridCol w:w="1985"/>
        <w:gridCol w:w="4252"/>
        <w:gridCol w:w="1843"/>
        <w:gridCol w:w="1970"/>
      </w:tblGrid>
      <w:tr>
        <w:trPr>
          <w:tblHeader/>
          <w:cantSplit w:val="0"/>
          <w:trHeight w:val="0" w:hRule="auto"/>
        </w:trPr>
        <w:tc>
          <w:tcPr>
            <w:tcW w:w="88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№ </w:t>
              <w:br w:type="textWrapping"/>
              <w:t>п/п</w:t>
            </w:r>
          </w:p>
        </w:tc>
        <w:tc>
          <w:tcPr>
            <w:tcW w:w="398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08" w:right="-108"/>
              <w:spacing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Ответственный исполнитель</w:t>
            </w:r>
          </w:p>
          <w:p>
            <w:pPr>
              <w:spacing/>
              <w:jc w:val="center"/>
            </w:pPr>
            <w:r>
              <w:t>(наименование организации, Ф.И.О., должность)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Вид подтверждаю-щего документа</w:t>
            </w:r>
          </w:p>
        </w:tc>
        <w:tc>
          <w:tcPr>
            <w:tcW w:w="197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Информацион-ная система</w:t>
            </w:r>
          </w:p>
          <w:p>
            <w:pPr>
              <w:spacing/>
              <w:jc w:val="center"/>
            </w:pPr>
            <w:r>
              <w:t>(источник данных)</w:t>
            </w:r>
          </w:p>
        </w:tc>
      </w:tr>
    </w:tbl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62"/>
        <w:tabOrder w:val="0"/>
        <w:jc w:val="left"/>
        <w:tblInd w:w="108" w:type="dxa"/>
        <w:tblW w:w="14601" w:type="dxa"/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4252"/>
        <w:gridCol w:w="1843"/>
        <w:gridCol w:w="1985"/>
      </w:tblGrid>
      <w:tr>
        <w:trPr>
          <w:tblHeader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3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>4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5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601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1. Задача комплекса процессных мероприятий «Созданы условия для развития муниципальных учреждений Федосеевского сельского поселения в сфере культуры»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1.1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Мероприятие (результат) 1.1 Обеспечено выполнение муниципального задания муниципальным учреждением культуры Федосеевского сельского поселения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Х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 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Х</w:t>
            </w:r>
          </w:p>
          <w:p>
            <w:pPr>
              <w:ind w:left="-45" w:right="-29"/>
              <w:spacing/>
              <w:jc w:val="center"/>
            </w:pPr>
            <w:r/>
          </w:p>
          <w:p>
            <w:pPr>
              <w:ind w:left="-45" w:right="-29"/>
              <w:spacing/>
              <w:jc w:val="center"/>
            </w:pPr>
            <w:r/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1.2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Контрольная точка 1.1.1 </w:t>
            </w:r>
          </w:p>
          <w:p>
            <w:pPr/>
            <w:r>
              <w:t>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15 января 2025 г.</w:t>
            </w:r>
          </w:p>
          <w:p>
            <w:pPr>
              <w:ind w:left="-45" w:right="-29"/>
              <w:spacing/>
              <w:jc w:val="center"/>
            </w:pPr>
            <w:r>
              <w:t>15 января 2026 г.</w:t>
            </w:r>
          </w:p>
          <w:p>
            <w:pPr>
              <w:ind w:left="-45" w:right="-29"/>
              <w:spacing/>
              <w:jc w:val="center"/>
            </w:pPr>
            <w:r>
              <w:t>15 января 2027 г.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С.В., бухгалтер 1-категории МБУК «Федосеевский СДК» Ратиева Ю.В.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Х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1.3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Контрольная точка 1.1.2</w:t>
            </w:r>
          </w:p>
          <w:p>
            <w:pPr/>
            <w:r>
              <w:t xml:space="preserve">Предоставлен отчет о выполнении муниципального задания за 1 квартал </w:t>
            </w:r>
          </w:p>
          <w:p>
            <w:pPr/>
            <w:r/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30 апреля 2025 г.</w:t>
            </w:r>
          </w:p>
          <w:p>
            <w:pPr>
              <w:ind w:left="-45" w:right="-29"/>
              <w:spacing/>
              <w:jc w:val="center"/>
            </w:pPr>
            <w:r>
              <w:t>30 апреля 2026 г.</w:t>
            </w:r>
          </w:p>
          <w:p>
            <w:pPr>
              <w:ind w:left="-45" w:right="-29"/>
              <w:spacing/>
              <w:jc w:val="center"/>
            </w:pPr>
            <w:r>
              <w:t>30 апреля 2027 г.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С.В., бухгалтер 1-категории МБУК «Федосеевский СДК» Ратиева Ю.В.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отчет о выполнении муниципального задания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1.4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Контрольная точка 1.1.3</w:t>
            </w:r>
          </w:p>
          <w:p>
            <w:pPr/>
            <w:r>
              <w:t>Предоставлен отчет о выполнении муниципального задания за 1 полугодие</w:t>
            </w:r>
          </w:p>
          <w:p>
            <w:pPr/>
            <w:r/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30 июля 2025 г.</w:t>
            </w:r>
          </w:p>
          <w:p>
            <w:pPr>
              <w:ind w:left="-45" w:right="-29"/>
              <w:spacing/>
              <w:jc w:val="center"/>
            </w:pPr>
            <w:r>
              <w:t>30 июля 2026 г.</w:t>
            </w:r>
          </w:p>
          <w:p>
            <w:pPr>
              <w:ind w:left="-45" w:right="-29"/>
              <w:spacing/>
              <w:jc w:val="center"/>
            </w:pPr>
            <w:r>
              <w:t>30 июля 2027 г.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С.В., бухгалтер 1-категории МБУК «Федосеевский СДК» Ратиева Ю.В.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отчет о выполнении муниципального задания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1.5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Контрольная точка 1.1.3</w:t>
            </w:r>
          </w:p>
          <w:p>
            <w:pPr/>
            <w:r>
              <w:t>Предоставлен отчет о выполнении муниципального задания за 9 месяцев</w:t>
            </w:r>
          </w:p>
          <w:p>
            <w:pPr/>
            <w:r/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30 октября 2025 г.</w:t>
            </w:r>
          </w:p>
          <w:p>
            <w:pPr>
              <w:ind w:left="-45" w:right="-29"/>
              <w:spacing/>
              <w:jc w:val="center"/>
            </w:pPr>
            <w:r>
              <w:t>30 октября 2026 г.</w:t>
            </w:r>
          </w:p>
          <w:p>
            <w:pPr>
              <w:ind w:left="-45" w:right="-29"/>
              <w:spacing/>
              <w:jc w:val="center"/>
            </w:pPr>
            <w:r>
              <w:t>30 октября 2027 г.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С.В., бухгалтер 1-категории МБУК «Федосеевский СДК» Ратиева Ю.В.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отчет о выполнении муниципального задания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1.6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Контрольная точка 1.1.4 Предоставлен предварительный отчет о выполнении  муниципального задания на оказание муниципальных услуг (выполнение работ)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28 ноября 2025 г.</w:t>
            </w:r>
          </w:p>
          <w:p>
            <w:pPr>
              <w:ind w:left="-45" w:right="-29"/>
              <w:spacing/>
              <w:jc w:val="center"/>
            </w:pPr>
            <w:r>
              <w:t>28 ноября 2026 г.</w:t>
            </w:r>
          </w:p>
          <w:p>
            <w:pPr>
              <w:ind w:left="-45" w:right="-29"/>
              <w:spacing/>
              <w:jc w:val="center"/>
            </w:pPr>
            <w:r>
              <w:t>28 ноября 2027 г.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предваритель-ный отчет</w:t>
            </w:r>
          </w:p>
          <w:p>
            <w:pPr>
              <w:ind w:left="-45" w:right="-29"/>
              <w:spacing/>
              <w:jc w:val="center"/>
            </w:pPr>
            <w:r>
              <w:t>о выполнении муниципально-го задания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 отсутствует</w:t>
            </w:r>
          </w:p>
          <w:p>
            <w:pPr/>
            <w:r/>
          </w:p>
          <w:p>
            <w:pPr/>
            <w:r/>
          </w:p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1.7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Контрольная точка 1.1.5 Предоставлен отчет о выполнении  муниципального задания на оказание муниципальных услуг (выполнение работ)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01 марта 2026 г.</w:t>
            </w:r>
          </w:p>
          <w:p>
            <w:pPr>
              <w:ind w:left="-45" w:right="-29"/>
              <w:spacing/>
              <w:jc w:val="center"/>
            </w:pPr>
            <w:r>
              <w:t>01 марта 2027 г.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отчет</w:t>
            </w:r>
          </w:p>
          <w:p>
            <w:pPr>
              <w:ind w:left="-45" w:right="-29"/>
              <w:spacing/>
              <w:jc w:val="center"/>
            </w:pPr>
            <w:r>
              <w:t>о выполнении муниципально-го задания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 отсутствует</w:t>
            </w:r>
          </w:p>
          <w:p>
            <w:pPr/>
            <w:r/>
          </w:p>
          <w:p>
            <w:pPr/>
            <w:r/>
          </w:p>
          <w:p>
            <w:pPr>
              <w:spacing/>
              <w:jc w:val="center"/>
            </w:pPr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08"/>
            </w:pPr>
            <w:r>
              <w:t>1.8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Мероприятие (результат) 1.2 Проведены антитеррористические мероприятия муниципальными учреждениями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Х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Х</w:t>
            </w:r>
          </w:p>
          <w:p>
            <w:pPr>
              <w:ind w:left="-45" w:right="-29"/>
              <w:spacing/>
              <w:jc w:val="center"/>
            </w:pPr>
            <w:r/>
          </w:p>
          <w:p>
            <w:pPr>
              <w:ind w:left="-45" w:right="-29"/>
              <w:spacing/>
              <w:jc w:val="center"/>
            </w:pPr>
            <w:r/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08"/>
            </w:pPr>
            <w:r>
              <w:t>1.9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Контрольная точка 1.2.1 </w:t>
            </w:r>
          </w:p>
          <w:p>
            <w:pPr/>
            <w:r>
              <w:t>Заключено соглашение о предоставлении субсидии на проведение антитеррористических мероприятий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1 марта 2026 г.</w:t>
            </w:r>
          </w:p>
          <w:p>
            <w:pPr>
              <w:ind w:left="-45" w:right="-29"/>
              <w:spacing/>
              <w:jc w:val="center"/>
            </w:pPr>
            <w:r>
              <w:t>1 марта 2027 г.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соглашение о предоставлении субсидии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08"/>
            </w:pPr>
            <w:r>
              <w:t>1.10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Контрольная точка 1.2.2 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1 апреля 2026 г.</w:t>
            </w:r>
          </w:p>
          <w:p>
            <w:pPr>
              <w:ind w:left="-45" w:right="-29"/>
              <w:spacing/>
              <w:jc w:val="center"/>
            </w:pPr>
            <w:r>
              <w:t>1 апреля 2027 г.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договор на выполнение работ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08"/>
            </w:pPr>
            <w:r>
              <w:t>1.11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Контрольная точка 1.2.3 </w:t>
            </w:r>
          </w:p>
          <w:p>
            <w:pPr/>
            <w:r>
              <w:t>Услуга оказана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1 июня 2025 г.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 xml:space="preserve">справка 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 отсутствует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08"/>
            </w:pPr>
            <w:r>
              <w:t>1.12</w:t>
            </w:r>
          </w:p>
        </w:tc>
        <w:tc>
          <w:tcPr>
            <w:tcW w:w="396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Контрольная точка 1.2.4 </w:t>
            </w:r>
          </w:p>
          <w:p>
            <w:pPr/>
            <w:r>
              <w:t>Оплата произведена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1 июля 2025 г.</w:t>
            </w:r>
          </w:p>
        </w:tc>
        <w:tc>
          <w:tcPr>
            <w:tcW w:w="425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171"/>
              <w:spacing/>
              <w:jc w:val="center"/>
            </w:pPr>
            <w:r>
              <w:t xml:space="preserve">Муниципальное бюджетное </w:t>
            </w:r>
          </w:p>
          <w:p>
            <w:pPr>
              <w:ind w:left="-45" w:right="-171"/>
              <w:spacing/>
              <w:jc w:val="center"/>
            </w:pPr>
            <w:r>
              <w:t>учреждение культуры «Федосеевский сельский Дом культуры»</w:t>
            </w:r>
          </w:p>
          <w:p>
            <w:pPr>
              <w:ind w:left="-45" w:right="-171"/>
              <w:spacing/>
              <w:jc w:val="center"/>
            </w:pPr>
            <w:r>
              <w:t>И.о. директора МБУК «Федосеевский СДК» Торбенко С.В.</w:t>
            </w:r>
          </w:p>
        </w:tc>
        <w:tc>
          <w:tcPr>
            <w:tcW w:w="184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45" w:right="-29"/>
              <w:spacing/>
              <w:jc w:val="center"/>
            </w:pPr>
            <w:r>
              <w:t>документ, подтверждаю-щий факт оказания услуги</w:t>
            </w:r>
          </w:p>
        </w:tc>
        <w:tc>
          <w:tcPr>
            <w:tcW w:w="19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 отсутствует</w:t>
            </w:r>
          </w:p>
        </w:tc>
      </w:tr>
    </w:tbl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highlight w:val="yellow"/>
          <w:kern w:val="0"/>
        </w:rPr>
      </w:pPr>
      <w:r>
        <w:rPr>
          <w:kern w:val="0"/>
          <w:lang w:val="en-us"/>
        </w:rPr>
        <w:t>I</w:t>
      </w:r>
      <w:r>
        <w:rPr>
          <w:kern w:val="0"/>
        </w:rPr>
        <w:t>V. ПАСПОРТ</w:t>
      </w:r>
      <w:r>
        <w:rPr>
          <w:highlight w:val="yellow"/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комплекса процессных мероприятий «Обеспечение деятельности системы управления в сфере культуры»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1. Основные положения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63"/>
        <w:tabOrder w:val="0"/>
        <w:jc w:val="left"/>
        <w:tblInd w:w="-8" w:type="dxa"/>
        <w:tblW w:w="15000" w:type="dxa"/>
        <w:tblLook w:val="04A0" w:firstRow="1" w:lastRow="0" w:firstColumn="1" w:lastColumn="0" w:noHBand="0" w:noVBand="1"/>
      </w:tblPr>
      <w:tblGrid>
        <w:gridCol w:w="829"/>
        <w:gridCol w:w="7367"/>
        <w:gridCol w:w="567"/>
        <w:gridCol w:w="6237"/>
      </w:tblGrid>
      <w:tr>
        <w:trPr>
          <w:tblHeader w:val="0"/>
          <w:cantSplit w:val="0"/>
          <w:trHeight w:val="578" w:hRule="atLeast"/>
        </w:trPr>
        <w:tc>
          <w:tcPr>
            <w:tcW w:w="82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1.1.</w:t>
            </w:r>
          </w:p>
        </w:tc>
        <w:tc>
          <w:tcPr>
            <w:tcW w:w="736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Ответственный за разработку и реализацию комплекса процессных мероприятий «Обеспечение деятельности системы управления в сфере культуры» (далее также в настоящем разделе – комплекс процессных мероприятий)</w:t>
            </w:r>
          </w:p>
        </w:tc>
        <w:tc>
          <w:tcPr>
            <w:tcW w:w="56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–</w:t>
            </w:r>
          </w:p>
        </w:tc>
        <w:tc>
          <w:tcPr>
            <w:tcW w:w="623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Муниципальное бюджетное учреждение культуры «Федосеевский сельский Дом культуры»</w:t>
            </w:r>
          </w:p>
        </w:tc>
      </w:tr>
      <w:tr>
        <w:trPr>
          <w:tblHeader w:val="0"/>
          <w:cantSplit w:val="0"/>
          <w:trHeight w:val="578" w:hRule="atLeast"/>
        </w:trPr>
        <w:tc>
          <w:tcPr>
            <w:tcW w:w="82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1.2.</w:t>
            </w:r>
          </w:p>
        </w:tc>
        <w:tc>
          <w:tcPr>
            <w:tcW w:w="736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Связь с муниципальной  программой Федосеевского сельского поселения</w:t>
            </w:r>
          </w:p>
        </w:tc>
        <w:tc>
          <w:tcPr>
            <w:tcW w:w="56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/>
            <w:r>
              <w:t>–</w:t>
            </w:r>
          </w:p>
        </w:tc>
        <w:tc>
          <w:tcPr>
            <w:tcW w:w="623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788271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Федосеевского сельского поселения «Развитие культуры Федосеевского сельского поселения»</w:t>
            </w:r>
          </w:p>
          <w:p>
            <w:pPr/>
            <w:r/>
          </w:p>
        </w:tc>
      </w:tr>
    </w:tbl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2. Показатели комплекса процессных мероприятий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64"/>
        <w:tabOrder w:val="0"/>
        <w:jc w:val="left"/>
        <w:tblInd w:w="0" w:type="dxa"/>
        <w:tblW w:w="15021" w:type="dxa"/>
        <w:tblLook w:val="04A0" w:firstRow="1" w:lastRow="0" w:firstColumn="1" w:lastColumn="0" w:noHBand="0" w:noVBand="1"/>
      </w:tblPr>
      <w:tblGrid>
        <w:gridCol w:w="561"/>
        <w:gridCol w:w="2409"/>
        <w:gridCol w:w="1276"/>
        <w:gridCol w:w="992"/>
        <w:gridCol w:w="1134"/>
        <w:gridCol w:w="992"/>
        <w:gridCol w:w="851"/>
        <w:gridCol w:w="850"/>
        <w:gridCol w:w="993"/>
        <w:gridCol w:w="993"/>
        <w:gridCol w:w="931"/>
        <w:gridCol w:w="1843"/>
        <w:gridCol w:w="1196"/>
      </w:tblGrid>
      <w:tr>
        <w:trPr>
          <w:tblHeader w:val="0"/>
          <w:cantSplit w:val="0"/>
          <w:trHeight w:val="278" w:hRule="atLeast"/>
        </w:trPr>
        <w:tc>
          <w:tcPr>
            <w:tcW w:w="561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</w:t>
              <w:br w:type="textWrapping"/>
              <w:t>п/п</w:t>
            </w:r>
          </w:p>
        </w:tc>
        <w:tc>
          <w:tcPr>
            <w:tcW w:w="2409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left="-135" w:right="-157"/>
              <w:spacing/>
              <w:jc w:val="center"/>
            </w:pPr>
            <w:r>
              <w:t>Признак возрастания/</w:t>
            </w:r>
          </w:p>
          <w:p>
            <w:pPr>
              <w:ind w:left="-135" w:right="-157"/>
              <w:spacing/>
              <w:jc w:val="center"/>
            </w:pPr>
            <w:r>
              <w:t>убывания</w:t>
            </w:r>
          </w:p>
        </w:tc>
        <w:tc>
          <w:tcPr>
            <w:tcW w:w="992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Уро-вень показа-теля</w:t>
            </w:r>
          </w:p>
        </w:tc>
        <w:tc>
          <w:tcPr>
            <w:tcW w:w="1134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Единица изме-рения</w:t>
            </w:r>
          </w:p>
          <w:p>
            <w:pPr>
              <w:spacing/>
              <w:jc w:val="center"/>
            </w:pPr>
            <w:r>
              <w:t>(по ОКЕИ)</w:t>
            </w:r>
          </w:p>
        </w:tc>
        <w:tc>
          <w:tcPr>
            <w:tcW w:w="1843" w:type="dxa"/>
            <w:gridSpan w:val="2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Базовое значение показателя</w:t>
            </w:r>
          </w:p>
        </w:tc>
        <w:tc>
          <w:tcPr>
            <w:tcW w:w="3767" w:type="dxa"/>
            <w:gridSpan w:val="4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Значения показателей</w:t>
            </w:r>
          </w:p>
        </w:tc>
        <w:tc>
          <w:tcPr>
            <w:tcW w:w="1843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Ответствен-ныйза достижение показателя</w:t>
            </w:r>
          </w:p>
        </w:tc>
        <w:tc>
          <w:tcPr>
            <w:tcW w:w="1196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Информа-ционная система</w:t>
            </w:r>
          </w:p>
        </w:tc>
      </w:tr>
      <w:tr>
        <w:trPr>
          <w:tblHeader w:val="0"/>
          <w:cantSplit w:val="0"/>
          <w:trHeight w:val="647" w:hRule="atLeast"/>
        </w:trPr>
        <w:tc>
          <w:tcPr>
            <w:tcW w:w="561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2409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276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992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134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992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значе-ние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99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99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93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2030</w:t>
            </w:r>
          </w:p>
          <w:p>
            <w:pPr>
              <w:spacing/>
              <w:jc w:val="center"/>
            </w:pPr>
            <w:r>
              <w:t>(спра-вочно)</w:t>
            </w:r>
          </w:p>
        </w:tc>
        <w:tc>
          <w:tcPr>
            <w:tcW w:w="1843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196" w:type="dxa"/>
            <w:vMerge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</w:tr>
      <w:tr>
        <w:trPr>
          <w:tblHeader w:val="0"/>
          <w:cantSplit w:val="0"/>
          <w:trHeight w:val="0" w:hRule="auto"/>
        </w:trPr>
        <w:tc>
          <w:tcPr>
            <w:tcW w:w="56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40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27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99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134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992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99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</w:t>
            </w:r>
          </w:p>
        </w:tc>
        <w:tc>
          <w:tcPr>
            <w:tcW w:w="99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10</w:t>
            </w:r>
          </w:p>
        </w:tc>
        <w:tc>
          <w:tcPr>
            <w:tcW w:w="931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11</w:t>
            </w:r>
          </w:p>
        </w:tc>
        <w:tc>
          <w:tcPr>
            <w:tcW w:w="1843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12</w:t>
            </w:r>
          </w:p>
        </w:tc>
        <w:tc>
          <w:tcPr>
            <w:tcW w:w="1196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021" w:type="dxa"/>
            <w:gridSpan w:val="13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 Задача комплекса процессных мероприятий «Достигнуты запланированные результаты целевого и эффективного расходования</w:t>
            </w:r>
          </w:p>
          <w:p>
            <w:pPr>
              <w:spacing/>
              <w:jc w:val="center"/>
            </w:pPr>
            <w:r>
              <w:t>финансовых ресурсов, выделяемые на реализацию муниципальной программы Федосеевского сельского поселения «Развитие культуры Федосеевского сельского поселения»</w:t>
            </w:r>
          </w:p>
        </w:tc>
      </w:tr>
      <w:tr>
        <w:trPr>
          <w:tblHeader w:val="0"/>
          <w:cantSplit w:val="0"/>
          <w:trHeight w:val="191" w:hRule="atLeast"/>
        </w:trPr>
        <w:tc>
          <w:tcPr>
            <w:tcW w:w="561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</w:t>
            </w:r>
          </w:p>
        </w:tc>
        <w:tc>
          <w:tcPr>
            <w:tcW w:w="2409" w:type="dxa"/>
            <w:shd w:val="none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157"/>
            </w:pPr>
            <w:r>
              <w:t>Уровень освоения бюджетных средств, выделенных на реа-лизациюмуниципаль-ной программы</w:t>
            </w:r>
          </w:p>
        </w:tc>
        <w:tc>
          <w:tcPr>
            <w:tcW w:w="1276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возраста-ние</w:t>
            </w:r>
          </w:p>
        </w:tc>
        <w:tc>
          <w:tcPr>
            <w:tcW w:w="992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МП</w:t>
            </w:r>
          </w:p>
        </w:tc>
        <w:tc>
          <w:tcPr>
            <w:tcW w:w="1134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процен-тов</w:t>
            </w:r>
          </w:p>
        </w:tc>
        <w:tc>
          <w:tcPr>
            <w:tcW w:w="992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99,4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2023</w:t>
            </w:r>
          </w:p>
        </w:tc>
        <w:tc>
          <w:tcPr>
            <w:tcW w:w="850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95,0</w:t>
            </w:r>
          </w:p>
        </w:tc>
        <w:tc>
          <w:tcPr>
            <w:tcW w:w="993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95,0</w:t>
            </w:r>
          </w:p>
        </w:tc>
        <w:tc>
          <w:tcPr>
            <w:tcW w:w="993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95,0</w:t>
            </w:r>
          </w:p>
        </w:tc>
        <w:tc>
          <w:tcPr>
            <w:tcW w:w="931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95,0</w:t>
            </w:r>
          </w:p>
        </w:tc>
        <w:tc>
          <w:tcPr>
            <w:tcW w:w="1843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Муниципальное бюджетное учреждение культуры «Федосеевский сельский Дом культуры»</w:t>
            </w:r>
          </w:p>
        </w:tc>
        <w:tc>
          <w:tcPr>
            <w:tcW w:w="1196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–</w:t>
            </w:r>
          </w:p>
        </w:tc>
      </w:tr>
    </w:tbl>
    <w:p>
      <w:pPr>
        <w:hyphenationLines w:val="1"/>
        <w:tabs defTabSz="708"/>
        <w:rPr>
          <w:kern w:val="0"/>
        </w:rPr>
      </w:pPr>
      <w:r>
        <w:rPr>
          <w:kern w:val="0"/>
        </w:rPr>
        <w:t>Примечание.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  <w:t>Список используемых сокращений: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  <w:t>МП − муниципальная программа Федосеевского сельского поселения;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  <w:t xml:space="preserve">ОКЕИ − общероссийский классификатор единиц измерения. 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3. Перечень мероприятий (результатов) комплекса процессных мероприятий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65"/>
        <w:tabOrder w:val="0"/>
        <w:jc w:val="left"/>
        <w:tblInd w:w="0" w:type="dxa"/>
        <w:tblW w:w="14596" w:type="dxa"/>
        <w:tblLook w:val="04A0" w:firstRow="1" w:lastRow="0" w:firstColumn="1" w:lastColumn="0" w:noHBand="0" w:noVBand="1"/>
      </w:tblPr>
      <w:tblGrid>
        <w:gridCol w:w="809"/>
        <w:gridCol w:w="2588"/>
        <w:gridCol w:w="1843"/>
        <w:gridCol w:w="2835"/>
        <w:gridCol w:w="1134"/>
        <w:gridCol w:w="992"/>
        <w:gridCol w:w="851"/>
        <w:gridCol w:w="850"/>
        <w:gridCol w:w="709"/>
        <w:gridCol w:w="709"/>
        <w:gridCol w:w="1276"/>
      </w:tblGrid>
      <w:tr>
        <w:trPr>
          <w:tblHeader w:val="0"/>
          <w:cantSplit w:val="0"/>
          <w:trHeight w:val="0" w:hRule="auto"/>
        </w:trPr>
        <w:tc>
          <w:tcPr>
            <w:tcW w:w="809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258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Тип мероприятия 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Характеристика</w:t>
            </w:r>
          </w:p>
        </w:tc>
        <w:tc>
          <w:tcPr>
            <w:tcW w:w="113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Единица измере-ния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Базовое значение</w:t>
            </w:r>
          </w:p>
        </w:tc>
        <w:tc>
          <w:tcPr>
            <w:tcW w:w="3544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587" w:hRule="atLeast"/>
        </w:trPr>
        <w:tc>
          <w:tcPr>
            <w:tcW w:w="809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258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13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значение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год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2030</w:t>
            </w:r>
          </w:p>
          <w:p>
            <w:pPr>
              <w:spacing/>
              <w:jc w:val="center"/>
            </w:pPr>
            <w:r>
              <w:t>(спра-вочно)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258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96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 Задача комплекса процессных мероприятий «Достигнуты запланированные результаты целевого и эффективного расходования</w:t>
            </w:r>
          </w:p>
          <w:p>
            <w:pPr>
              <w:spacing/>
              <w:jc w:val="center"/>
            </w:pPr>
            <w:r>
              <w:t xml:space="preserve">финансовых ресурсов, выделяемые на реализацию муниципальной программы Федосеевского сельского поселения «Развитие культуры </w:t>
            </w:r>
          </w:p>
          <w:p>
            <w:pPr>
              <w:spacing/>
              <w:jc w:val="center"/>
            </w:pPr>
            <w:r>
              <w:t>Федосеевского сельского поселения»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1.1.</w:t>
            </w:r>
          </w:p>
        </w:tc>
        <w:tc>
          <w:tcPr>
            <w:tcW w:w="258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Обеспечены функции муниципального учреждения Федосеевского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осуществление текущей деятельности</w:t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Создание эффективной системы управления реализацией муници-пальной программы, реализация в полном объеме мероприятий муниципальной программы, достижение ее целей и задач</w:t>
            </w:r>
            <w:r/>
          </w:p>
        </w:tc>
        <w:tc>
          <w:tcPr>
            <w:tcW w:w="113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–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–</w:t>
            </w:r>
          </w:p>
        </w:tc>
        <w:tc>
          <w:tcPr>
            <w:tcW w:w="85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–</w:t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–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–</w:t>
            </w:r>
          </w:p>
        </w:tc>
        <w:tc>
          <w:tcPr>
            <w:tcW w:w="70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–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–</w:t>
            </w:r>
          </w:p>
        </w:tc>
      </w:tr>
    </w:tbl>
    <w:p>
      <w:pPr>
        <w:hyphenationLines w:val="1"/>
        <w:tabs defTabSz="708"/>
        <w:rPr>
          <w:kern w:val="0"/>
        </w:rPr>
      </w:pPr>
      <w:r>
        <w:rPr>
          <w:kern w:val="0"/>
        </w:rPr>
        <w:t>Примечание.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  <w:t>Список используемых сокращений: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  <w:t xml:space="preserve">ОКЕИ − общероссийский классификатор единиц измерения. 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4. Финансовое обеспечение комплекса процессных мероприятий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66"/>
        <w:tabOrder w:val="0"/>
        <w:jc w:val="left"/>
        <w:tblInd w:w="0" w:type="dxa"/>
        <w:tblW w:w="14737" w:type="dxa"/>
        <w:tblLook w:val="04A0" w:firstRow="1" w:lastRow="0" w:firstColumn="1" w:lastColumn="0" w:noHBand="0" w:noVBand="1"/>
      </w:tblPr>
      <w:tblGrid>
        <w:gridCol w:w="562"/>
        <w:gridCol w:w="3544"/>
        <w:gridCol w:w="4366"/>
        <w:gridCol w:w="1566"/>
        <w:gridCol w:w="1566"/>
        <w:gridCol w:w="1566"/>
        <w:gridCol w:w="1567"/>
      </w:tblGrid>
      <w:tr>
        <w:trPr>
          <w:tblHeader w:val="0"/>
          <w:cantSplit w:val="0"/>
          <w:trHeight w:val="0" w:hRule="auto"/>
        </w:trPr>
        <w:tc>
          <w:tcPr>
            <w:tcW w:w="56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№ п/п</w:t>
            </w:r>
          </w:p>
        </w:tc>
        <w:tc>
          <w:tcPr>
            <w:tcW w:w="3544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36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6265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Объем расходов по годам реализации, тыс.рублей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3544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436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5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56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  <w:tc>
          <w:tcPr>
            <w:tcW w:w="156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Всего</w:t>
            </w:r>
          </w:p>
        </w:tc>
      </w:tr>
    </w:tbl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67"/>
        <w:tabOrder w:val="0"/>
        <w:jc w:val="left"/>
        <w:tblInd w:w="0" w:type="dxa"/>
        <w:tblW w:w="14737" w:type="dxa"/>
        <w:tblLook w:val="04A0" w:firstRow="1" w:lastRow="0" w:firstColumn="1" w:lastColumn="0" w:noHBand="0" w:noVBand="1"/>
      </w:tblPr>
      <w:tblGrid>
        <w:gridCol w:w="562"/>
        <w:gridCol w:w="3544"/>
        <w:gridCol w:w="4366"/>
        <w:gridCol w:w="1566"/>
        <w:gridCol w:w="1566"/>
        <w:gridCol w:w="1566"/>
        <w:gridCol w:w="1567"/>
      </w:tblGrid>
      <w:tr>
        <w:trPr>
          <w:tblHeader w:val="0"/>
          <w:cantSplit w:val="0"/>
          <w:trHeight w:val="0" w:hRule="auto"/>
        </w:trPr>
        <w:tc>
          <w:tcPr>
            <w:tcW w:w="56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43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1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1.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4366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/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бюджет поселения </w:t>
            </w:r>
          </w:p>
        </w:tc>
        <w:tc>
          <w:tcPr>
            <w:tcW w:w="4366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2.</w:t>
            </w: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 xml:space="preserve">Мероприятие (результат) 1.2 «Обеспечены функции муниципального учреждения Федосеевского сельского поселения» (всего), </w:t>
            </w:r>
          </w:p>
          <w:p>
            <w:pPr/>
            <w:r>
              <w:t>в том числе:</w:t>
            </w:r>
          </w:p>
        </w:tc>
        <w:tc>
          <w:tcPr>
            <w:tcW w:w="43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</w:tr>
      <w:tr>
        <w:trPr>
          <w:tblHeader w:val="0"/>
          <w:cantSplit w:val="0"/>
          <w:trHeight w:val="848" w:hRule="atLeast"/>
        </w:trPr>
        <w:tc>
          <w:tcPr>
            <w:tcW w:w="56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35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бюджет поселения</w:t>
            </w:r>
          </w:p>
        </w:tc>
        <w:tc>
          <w:tcPr>
            <w:tcW w:w="43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/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6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</w:tr>
    </w:tbl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highlight w:val="yellow"/>
          <w:kern w:val="0"/>
        </w:rPr>
      </w:pPr>
      <w:r>
        <w:rPr>
          <w:highlight w:val="yellow"/>
          <w:kern w:val="0"/>
        </w:rPr>
      </w:r>
    </w:p>
    <w:p>
      <w:pPr>
        <w:spacing/>
        <w:jc w:val="center"/>
        <w:hyphenationLines w:val="1"/>
        <w:tabs defTabSz="708"/>
        <w:rPr>
          <w:highlight w:val="yellow"/>
          <w:kern w:val="0"/>
        </w:rPr>
      </w:pPr>
      <w:r>
        <w:rPr>
          <w:highlight w:val="yellow"/>
          <w:kern w:val="0"/>
        </w:rPr>
      </w:r>
    </w:p>
    <w:p>
      <w:pPr>
        <w:spacing/>
        <w:jc w:val="center"/>
        <w:hyphenationLines w:val="1"/>
        <w:tabs defTabSz="708"/>
        <w:rPr>
          <w:highlight w:val="yellow"/>
          <w:kern w:val="0"/>
        </w:rPr>
      </w:pPr>
      <w:r>
        <w:rPr>
          <w:highlight w:val="yellow"/>
          <w:kern w:val="0"/>
        </w:rPr>
      </w:r>
    </w:p>
    <w:p>
      <w:pPr>
        <w:spacing/>
        <w:jc w:val="center"/>
        <w:hyphenationLines w:val="1"/>
        <w:tabs defTabSz="708"/>
        <w:rPr>
          <w:highlight w:val="yellow"/>
          <w:kern w:val="0"/>
        </w:rPr>
      </w:pPr>
      <w:r>
        <w:rPr>
          <w:highlight w:val="yellow"/>
          <w:kern w:val="0"/>
        </w:rPr>
      </w:r>
    </w:p>
    <w:p>
      <w:pPr>
        <w:spacing/>
        <w:jc w:val="center"/>
        <w:hyphenationLines w:val="1"/>
        <w:tabs defTabSz="708"/>
        <w:rPr>
          <w:highlight w:val="yellow"/>
          <w:kern w:val="0"/>
        </w:rPr>
      </w:pPr>
      <w:r>
        <w:rPr>
          <w:highlight w:val="yellow"/>
          <w:kern w:val="0"/>
        </w:rPr>
      </w:r>
    </w:p>
    <w:p>
      <w:pPr>
        <w:spacing/>
        <w:jc w:val="center"/>
        <w:hyphenationLines w:val="1"/>
        <w:tabs defTabSz="708"/>
        <w:rPr>
          <w:highlight w:val="yellow"/>
          <w:kern w:val="0"/>
        </w:rPr>
      </w:pPr>
      <w:r>
        <w:rPr>
          <w:highlight w:val="yellow"/>
          <w:kern w:val="0"/>
        </w:rPr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spacing/>
        <w:jc w:val="center"/>
        <w:hyphenationLines w:val="1"/>
        <w:tabs defTabSz="708"/>
        <w:rPr>
          <w:kern w:val="0"/>
        </w:rPr>
      </w:pPr>
      <w:r>
        <w:rPr>
          <w:kern w:val="0"/>
        </w:rPr>
        <w:t>5. План реализации комплекса процессных мероприятий на 2025-2027 годы</w:t>
      </w:r>
    </w:p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68"/>
        <w:tabOrder w:val="0"/>
        <w:jc w:val="left"/>
        <w:tblInd w:w="0" w:type="dxa"/>
        <w:tblW w:w="14596" w:type="dxa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4395"/>
        <w:gridCol w:w="2647"/>
        <w:gridCol w:w="2456"/>
      </w:tblGrid>
      <w:tr>
        <w:trPr>
          <w:tblHeader w:val="0"/>
          <w:cantSplit w:val="0"/>
          <w:trHeight w:val="646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№ </w:t>
              <w:br w:type="textWrapping"/>
              <w:t>п/п</w:t>
            </w:r>
          </w:p>
        </w:tc>
        <w:tc>
          <w:tcPr>
            <w:tcW w:w="31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Дата наступле-ния контроль-ной точки</w:t>
            </w:r>
          </w:p>
        </w:tc>
        <w:tc>
          <w:tcPr>
            <w:tcW w:w="439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Ответственный исполнитель</w:t>
            </w:r>
          </w:p>
          <w:p>
            <w:pPr>
              <w:spacing/>
              <w:jc w:val="center"/>
            </w:pPr>
            <w:r/>
          </w:p>
        </w:tc>
        <w:tc>
          <w:tcPr>
            <w:tcW w:w="264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Вид подтверждающего документа</w:t>
            </w:r>
          </w:p>
        </w:tc>
        <w:tc>
          <w:tcPr>
            <w:tcW w:w="245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</w:t>
            </w:r>
          </w:p>
          <w:p>
            <w:pPr>
              <w:spacing/>
              <w:jc w:val="center"/>
            </w:pPr>
            <w:r>
              <w:t>(источник данных)</w:t>
            </w:r>
          </w:p>
        </w:tc>
      </w:tr>
    </w:tbl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NormalTable"/>
        <w:name w:val="Таблица169"/>
        <w:tabOrder w:val="0"/>
        <w:jc w:val="left"/>
        <w:tblInd w:w="0" w:type="dxa"/>
        <w:tblW w:w="14596" w:type="dxa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4395"/>
        <w:gridCol w:w="2647"/>
        <w:gridCol w:w="2456"/>
      </w:tblGrid>
      <w:tr>
        <w:trPr>
          <w:tblHeader w:val="0"/>
          <w:cantSplit w:val="0"/>
          <w:trHeight w:val="315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26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24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</w:tr>
      <w:tr>
        <w:trPr>
          <w:tblHeader w:val="0"/>
          <w:cantSplit w:val="0"/>
          <w:trHeight w:val="315" w:hRule="atLeast"/>
        </w:trPr>
        <w:tc>
          <w:tcPr>
            <w:tcW w:w="14596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1. Задача комплекса процессных мероприятий «Достигнуты запланированные результаты целевого и эффективного расходования</w:t>
            </w:r>
          </w:p>
          <w:p>
            <w:pPr>
              <w:spacing/>
              <w:jc w:val="center"/>
            </w:pPr>
            <w:r>
              <w:t>финансовых ресурсов, выделяемые на реализацию муниципальной программы Федосеевского сельского поселения «Развитие культуры Федосеевского сельского поселения»</w:t>
            </w:r>
          </w:p>
        </w:tc>
      </w:tr>
      <w:tr>
        <w:trPr>
          <w:tblHeader w:val="0"/>
          <w:cantSplit w:val="0"/>
          <w:trHeight w:val="314" w:hRule="atLeast"/>
        </w:trPr>
        <w:tc>
          <w:tcPr>
            <w:tcW w:w="5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ind w:right="-80"/>
              <w:spacing/>
              <w:jc w:val="center"/>
            </w:pPr>
            <w:r>
              <w:t>1.1.</w:t>
            </w:r>
          </w:p>
        </w:tc>
        <w:tc>
          <w:tcPr>
            <w:tcW w:w="311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/>
            <w:r>
              <w:t>Мероприятие (результат) 1.1</w:t>
            </w:r>
          </w:p>
          <w:p>
            <w:pPr/>
            <w:r>
              <w:t>Обеспечены функции муниципального учреждения Федосеевского сельского поселения</w:t>
            </w:r>
          </w:p>
        </w:tc>
        <w:tc>
          <w:tcPr>
            <w:tcW w:w="141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439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Муниципальное бюджетное учреждение культуры «Федосеевский дом культуры» (Торбенко С.В., и.о. директора МБУК «Федосеевский СДК»)</w:t>
            </w:r>
          </w:p>
          <w:p>
            <w:pPr>
              <w:spacing/>
              <w:jc w:val="center"/>
            </w:pPr>
            <w:r/>
          </w:p>
        </w:tc>
        <w:tc>
          <w:tcPr>
            <w:tcW w:w="264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отчет о выполнении мероприятия</w:t>
            </w:r>
          </w:p>
        </w:tc>
        <w:tc>
          <w:tcPr>
            <w:tcW w:w="245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информационная система</w:t>
            </w:r>
          </w:p>
          <w:p>
            <w:pPr>
              <w:spacing/>
              <w:jc w:val="center"/>
            </w:pPr>
            <w:r>
              <w:t>отсутствует</w:t>
            </w:r>
          </w:p>
        </w:tc>
      </w:tr>
    </w:tbl>
    <w:p>
      <w:pPr>
        <w:ind w:firstLine="709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firstLine="709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firstLine="709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09"/>
        <w:hyphenationLines w:val="1"/>
        <w:tabs defTabSz="708"/>
        <w:rPr>
          <w:kern w:val="0"/>
        </w:rPr>
      </w:pPr>
      <w:r>
        <w:rPr>
          <w:kern w:val="0"/>
        </w:rPr>
        <w:t xml:space="preserve">             Главный специалист по общим вопросам                                                 Л.В. Бардыкова</w:t>
      </w:r>
    </w:p>
    <w:p>
      <w:pPr>
        <w:ind w:left="709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09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09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709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ind w:left="10205"/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 xml:space="preserve">Приложение </w:t>
      </w:r>
    </w:p>
    <w:p>
      <w:pPr>
        <w:ind w:left="10205"/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к муниципальной программе Федосеевского сельского поселения «Развитие культуры Федосеевского сельского поселения»</w:t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p>
      <w:pPr>
        <w:spacing w:line="228" w:lineRule="auto"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ПЕРЕЧЕНЬ</w:t>
      </w:r>
    </w:p>
    <w:p>
      <w:pPr>
        <w:spacing w:line="228" w:lineRule="auto"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  <w:t>инвестиционных проектов (объектов капитального ремонта, находящихся в муниципальной собственности)</w:t>
      </w:r>
    </w:p>
    <w:p>
      <w:pPr>
        <w:spacing w:line="228" w:lineRule="auto"/>
        <w:jc w:val="center"/>
        <w:hyphenationLines w:val="1"/>
        <w:tabs defTabSz="708"/>
        <w:rPr>
          <w:color w:val="000000"/>
          <w:kern w:val="0"/>
        </w:rPr>
      </w:pPr>
      <w:r>
        <w:rPr>
          <w:color w:val="000000"/>
          <w:kern w:val="0"/>
        </w:rPr>
      </w:r>
    </w:p>
    <w:tbl>
      <w:tblPr>
        <w:tblStyle w:val="3"/>
        <w:name w:val="Таблица170"/>
        <w:tabOrder w:val="0"/>
        <w:jc w:val="left"/>
        <w:tblInd w:w="0" w:type="dxa"/>
        <w:tblW w:w="14571" w:type="dxa"/>
        <w:tblLook w:val="04A0" w:firstRow="1" w:lastRow="0" w:firstColumn="1" w:lastColumn="0" w:noHBand="0" w:noVBand="1"/>
      </w:tblPr>
      <w:tblGrid>
        <w:gridCol w:w="828"/>
        <w:gridCol w:w="3255"/>
        <w:gridCol w:w="2234"/>
        <w:gridCol w:w="2438"/>
        <w:gridCol w:w="1823"/>
        <w:gridCol w:w="1320"/>
        <w:gridCol w:w="1332"/>
        <w:gridCol w:w="1341"/>
      </w:tblGrid>
      <w:tr>
        <w:trPr>
          <w:tblHeader w:val="0"/>
          <w:cantSplit w:val="0"/>
          <w:trHeight w:val="748" w:hRule="atLeast"/>
        </w:trPr>
        <w:tc>
          <w:tcPr>
            <w:tcW w:w="828" w:type="dxa"/>
            <w:vMerge w:val="restart"/>
            <w:shd w:val="solid" w:color="FFFFFF" tmshd="1677721856, 0, 16777215"/>
            <w:tcBorders>
              <w:bottom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№ п/п</w:t>
            </w:r>
          </w:p>
        </w:tc>
        <w:tc>
          <w:tcPr>
            <w:tcW w:w="3255" w:type="dxa"/>
            <w:vMerge w:val="restart"/>
            <w:shd w:val="solid" w:color="FFFFFF" tmshd="1677721856, 0, 16777215"/>
            <w:tcBorders>
              <w:left w:val="nil" w:sz="0" w:space="0" w:color="000000" tmln="20, 20, 20, 0, 0"/>
              <w:bottom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Наименование</w:t>
            </w:r>
          </w:p>
          <w:p>
            <w:pPr>
              <w:spacing/>
              <w:jc w:val="center"/>
            </w:pPr>
            <w:r>
              <w:t>инвестиционного проекта</w:t>
            </w:r>
          </w:p>
        </w:tc>
        <w:tc>
          <w:tcPr>
            <w:tcW w:w="2234" w:type="dxa"/>
            <w:vMerge w:val="restart"/>
            <w:shd w:val="solid" w:color="FFFFFF" tmshd="1677721856, 0, 16777215"/>
            <w:tcBorders>
              <w:left w:val="nil" w:sz="0" w:space="0" w:color="000000" tmln="20, 20, 20, 0, 0"/>
              <w:bottom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Номер и дата положительного</w:t>
            </w:r>
          </w:p>
          <w:p>
            <w:pPr>
              <w:spacing/>
              <w:jc w:val="center"/>
            </w:pPr>
            <w:r>
              <w:t>заключения экспертизы проектной документации о достоверности определения сметной стоимости</w:t>
            </w:r>
          </w:p>
        </w:tc>
        <w:tc>
          <w:tcPr>
            <w:tcW w:w="2438" w:type="dxa"/>
            <w:vMerge w:val="restart"/>
            <w:shd w:val="solid" w:color="FFFFFF" tmshd="1677721856, 0, 16777215"/>
            <w:tcBorders>
              <w:left w:val="nil" w:sz="0" w:space="0" w:color="000000" tmln="20, 20, 20, 0, 0"/>
              <w:bottom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Источник</w:t>
            </w:r>
          </w:p>
          <w:p>
            <w:pPr>
              <w:spacing/>
              <w:jc w:val="center"/>
            </w:pPr>
            <w:r>
              <w:t>финансирования</w:t>
            </w:r>
          </w:p>
        </w:tc>
        <w:tc>
          <w:tcPr>
            <w:tcW w:w="1823" w:type="dxa"/>
            <w:vMerge w:val="restart"/>
            <w:shd w:val="solid" w:color="FFFFFF" tmshd="1677721856, 0, 16777215"/>
            <w:tcBorders>
              <w:left w:val="nil" w:sz="0" w:space="0" w:color="000000" tmln="20, 20, 20, 0, 0"/>
              <w:bottom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Сметная стоимость в ценах соответствую</w:t>
            </w:r>
            <w:r>
              <w:rPr>
                <w:spacing w:val="-17"/>
              </w:rPr>
              <w:t>щи</w:t>
            </w:r>
            <w:r>
              <w:t>х лет (тыс. рублей)</w:t>
            </w:r>
          </w:p>
        </w:tc>
        <w:tc>
          <w:tcPr>
            <w:tcW w:w="3993" w:type="dxa"/>
            <w:gridSpan w:val="3"/>
            <w:shd w:val="solid" w:color="FFFFFF" tmshd="1677721856, 0, 16777215"/>
            <w:tcBorders>
              <w:left w:val="nil" w:sz="0" w:space="0" w:color="000000" tmln="20, 20, 20, 0, 0"/>
              <w:bottom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 xml:space="preserve">Объем бюджетных ассигнований </w:t>
            </w:r>
          </w:p>
          <w:p>
            <w:pPr>
              <w:spacing/>
              <w:jc w:val="center"/>
            </w:pPr>
            <w:r>
              <w:t xml:space="preserve">по годам реализации государственной программы, </w:t>
            </w:r>
          </w:p>
          <w:p>
            <w:pPr>
              <w:spacing/>
              <w:jc w:val="center"/>
            </w:pPr>
            <w:r>
              <w:t>тыс. 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8" w:type="dxa"/>
            <w:vMerge/>
            <w:shd w:val="solid" w:color="FFFFFF" tmshd="1677721856, 0, 16777215"/>
            <w:tcBorders>
              <w:top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b/>
                <w:bCs/>
                <w:kern w:val="0"/>
              </w:rPr>
            </w:pPr>
          </w:p>
        </w:tc>
        <w:tc>
          <w:tcPr>
            <w:tcW w:w="3255" w:type="dxa"/>
            <w:vMerge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2234" w:type="dxa"/>
            <w:vMerge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2438" w:type="dxa"/>
            <w:vMerge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823" w:type="dxa"/>
            <w:vMerge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</w:tcBorders>
            <w:tmTcPr id="1730788271" protected="0"/>
          </w:tcPr>
          <w:p>
            <w:pPr>
              <w:hyphenationLines w:val="1"/>
              <w:tabs defTabSz="708"/>
              <w:rPr>
                <w:kern w:val="0"/>
              </w:rPr>
            </w:pPr>
          </w:p>
        </w:tc>
        <w:tc>
          <w:tcPr>
            <w:tcW w:w="1320" w:type="dxa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2025</w:t>
            </w:r>
          </w:p>
        </w:tc>
        <w:tc>
          <w:tcPr>
            <w:tcW w:w="1332" w:type="dxa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2026</w:t>
            </w:r>
          </w:p>
        </w:tc>
        <w:tc>
          <w:tcPr>
            <w:tcW w:w="1341" w:type="dxa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right w:val="nil" w:sz="0" w:space="0" w:color="000000" tmln="20, 20, 20, 0, 0"/>
            </w:tcBorders>
            <w:tmTcPr id="1730788271" protected="0"/>
          </w:tcPr>
          <w:p>
            <w:pPr>
              <w:spacing/>
              <w:jc w:val="center"/>
            </w:pPr>
            <w:r>
              <w:t>2027</w:t>
            </w:r>
          </w:p>
        </w:tc>
      </w:tr>
    </w:tbl>
    <w:p>
      <w:pPr>
        <w:hyphenationLines w:val="1"/>
        <w:tabs defTabSz="708"/>
        <w:rPr>
          <w:kern w:val="0"/>
        </w:rPr>
      </w:pPr>
      <w:r>
        <w:rPr>
          <w:kern w:val="0"/>
        </w:rPr>
      </w:r>
    </w:p>
    <w:tbl>
      <w:tblPr>
        <w:tblStyle w:val="4"/>
        <w:name w:val="Таблица171"/>
        <w:tabOrder w:val="0"/>
        <w:jc w:val="left"/>
        <w:tblInd w:w="0" w:type="dxa"/>
        <w:tblW w:w="14571" w:type="dxa"/>
        <w:tblLook w:val="04A0" w:firstRow="1" w:lastRow="0" w:firstColumn="1" w:lastColumn="0" w:noHBand="0" w:noVBand="1"/>
      </w:tblPr>
      <w:tblGrid>
        <w:gridCol w:w="816"/>
        <w:gridCol w:w="3255"/>
        <w:gridCol w:w="2235"/>
        <w:gridCol w:w="2449"/>
        <w:gridCol w:w="1811"/>
        <w:gridCol w:w="1320"/>
        <w:gridCol w:w="1335"/>
        <w:gridCol w:w="1350"/>
      </w:tblGrid>
      <w:tr>
        <w:trPr>
          <w:tblHeader/>
          <w:cantSplit w:val="0"/>
          <w:trHeight w:val="0" w:hRule="auto"/>
        </w:trPr>
        <w:tc>
          <w:tcPr>
            <w:tcW w:w="816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325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2</w:t>
            </w:r>
          </w:p>
        </w:tc>
        <w:tc>
          <w:tcPr>
            <w:tcW w:w="22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3</w:t>
            </w:r>
          </w:p>
        </w:tc>
        <w:tc>
          <w:tcPr>
            <w:tcW w:w="2449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6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7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71" w:type="dxa"/>
            <w:gridSpan w:val="8"/>
            <w:shd w:val="none"/>
            <w:tmTcPr id="1730788271" protected="0"/>
          </w:tcPr>
          <w:p>
            <w:pPr>
              <w:spacing/>
              <w:jc w:val="center"/>
            </w:pPr>
            <w:r>
              <w:t>Муниципальная программа Федосеевского сельского поселения «Развитие культуры Федосеевского сельского поселения»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6" w:type="dxa"/>
            <w:vMerge w:val="restart"/>
            <w:shd w:val="none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3255" w:type="dxa"/>
            <w:vMerge w:val="restart"/>
            <w:shd w:val="none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2235" w:type="dxa"/>
            <w:vMerge w:val="restart"/>
            <w:shd w:val="none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 xml:space="preserve">всего 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1442,7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1442,7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6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325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областной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6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325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федеральный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6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325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местный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1442,7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1442,7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71" w:type="dxa"/>
            <w:gridSpan w:val="2"/>
            <w:vMerge w:val="restart"/>
            <w:shd w:val="none"/>
            <w:tmTcPr id="1730788271" protected="0"/>
          </w:tcPr>
          <w:p>
            <w:pPr/>
            <w:r>
              <w:t>Всего по объектам капитального ремонта</w:t>
            </w:r>
          </w:p>
        </w:tc>
        <w:tc>
          <w:tcPr>
            <w:tcW w:w="2235" w:type="dxa"/>
            <w:vMerge w:val="restart"/>
            <w:shd w:val="none"/>
            <w:tmTcPr id="1730788271" protected="0"/>
          </w:tcPr>
          <w:p>
            <w:pPr>
              <w:spacing/>
              <w:jc w:val="center"/>
            </w:pPr>
            <w:r>
              <w:t>Х</w:t>
            </w: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 xml:space="preserve">всего 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1442,7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1442,7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71" w:type="dxa"/>
            <w:gridSpan w:val="2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областной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71" w:type="dxa"/>
            <w:gridSpan w:val="2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федеральный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71" w:type="dxa"/>
            <w:gridSpan w:val="2"/>
            <w:shd w:val="none"/>
            <w:tmTcPr id="1730788271" protected="0"/>
          </w:tcPr>
          <w:p>
            <w:pPr/>
            <w:r/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местный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1442,7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1442,7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571" w:type="dxa"/>
            <w:gridSpan w:val="8"/>
            <w:shd w:val="none"/>
            <w:tmTcPr id="1730788271" protected="0"/>
          </w:tcPr>
          <w:p>
            <w:pPr>
              <w:spacing/>
              <w:jc w:val="center"/>
            </w:pPr>
            <w:r>
              <w:t>1. Региональный проект «Развитие культуры»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6" w:type="dxa"/>
            <w:vMerge w:val="restart"/>
            <w:shd w:val="none"/>
            <w:tmTcPr id="1730788271" protected="0"/>
          </w:tcPr>
          <w:p>
            <w:pPr>
              <w:spacing/>
              <w:jc w:val="center"/>
            </w:pPr>
            <w:r>
              <w:t>1.1.</w:t>
            </w:r>
          </w:p>
        </w:tc>
        <w:tc>
          <w:tcPr>
            <w:tcW w:w="3255" w:type="dxa"/>
            <w:vMerge w:val="restart"/>
            <w:shd w:val="none"/>
            <w:tmTcPr id="1730788271" protected="0"/>
          </w:tcPr>
          <w:p>
            <w:pPr>
              <w:spacing/>
              <w:jc w:val="center"/>
            </w:pPr>
            <w:r>
              <w:t>Капитальный ремонт здания МБУК «Федосеевский дом культуры», расположенного по адресу: Россия, Ростовская обл., Заветинский район, с. Федосеевка, ул. Центральная, дом №11а</w:t>
            </w:r>
          </w:p>
        </w:tc>
        <w:tc>
          <w:tcPr>
            <w:tcW w:w="2235" w:type="dxa"/>
            <w:vMerge w:val="restart"/>
            <w:shd w:val="none"/>
            <w:tmTcPr id="1730788271" protected="0"/>
          </w:tcPr>
          <w:p>
            <w:pPr>
              <w:spacing/>
              <w:jc w:val="center"/>
            </w:pPr>
            <w:r>
              <w:t>№ 2020-05-СД от 16.08.2022 г.</w:t>
            </w: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 xml:space="preserve">всего 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1442,7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1442,7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6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325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областной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6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325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федеральный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16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325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местный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1442,7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1442,7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249" w:hRule="atLeast"/>
        </w:trPr>
        <w:tc>
          <w:tcPr>
            <w:tcW w:w="816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325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областной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249" w:hRule="atLeast"/>
        </w:trPr>
        <w:tc>
          <w:tcPr>
            <w:tcW w:w="816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325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федеральный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  <w:tr>
        <w:trPr>
          <w:tblHeader w:val="0"/>
          <w:cantSplit w:val="0"/>
          <w:trHeight w:val="538" w:hRule="atLeast"/>
        </w:trPr>
        <w:tc>
          <w:tcPr>
            <w:tcW w:w="816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325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235" w:type="dxa"/>
            <w:vMerge/>
            <w:shd w:val="none"/>
            <w:tmTcPr id="1730788271" protected="0"/>
          </w:tcPr>
          <w:p>
            <w:pPr>
              <w:hyphenationLines w:val="1"/>
              <w:tabs defTabSz="708"/>
              <w:rPr>
                <w:color w:val="000000"/>
                <w:kern w:val="0"/>
              </w:rPr>
            </w:pPr>
          </w:p>
        </w:tc>
        <w:tc>
          <w:tcPr>
            <w:tcW w:w="2449" w:type="dxa"/>
            <w:shd w:val="none"/>
            <w:tmTcPr id="1730788271" protected="0"/>
          </w:tcPr>
          <w:p>
            <w:pPr/>
            <w:r>
              <w:t>местный бюджет</w:t>
            </w:r>
          </w:p>
        </w:tc>
        <w:tc>
          <w:tcPr>
            <w:tcW w:w="1811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1442,7</w:t>
            </w:r>
          </w:p>
        </w:tc>
        <w:tc>
          <w:tcPr>
            <w:tcW w:w="132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1442,7</w:t>
            </w:r>
          </w:p>
        </w:tc>
        <w:tc>
          <w:tcPr>
            <w:tcW w:w="1335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  <w:tc>
          <w:tcPr>
            <w:tcW w:w="1350" w:type="dxa"/>
            <w:shd w:val="none"/>
            <w:tmTcPr id="1730788271" protected="0"/>
          </w:tcPr>
          <w:p>
            <w:pPr>
              <w:spacing/>
              <w:jc w:val="center"/>
            </w:pPr>
            <w:r>
              <w:t>‒</w:t>
            </w:r>
          </w:p>
        </w:tc>
      </w:tr>
    </w:tbl>
    <w:p>
      <w:pPr>
        <w:spacing w:line="230" w:lineRule="auto"/>
        <w:jc w:val="center"/>
        <w:hyphenationLines w:val="1"/>
        <w:outlineLvl w:val="1"/>
        <w:tabs defTabSz="708"/>
        <w:rPr>
          <w:bCs/>
          <w:color w:val="ff0000"/>
        </w:rPr>
      </w:pPr>
      <w:r>
        <w:rPr>
          <w:bCs/>
          <w:color w:val="ff0000"/>
        </w:rPr>
      </w:r>
    </w:p>
    <w:p>
      <w:pPr>
        <w:ind w:left="709"/>
        <w:hyphenationLines w:val="1"/>
        <w:tabs defTabSz="708"/>
        <w:rPr>
          <w:kern w:val="0"/>
        </w:rPr>
      </w:pPr>
      <w:r>
        <w:rPr>
          <w:kern w:val="0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eastAsia="zh-cn" w:bidi="ru-ru"/>
        </w:rPr>
      </w:pPr>
      <w:r>
        <w:rPr>
          <w:lang w:eastAsia="zh-cn" w:bidi="ru-ru"/>
        </w:rPr>
      </w:r>
    </w:p>
    <w:p>
      <w:pPr>
        <w:hyphenationLines w:val="1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/>
        <w:jc w:val="both"/>
        <w:widowControl w:val="0"/>
        <w:tabs defTabSz="709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spacing/>
        <w:jc w:val="both"/>
        <w:widowControl w:val="0"/>
        <w:tabs defTabSz="709">
          <w:tab w:val="left" w:pos="90" w:leader="none"/>
          <w:tab w:val="left" w:pos="709" w:leader="none"/>
          <w:tab w:val="left" w:pos="851" w:leader="none"/>
          <w:tab w:val="center" w:pos="7762" w:leader="none"/>
          <w:tab w:val="center" w:pos="8325" w:leader="none"/>
          <w:tab w:val="center" w:pos="8805" w:leader="none"/>
          <w:tab w:val="center" w:pos="9667" w:leader="none"/>
          <w:tab w:val="right" w:pos="13185" w:leader="none"/>
          <w:tab w:val="right" w:pos="1557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</w:rPr>
      </w:pPr>
      <w:r>
        <w:t>Отпечатано в Администрации Федосеевского сельского поселения. 347444 ул.Гагарина 11а, тираж 80 экз. Заказчик Федосеевское сельское поселение</w:t>
      </w:r>
      <w:r>
        <w:rPr>
          <w:color w:val="000000"/>
        </w:rPr>
        <w:t xml:space="preserve"> 31.10.2024</w:t>
      </w:r>
      <w:r>
        <w:rPr>
          <w:color w:val="00000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48"/>
      <w:footerReference w:type="default" r:id="rId49"/>
      <w:type w:val="nextPage"/>
      <w:pgSz w:h="11905" w:w="16838" w:orient="landscape"/>
      <w:pgMar w:left="993" w:top="1134" w:right="820" w:bottom="848"/>
      <w:paperSrc w:first="0" w:other="0" a="0" b="0"/>
      <w:pgNumType w:fmt="decimal" w:start="31"/>
      <w:tmGutter w:val="3"/>
      <w:mirrorMargins w:val="0"/>
      <w:tmSection w:h="-2">
        <w:tmHeader w:id="0" w:h="0" edge="720" text="0">
          <w:shd w:val="none"/>
        </w:tmHeader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Mangal">
    <w:panose1 w:val="02040503050203030202"/>
    <w:charset w:val="00"/>
    <w:family w:val="roman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  <w:font w:name="Liberation Serif">
    <w:panose1 w:val="02020603050405020304"/>
    <w:charset w:val="cc"/>
    <w:family w:val="roman"/>
    <w:pitch w:val="default"/>
  </w:font>
  <w:font w:name="AGBenguiatCyr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22860</wp:posOffset>
              </wp:positionV>
              <wp:extent cx="161925" cy="200025"/>
              <wp:effectExtent l="0" t="0" r="0" b="0"/>
              <wp:wrapSquare wrapText="bothSides"/>
              <wp:docPr id="102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2_r7spZxMAAAAlAAAAZAAAAA0AAAAAAAAAAAAAAAAAAAAAAA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gAAAAAAAAAAMAAAABAAAAAAAAAAAAAAACAAAAJAAAAP8AAAA7AQAAAAAAAEwrAABbPQAAKAAAAAgAAAABAAAAAQAAAA=="/>
                        </a:ext>
                      </a:extLst>
                    </wps:cNvSpPr>
                    <wps:spPr>
                      <a:xfrm>
                        <a:off x="0" y="0"/>
                        <a:ext cx="161925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8"/>
                          </w:pPr>
                          <w:r/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3073" style="position:absolute;mso-position-horizontal:right;margin-top:1.80pt;mso-position-horizontal-relative:margin;width:12.75pt;height:15.75pt;z-index:251659265;mso-wrap-distance-left:0.00pt;mso-wrap-distance-top:0.00pt;mso-wrap-distance-right:0.00pt;mso-wrap-distance-bottom:0.00pt;mso-wrap-style:square" stroked="f" fillcolor="#ffffff" v:ext="SMDATA_12_r7spZxMAAAAlAAAAZAAAAA0AAAAAAAAAAAAAAAAAAAAAAA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JCiAAAgAAAAAAAAAAMAAAABAAAAAAAAAAAAAAACAAAAJAAAAP8AAAA7AQAAAAAAAEwrAABbPQAAKAAAAAgAAAABAAAAAQAAAA==" o:insetmode="custom">
              <v:fill color2="#000000" type="solid" opacity="0f" angle="90"/>
              <w10:wrap type="square" anchorx="margin" anchory="text"/>
              <v:textbox inset="0.0pt,0.0pt,0.0pt,0.0pt">
                <w:txbxContent>
                  <w:p>
                    <w:pPr>
                      <w:pStyle w:val="para18"/>
                    </w:pPr>
                    <w:r/>
                  </w:p>
                </w:txbxContent>
              </v:textbox>
            </v:rect>
          </w:pict>
        </mc:Fallback>
      </mc:AlternateContent>
    </w:r>
    <w:r/>
  </w:p>
  <w:p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hyphenationLines w:val="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color w:val="000000"/>
        <w:u w:color="000000" w:val="none"/>
        <w:lang w:val="en-us" w:eastAsia="zh-cn"/>
      </w:rPr>
    </w:pPr>
    <w:r>
      <w:rPr>
        <w:color w:val="000000"/>
        <w:u w:color="000000" w:val="none"/>
        <w:lang w:val="en-us" w:eastAsia="zh-cn"/>
      </w:rPr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  <w:ind w:right="360"/>
      <w:hyphenationLines w:val="1"/>
      <w:tabs defTabSz="708">
        <w:tab w:val="clear" w:pos="4536" w:leader="none"/>
        <w:tab w:val="center" w:pos="4677" w:leader="none"/>
        <w:tab w:val="clear" w:pos="9072" w:leader="none"/>
        <w:tab w:val="right" w:pos="9355" w:leader="none"/>
      </w:tabs>
      <w:rPr>
        <w:kern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7" name="Текстовое пол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r7sp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xOgAAwyYAAAACAAAJAAAABAAAAAAAAAAMAAAAEAAAAAAAAAAAAAAAAAAAAAAAAAAeAAAAaAAAAAAAAAAAAAAAAAAAAAAAAAAAAAAAECcAABAnAAAAAAAAAAAAAAAAAAAAAAAAAAAAAAAAAAAAAAAAAAAAABQAAAAAAAAAwMD/AAAAAABkAAAAMgAAAAAAAABkAAAAAAAAAH9/fwAKAAAAIQAAAEAAAAA8AAAAAAAAAJCiAABAAAAAAAAAAAMAAAABAAAAAAAAAAEAAAACAAAAAQAAALQAAADlAAAAAAAJAN49AADoKQ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8"/>
                            <w:hyphenationLines w:val="1"/>
                            <w:tabs defTabSz="708">
                              <w:tab w:val="clear" w:pos="4536" w:leader="none"/>
                              <w:tab w:val="center" w:pos="4677" w:leader="none"/>
                              <w:tab w:val="clear" w:pos="9072" w:leader="none"/>
                              <w:tab w:val="right" w:pos="9355" w:leader="none"/>
                            </w:tabs>
                            <w:rPr>
                              <w:rStyle w:val="char1"/>
                              <w:kern w:val="0"/>
                            </w:rPr>
                          </w:pPr>
                          <w:r>
                            <w:rPr>
                              <w:rStyle w:val="char1"/>
                              <w:kern w:val="0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4" o:spid="_x0000_s29697" type="#_x0000_t202" style="position:absolute;mso-position-horizontal:right;margin-top:0.05pt;mso-position-horizontal-relative:margin;width:9.00pt;height:11.45pt;z-index:251659267;mso-wrap-distance-left:0.00pt;mso-wrap-distance-top:0.00pt;mso-wrap-distance-right:0.00pt;mso-wrap-distance-bottom:0.00pt;mso-wrap-style:none" stroked="f" filled="f" v:ext="SMDATA_12_r7sp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xOgAAwyYAAAACAAAJAAAABAAAAAAAAAAMAAAAEAAAAAAAAAAAAAAAAAAAAAAAAAAeAAAAaAAAAAAAAAAAAAAAAAAAAAAAAAAAAAAAECcAABAnAAAAAAAAAAAAAAAAAAAAAAAAAAAAAAAAAAAAAAAAAAAAABQAAAAAAAAAwMD/AAAAAABkAAAAMgAAAAAAAABkAAAAAAAAAH9/fwAKAAAAIQAAAEAAAAA8AAAAAAAAAJCiAABAAAAAAAAAAAMAAAABAAAAAAAAAAEAAAACAAAAAQAAALQAAADlAAAAAAAJAN49AADoKQ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18"/>
                      <w:hyphenationLines w:val="1"/>
                      <w:tabs defTabSz="708">
                        <w:tab w:val="clear" w:pos="4536" w:leader="none"/>
                        <w:tab w:val="center" w:pos="4677" w:leader="none"/>
                        <w:tab w:val="clear" w:pos="9072" w:leader="none"/>
                        <w:tab w:val="right" w:pos="9355" w:leader="none"/>
                      </w:tabs>
                      <w:rPr>
                        <w:rStyle w:val="char1"/>
                        <w:kern w:val="0"/>
                      </w:rPr>
                    </w:pPr>
                    <w:r>
                      <w:rPr>
                        <w:rStyle w:val="char1"/>
                        <w:kern w:val="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kern w:val="0"/>
      </w:rPr>
    </w:r>
  </w:p>
  <w:p>
    <w:pPr>
      <w:pStyle w:val="para18"/>
      <w:ind w:right="360"/>
      <w:hyphenationLines w:val="1"/>
      <w:tabs defTabSz="708">
        <w:tab w:val="clear" w:pos="4536" w:leader="none"/>
        <w:tab w:val="center" w:pos="4677" w:leader="none"/>
        <w:tab w:val="clear" w:pos="9072" w:leader="none"/>
        <w:tab w:val="right" w:pos="9355" w:leader="none"/>
      </w:tabs>
      <w:rPr>
        <w:kern w:val="0"/>
      </w:rPr>
    </w:pPr>
    <w:r>
      <w:rPr>
        <w:kern w:val="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</w:pP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  <w:ind w:firstLine="720"/>
      <w:spacing/>
      <w:jc w:val="both"/>
      <w:hyphenationLines w:val="1"/>
      <w:widowControl w:val="0"/>
      <w:tabs defTabSz="720">
        <w:tab w:val="clear" w:pos="4536" w:leader="none"/>
        <w:tab w:val="center" w:pos="4677" w:leader="none"/>
        <w:tab w:val="clear" w:pos="9072" w:leader="none"/>
        <w:tab w:val="right" w:pos="9355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val="en-us" w:eastAsia="zh-cn"/>
      </w:rPr>
    </w:pPr>
    <w:r>
      <w:rPr>
        <w:rFonts w:ascii="Calibri" w:hAnsi="Calibri" w:eastAsia="Calibri"/>
        <w:color w:val="000000"/>
        <w:u w:color="000000" w:val="none"/>
        <w:lang w:val="en-us" w:eastAsia="zh-cn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val="en-us" w:eastAsia="zh-cn"/>
      </w:rPr>
    </w:pPr>
    <w:r>
      <w:rPr>
        <w:rFonts w:ascii="Calibri" w:hAnsi="Calibri" w:eastAsia="Calibri"/>
        <w:color w:val="000000"/>
        <w:u w:color="000000" w:val="none"/>
        <w:lang w:val="en-us" w:eastAsia="zh-cn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spacing/>
      <w:jc w:val="center"/>
    </w:pPr>
    <w:r>
      <w:fldChar w:fldCharType="begin"/>
      <w:instrText xml:space="preserve"> PAGE </w:instrText>
      <w:fldChar w:fldCharType="separate"/>
      <w:t>4</w:t>
      <w:fldChar w:fldCharType="end"/>
    </w:r>
  </w:p>
  <w:p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spacing/>
      <w:jc w:val="center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  <w:t>8</w:t>
    </w:r>
  </w:p>
  <w:p>
    <w:pPr>
      <w:pStyle w:val="para17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spacing/>
      <w:jc w:val="center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  <w:t>12</w:t>
    </w:r>
  </w:p>
  <w:p>
    <w:pPr>
      <w:pStyle w:val="para17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hyphenationLines w:val="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color w:val="000000"/>
        <w:u w:color="000000" w:val="none"/>
        <w:lang w:eastAsia="zh-cn"/>
      </w:rPr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5415"/>
              <wp:effectExtent l="0" t="0" r="0" b="0"/>
              <wp:wrapSquare wrapText="bothSides"/>
              <wp:docPr id="1026" name="Текстово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r7sp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IQQAAgy4AAAACAAAJAAAABAAAAAAAAAAMAAAAEAAAAAAAAAAAAAAAAAAAAAAAAAAeAAAAaAAAAAAAAAAAAAAAAAAAAAAAAAAAAAAAECcAABAnAAAAAAAAAAAAAAAAAAAAAAAAAAAAAAAAAAAAAAAAAAAAABQAAAAAAAAAwMD/AAAAAABkAAAAMgAAAAAAAABkAAAAAAAAAH9/fwAKAAAAIQAAAEAAAAA8AAAAAAAAABCiAABAAAAAAAAAAAIAAAABAAAAAAAAAAAAAAACAAAAAQAAAMgAAADlAAAAAAAIAIAgAADHAQAAKAAAAAgAAAACAAAAAgAAAA=="/>
                        </a:ext>
                      </a:extLst>
                    </wps:cNvSpPr>
                    <wps:spPr>
                      <a:xfrm>
                        <a:off x="0" y="0"/>
                        <a:ext cx="1270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hyphenationLines w:val="1"/>
                            <w:widowControl w:val="0"/>
                            <w:tabs defTabSz="708"/>
                            <w:rPr>
                              <w:color w:val="000000"/>
                              <w:u w:color="000000" w:val="none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u w:color="000000" w:val="none"/>
                              <w:lang w:eastAsia="zh-cn"/>
                            </w:rPr>
                            <w:t>26</w:t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" o:spid="_x0000_s24577" type="#_x0000_t202" style="position:absolute;mso-position-horizontal:center;margin-top:0.05pt;mso-position-horizontal-relative:margin;width:10.00pt;height:11.45pt;z-index:251659266;mso-wrap-distance-left:0.00pt;mso-wrap-distance-top:0.00pt;mso-wrap-distance-right:0.00pt;mso-wrap-distance-bottom:0.00pt;mso-wrap-style:none" stroked="f" filled="f" v:ext="SMDATA_12_r7sp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IQQAAgy4AAAACAAAJAAAABAAAAAAAAAAMAAAAEAAAAAAAAAAAAAAAAAAAAAAAAAAeAAAAaAAAAAAAAAAAAAAAAAAAAAAAAAAAAAAAECcAABAnAAAAAAAAAAAAAAAAAAAAAAAAAAAAAAAAAAAAAAAAAAAAABQAAAAAAAAAwMD/AAAAAABkAAAAMgAAAAAAAABkAAAAAAAAAH9/fwAKAAAAIQAAAEAAAAA8AAAAAAAAABCiAABAAAAAAAAAAAIAAAABAAAAAAAAAAAAAAACAAAAAQAAAMgAAADlAAAAAAAIAIAgAADHAQ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hyphenationLines w:val="1"/>
                      <w:widowControl w:val="0"/>
                      <w:tabs defTabSz="708"/>
                      <w:rPr>
                        <w:color w:val="000000"/>
                        <w:u w:color="000000" w:val="none"/>
                        <w:lang w:eastAsia="zh-cn"/>
                      </w:rPr>
                    </w:pPr>
                    <w:r>
                      <w:rPr>
                        <w:color w:val="000000"/>
                        <w:u w:color="000000" w:val="none"/>
                        <w:lang w:eastAsia="zh-cn"/>
                      </w:rPr>
                      <w:t>26</w:t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u w:color="000000" w:val="none"/>
        <w:lang w:eastAsia="zh-cn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ind w:right="360"/>
      <w:spacing/>
      <w:jc w:val="right"/>
      <w:hyphenationLines w:val="1"/>
      <w:tabs defTabSz="708">
        <w:tab w:val="clear" w:pos="4536" w:leader="none"/>
        <w:tab w:val="center" w:pos="4677" w:leader="none"/>
        <w:tab w:val="clear" w:pos="9072" w:leader="none"/>
        <w:tab w:val="right" w:pos="9355" w:leader="none"/>
      </w:tabs>
      <w:rPr>
        <w:kern w:val="0"/>
      </w:rPr>
    </w:pPr>
    <w:r>
      <w:rPr>
        <w:kern w:val="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</w:pPr>
    <w:r/>
  </w:p>
  <w:p>
    <w:pPr>
      <w:pStyle w:val="para17"/>
    </w:pPr>
    <w:bookmarkStart w:id="23" w:name="_GoBack"/>
    <w:bookmarkEnd w:id="23"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ind w:firstLine="720"/>
      <w:spacing/>
      <w:jc w:val="center"/>
      <w:hyphenationLines w:val="1"/>
      <w:widowControl w:val="0"/>
      <w:tabs defTabSz="720">
        <w:tab w:val="clear" w:pos="4536" w:leader="none"/>
        <w:tab w:val="center" w:pos="4677" w:leader="none"/>
        <w:tab w:val="clear" w:pos="9072" w:leader="none"/>
        <w:tab w:val="right" w:pos="9355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>
      <w:t>24</w:t>
    </w:r>
  </w:p>
  <w:p>
    <w:pPr>
      <w:pStyle w:val="para17"/>
      <w:ind w:firstLine="720"/>
      <w:spacing/>
      <w:jc w:val="both"/>
      <w:hyphenationLines w:val="1"/>
      <w:widowControl w:val="0"/>
      <w:tabs defTabSz="720">
        <w:tab w:val="clear" w:pos="4536" w:leader="none"/>
        <w:tab w:val="center" w:pos="4677" w:leader="none"/>
        <w:tab w:val="clear" w:pos="9072" w:leader="none"/>
        <w:tab w:val="right" w:pos="9355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spacing/>
      <w:jc w:val="center"/>
      <w:hyphenationLines w:val="1"/>
      <w:widowControl w:val="0"/>
      <w:tabs defTabSz="708">
        <w:tab w:val="center" w:pos="4153" w:leader="none"/>
        <w:tab w:val="clear" w:pos="4536" w:leader="none"/>
        <w:tab w:val="right" w:pos="8306" w:leader="none"/>
        <w:tab w:val="clear" w:pos="9072" w:leader="none"/>
      </w:tabs>
      <w:rPr>
        <w:rFonts w:ascii="Calibri" w:hAnsi="Calibri" w:eastAsia="Calibri"/>
        <w:color w:val="000000"/>
        <w:kern w:val="0"/>
        <w:u w:color="000000" w:val="none"/>
      </w:rPr>
    </w:pPr>
    <w:r>
      <w:rPr>
        <w:rFonts w:ascii="Calibri" w:hAnsi="Calibri" w:eastAsia="Calibri"/>
        <w:color w:val="000000"/>
        <w:kern w:val="0"/>
        <w:u w:color="000000" w:val="none"/>
      </w:rPr>
      <w:fldChar w:fldCharType="begin"/>
      <w:instrText xml:space="preserve"> PAGE </w:instrText>
      <w:fldChar w:fldCharType="separate"/>
      <w:t>37</w:t>
      <w:fldChar w:fldCharType="end"/>
    </w:r>
  </w:p>
  <w:p>
    <w:pPr>
      <w:pStyle w:val="para17"/>
      <w:hyphenationLines w:val="1"/>
      <w:widowControl w:val="0"/>
      <w:tabs defTabSz="708">
        <w:tab w:val="center" w:pos="4153" w:leader="none"/>
        <w:tab w:val="clear" w:pos="4536" w:leader="none"/>
        <w:tab w:val="right" w:pos="8306" w:leader="none"/>
        <w:tab w:val="clear" w:pos="9072" w:leader="none"/>
      </w:tabs>
      <w:rPr>
        <w:rFonts w:ascii="Calibri" w:hAnsi="Calibri" w:eastAsia="Calibri"/>
        <w:color w:val="000000"/>
        <w:kern w:val="0"/>
        <w:u w:color="000000" w:val="none"/>
      </w:rPr>
    </w:pPr>
    <w:r>
      <w:rPr>
        <w:rFonts w:ascii="Calibri" w:hAnsi="Calibri" w:eastAsia="Calibri"/>
        <w:color w:val="000000"/>
        <w:kern w:val="0"/>
        <w:u w:color="000000" w:val="none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spacing/>
      <w:jc w:val="center"/>
      <w:hyphenationLines w:val="1"/>
      <w:widowControl w:val="0"/>
      <w:tabs defTabSz="708">
        <w:tab w:val="center" w:pos="4153" w:leader="none"/>
        <w:tab w:val="clear" w:pos="4536" w:leader="none"/>
        <w:tab w:val="right" w:pos="8306" w:leader="none"/>
        <w:tab w:val="clear" w:pos="9072" w:leader="none"/>
      </w:tabs>
      <w:rPr>
        <w:rFonts w:ascii="Calibri" w:hAnsi="Calibri" w:eastAsia="Calibri"/>
        <w:color w:val="000000"/>
        <w:kern w:val="0"/>
        <w:u w:color="000000" w:val="none"/>
      </w:rPr>
    </w:pPr>
    <w:r>
      <w:rPr>
        <w:rFonts w:ascii="Calibri" w:hAnsi="Calibri" w:eastAsia="Calibri"/>
        <w:color w:val="000000"/>
        <w:kern w:val="0"/>
        <w:u w:color="000000" w:val="none"/>
      </w:rPr>
      <w:fldChar w:fldCharType="begin"/>
      <w:instrText xml:space="preserve"> PAGE </w:instrText>
      <w:fldChar w:fldCharType="separate"/>
      <w:t>6</w:t>
      <w:fldChar w:fldCharType="end"/>
    </w:r>
  </w:p>
  <w:p>
    <w:pPr>
      <w:pStyle w:val="para17"/>
      <w:hyphenationLines w:val="1"/>
      <w:widowControl w:val="0"/>
      <w:tabs defTabSz="708">
        <w:tab w:val="center" w:pos="4153" w:leader="none"/>
        <w:tab w:val="clear" w:pos="4536" w:leader="none"/>
        <w:tab w:val="right" w:pos="8306" w:leader="none"/>
        <w:tab w:val="clear" w:pos="9072" w:leader="none"/>
      </w:tabs>
      <w:rPr>
        <w:rFonts w:ascii="Calibri" w:hAnsi="Calibri" w:eastAsia="Calibri"/>
        <w:color w:val="000000"/>
        <w:kern w:val="0"/>
        <w:u w:color="000000" w:val="none"/>
      </w:rPr>
    </w:pPr>
    <w:r>
      <w:rPr>
        <w:rFonts w:ascii="Calibri" w:hAnsi="Calibri" w:eastAsia="Calibri"/>
        <w:color w:val="000000"/>
        <w:kern w:val="0"/>
        <w:u w:color="000000" w:val="none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spacing/>
      <w:jc w:val="center"/>
      <w:hyphenationLines w:val="1"/>
      <w:widowControl w:val="0"/>
      <w:tabs defTabSz="708">
        <w:tab w:val="center" w:pos="4153" w:leader="none"/>
        <w:tab w:val="clear" w:pos="4536" w:leader="none"/>
        <w:tab w:val="right" w:pos="8306" w:leader="none"/>
        <w:tab w:val="clear" w:pos="9072" w:leader="none"/>
      </w:tabs>
      <w:rPr>
        <w:rFonts w:ascii="Calibri" w:hAnsi="Calibri" w:eastAsia="Calibri"/>
        <w:color w:val="000000"/>
        <w:kern w:val="0"/>
        <w:u w:color="000000" w:val="none"/>
      </w:rPr>
    </w:pPr>
    <w:r>
      <w:rPr>
        <w:rFonts w:ascii="Calibri" w:hAnsi="Calibri" w:eastAsia="Calibri"/>
        <w:color w:val="000000"/>
        <w:kern w:val="0"/>
        <w:u w:color="000000" w:val="none"/>
      </w:rPr>
      <w:fldChar w:fldCharType="begin"/>
      <w:instrText xml:space="preserve"> PAGE </w:instrText>
      <w:fldChar w:fldCharType="separate"/>
      <w:t>72</w:t>
      <w:fldChar w:fldCharType="end"/>
    </w:r>
  </w:p>
  <w:p>
    <w:pPr>
      <w:pStyle w:val="para17"/>
      <w:hyphenationLines w:val="1"/>
      <w:widowControl w:val="0"/>
      <w:tabs defTabSz="708">
        <w:tab w:val="center" w:pos="4153" w:leader="none"/>
        <w:tab w:val="clear" w:pos="4536" w:leader="none"/>
        <w:tab w:val="right" w:pos="8306" w:leader="none"/>
        <w:tab w:val="clear" w:pos="9072" w:leader="none"/>
      </w:tabs>
      <w:rPr>
        <w:rFonts w:ascii="Calibri" w:hAnsi="Calibri" w:eastAsia="Calibri"/>
        <w:color w:val="000000"/>
        <w:kern w:val="0"/>
        <w:u w:color="000000" w:val="none"/>
      </w:rPr>
    </w:pPr>
    <w:r>
      <w:rPr>
        <w:rFonts w:ascii="Calibri" w:hAnsi="Calibri" w:eastAsia="Calibri"/>
        <w:color w:val="000000"/>
        <w:kern w:val="0"/>
        <w:u w:color="000000" w:val="none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spacing/>
      <w:jc w:val="center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  <w:t>19</w:t>
    </w:r>
  </w:p>
  <w:p>
    <w:pPr>
      <w:pStyle w:val="para17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spacing/>
      <w:jc w:val="center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  <w:t>20</w:t>
    </w:r>
  </w:p>
  <w:p>
    <w:pPr>
      <w:pStyle w:val="para17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7"/>
      <w:spacing/>
      <w:jc w:val="center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  <w:t>37</w:t>
    </w:r>
  </w:p>
  <w:p>
    <w:pPr>
      <w:pStyle w:val="para17"/>
      <w:hyphenationLines w:val="1"/>
      <w:widowControl w:val="0"/>
      <w:tabs defTabSz="720">
        <w:tab w:val="center" w:pos="4153" w:leader="none"/>
        <w:tab w:val="clear" w:pos="4536" w:leader="none"/>
        <w:tab w:val="right" w:pos="8306" w:leader="none"/>
        <w:tab w:val="clear" w:pos="9072" w:leader="none"/>
      </w:tabs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Calibri" w:hAnsi="Calibri" w:eastAsia="Calibri"/>
        <w:color w:val="000000"/>
        <w:u w:color="000000" w:val="none"/>
        <w:lang w:eastAsia="zh-cn"/>
      </w:rPr>
    </w:pPr>
    <w:r>
      <w:rPr>
        <w:rFonts w:ascii="Calibri" w:hAnsi="Calibri" w:eastAsia="Calibri"/>
        <w:color w:val="000000"/>
        <w:u w:color="000000" w:val="none"/>
        <w:lang w:eastAsia="zh-c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0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5"/>
    <w:lvl w:ilvl="0">
      <w:start w:val="1"/>
      <w:numFmt w:val="decimal"/>
      <w:suff w:val="tab"/>
      <w:lvlText w:val="2.4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3">
    <w:multiLevelType w:val="hybridMultilevel"/>
    <w:name w:val="Нумерованный список 2"/>
    <w:lvl w:ilvl="0">
      <w:start w:val="1"/>
      <w:numFmt w:val="decimal"/>
      <w:suff w:val="tab"/>
      <w:lvlText w:val="2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4">
    <w:multiLevelType w:val="hybridMultilevel"/>
    <w:name w:val="Нумерованный список 6"/>
    <w:lvl w:ilvl="0">
      <w:start w:val="1"/>
      <w:numFmt w:val="decimal"/>
      <w:suff w:val="tab"/>
      <w:lvlText w:val="2.5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5">
    <w:multiLevelType w:val="hybridMultilevel"/>
    <w:name w:val="Нумерованный список 9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multiLevelType w:val="hybridMultilevel"/>
    <w:name w:val="Нумерованный список 4"/>
    <w:lvl w:ilvl="0">
      <w:start w:val="3"/>
      <w:numFmt w:val="decimal"/>
      <w:suff w:val="tab"/>
      <w:lvlText w:val="2.3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7">
    <w:multiLevelType w:val="hybridMultilevel"/>
    <w:name w:val="Нумерованный список 1"/>
    <w:lvl w:ilvl="0">
      <w:start w:val="3"/>
      <w:numFmt w:val="decimal"/>
      <w:suff w:val="tab"/>
      <w:lvlText w:val="1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8">
    <w:multiLevelType w:val="hybridMultilevel"/>
    <w:name w:val="Нумерованный список 3"/>
    <w:lvl w:ilvl="0">
      <w:start w:val="1"/>
      <w:numFmt w:val="decimal"/>
      <w:suff w:val="tab"/>
      <w:lvlText w:val="2.3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9">
    <w:multiLevelType w:val="hybridMultilevel"/>
    <w:name w:val="Нумерованный список 7"/>
    <w:lvl w:ilvl="0">
      <w:start w:val="1"/>
      <w:numFmt w:val="decimal"/>
      <w:suff w:val="tab"/>
      <w:lvlText w:val="3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abstractNum w:abstractNumId="10">
    <w:multiLevelType w:val="hybridMultilevel"/>
    <w:name w:val="Нумерованный список 8"/>
    <w:lvl w:ilvl="0">
      <w:start w:val="5"/>
      <w:numFmt w:val="decimal"/>
      <w:suff w:val="tab"/>
      <w:lvlText w:val="3.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</w:lvl>
    <w:lvl w:ilvl="2">
      <w:start w:val="1"/>
      <w:numFmt w:val="decimal"/>
      <w:suff w:val="tab"/>
      <w:lvlText w:val="%3."/>
      <w:lvlJc w:val="left"/>
      <w:pPr>
        <w:ind w:left="1080" w:hanging="0"/>
      </w:pPr>
    </w:lvl>
    <w:lvl w:ilvl="3">
      <w:start w:val="1"/>
      <w:numFmt w:val="decimal"/>
      <w:suff w:val="tab"/>
      <w:lvlText w:val="%4."/>
      <w:lvlJc w:val="left"/>
      <w:pPr>
        <w:ind w:left="1440" w:hanging="0"/>
      </w:pPr>
    </w:lvl>
    <w:lvl w:ilvl="4">
      <w:start w:val="1"/>
      <w:numFmt w:val="decimal"/>
      <w:suff w:val="tab"/>
      <w:lvlText w:val="%5."/>
      <w:lvlJc w:val="left"/>
      <w:pPr>
        <w:ind w:left="1800" w:hanging="0"/>
      </w:pPr>
    </w:lvl>
    <w:lvl w:ilvl="5">
      <w:start w:val="1"/>
      <w:numFmt w:val="decimal"/>
      <w:suff w:val="tab"/>
      <w:lvlText w:val="%6."/>
      <w:lvlJc w:val="left"/>
      <w:pPr>
        <w:ind w:left="2160" w:hanging="0"/>
      </w:pPr>
    </w:lvl>
    <w:lvl w:ilvl="6">
      <w:start w:val="1"/>
      <w:numFmt w:val="decimal"/>
      <w:suff w:val="tab"/>
      <w:lvlText w:val="%7."/>
      <w:lvlJc w:val="left"/>
      <w:pPr>
        <w:ind w:left="2520" w:hanging="0"/>
      </w:pPr>
    </w:lvl>
    <w:lvl w:ilvl="7">
      <w:start w:val="1"/>
      <w:numFmt w:val="decimal"/>
      <w:suff w:val="tab"/>
      <w:lvlText w:val="%8."/>
      <w:lvlJc w:val="left"/>
      <w:pPr>
        <w:ind w:left="2880" w:hanging="0"/>
      </w:pPr>
    </w:lvl>
    <w:lvl w:ilvl="8">
      <w:start w:val="1"/>
      <w:numFmt w:val="decimal"/>
      <w:suff w:val="tab"/>
      <w:lvlText w:val="%9."/>
      <w:lvlJc w:val="left"/>
      <w:pPr>
        <w:ind w:left="324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9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29698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53"/>
    <w:tmLastPosSelect w:val="0"/>
    <w:tmLastPosFrameIdx w:val="0"/>
    <w:tmLastPosCaret>
      <w:tmLastPosPgfIdx w:val="189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078827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/>
      <w:b/>
      <w:sz w:val="28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/>
      <w:b/>
      <w:i/>
      <w:sz w:val="24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b/>
      <w:sz w:val="24"/>
    </w:rPr>
  </w:style>
  <w:style w:type="paragraph" w:styleId="para4">
    <w:name w:val="heading 4"/>
    <w:qFormat/>
    <w:basedOn w:val="para0"/>
    <w:next w:val="para0"/>
    <w:pPr>
      <w:spacing/>
      <w:jc w:val="center"/>
      <w:keepNext/>
      <w:outlineLvl w:val="3"/>
    </w:pPr>
    <w:rPr>
      <w:b/>
    </w:rPr>
  </w:style>
  <w:style w:type="paragraph" w:styleId="para5">
    <w:name w:val="heading 5"/>
    <w:qFormat/>
    <w:basedOn w:val="para0"/>
    <w:next w:val="para0"/>
    <w:pPr>
      <w:spacing/>
      <w:jc w:val="center"/>
      <w:keepNext/>
      <w:outlineLvl w:val="4"/>
    </w:pPr>
    <w:rPr>
      <w:sz w:val="32"/>
    </w:rPr>
  </w:style>
  <w:style w:type="paragraph" w:styleId="para6">
    <w:name w:val="heading 6"/>
    <w:qFormat/>
    <w:basedOn w:val="para0"/>
    <w:next w:val="para0"/>
    <w:pPr>
      <w:spacing/>
      <w:jc w:val="center"/>
      <w:keepNext/>
      <w:outlineLvl w:val="5"/>
    </w:pPr>
    <w:rPr>
      <w:b/>
      <w:sz w:val="48"/>
    </w:rPr>
  </w:style>
  <w:style w:type="paragraph" w:styleId="para7">
    <w:name w:val="heading 7"/>
    <w:qFormat/>
    <w:basedOn w:val="para0"/>
    <w:next w:val="para0"/>
    <w:pPr>
      <w:spacing/>
      <w:jc w:val="both"/>
      <w:keepNext/>
      <w:outlineLvl w:val="6"/>
    </w:pPr>
    <w:rPr>
      <w:sz w:val="24"/>
    </w:rPr>
  </w:style>
  <w:style w:type="paragraph" w:styleId="para8">
    <w:name w:val="heading 8"/>
    <w:qFormat/>
    <w:basedOn w:val="para0"/>
    <w:next w:val="para0"/>
    <w:pPr>
      <w:ind w:firstLine="567"/>
      <w:spacing/>
      <w:jc w:val="both"/>
      <w:keepNext/>
      <w:outlineLvl w:val="7"/>
    </w:pPr>
    <w:rPr>
      <w:sz w:val="24"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 w:customStyle="1">
    <w:name w:val="Заголовок"/>
    <w:qFormat/>
    <w:basedOn w:val="para0"/>
    <w:next w:val="para11"/>
    <w:pPr>
      <w:spacing w:before="240" w:after="120"/>
      <w:keepNext/>
      <w:widowControl w:val="0"/>
    </w:pPr>
    <w:rPr>
      <w:rFonts w:ascii="Arial" w:hAnsi="Arial" w:cs="Arial"/>
      <w:sz w:val="28"/>
      <w:szCs w:val="28"/>
    </w:rPr>
  </w:style>
  <w:style w:type="paragraph" w:styleId="para11">
    <w:name w:val="Body Text"/>
    <w:qFormat/>
    <w:basedOn w:val="para0"/>
    <w:pPr>
      <w:spacing/>
      <w:jc w:val="both"/>
    </w:pPr>
    <w:rPr>
      <w:sz w:val="24"/>
    </w:rPr>
  </w:style>
  <w:style w:type="paragraph" w:styleId="para12">
    <w:name w:val="List"/>
    <w:qFormat/>
    <w:basedOn w:val="para11"/>
    <w:rPr>
      <w:rFonts w:cs="Mangal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14">
    <w:name w:val="Index Heading"/>
    <w:qFormat/>
    <w:basedOn w:val="para0"/>
    <w:pPr>
      <w:suppressLineNumbers/>
    </w:pPr>
    <w:rPr>
      <w:rFonts w:cs="Mangal"/>
    </w:rPr>
  </w:style>
  <w:style w:type="paragraph" w:styleId="para15" w:customStyle="1">
    <w:name w:val="1 Знак Знак Знак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16" w:customStyle="1">
    <w:name w:val="Верхний и нижний колонтитулы"/>
    <w:qFormat/>
    <w:basedOn w:val="para0"/>
  </w:style>
  <w:style w:type="paragraph" w:styleId="para17">
    <w:name w:val="Head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9">
    <w:name w:val="Body Text Indent 3"/>
    <w:qFormat/>
    <w:basedOn w:val="para0"/>
    <w:pPr>
      <w:ind w:left="540"/>
      <w:spacing/>
      <w:jc w:val="both"/>
    </w:pPr>
    <w:rPr>
      <w:sz w:val="24"/>
    </w:rPr>
  </w:style>
  <w:style w:type="paragraph" w:styleId="para20">
    <w:name w:val="Body Text 3"/>
    <w:qFormat/>
    <w:basedOn w:val="para0"/>
    <w:pPr>
      <w:spacing/>
      <w:jc w:val="both"/>
    </w:pPr>
    <w:rPr>
      <w:sz w:val="24"/>
    </w:rPr>
  </w:style>
  <w:style w:type="paragraph" w:styleId="para21">
    <w:name w:val="Body Text Indent"/>
    <w:qFormat/>
    <w:basedOn w:val="para0"/>
    <w:pPr>
      <w:ind w:firstLine="567"/>
      <w:spacing/>
      <w:jc w:val="both"/>
    </w:pPr>
    <w:rPr>
      <w:sz w:val="24"/>
    </w:rPr>
  </w:style>
  <w:style w:type="paragraph" w:styleId="para22">
    <w:name w:val="Body Text Indent 2"/>
    <w:qFormat/>
    <w:basedOn w:val="para0"/>
    <w:pPr>
      <w:ind w:firstLine="426"/>
      <w:spacing/>
      <w:jc w:val="both"/>
      <w:widowControl w:val="0"/>
      <w:tabs defTabSz="709">
        <w:tab w:val="left" w:pos="0" w:leader="none"/>
      </w:tabs>
    </w:pPr>
    <w:rPr>
      <w:sz w:val="24"/>
    </w:rPr>
  </w:style>
  <w:style w:type="paragraph" w:styleId="para23" w:customStyle="1">
    <w:name w:val="FR1"/>
    <w:qFormat/>
    <w:pPr>
      <w:ind w:left="120"/>
      <w:widowControl w:val="0"/>
    </w:pPr>
    <w:rPr>
      <w:rFonts w:ascii="Arial" w:hAnsi="Arial" w:cs="Arial"/>
      <w:kern w:val="1"/>
      <w:sz w:val="12"/>
      <w:szCs w:val="12"/>
      <w:lang w:val="ru-ru" w:eastAsia="zh-cn" w:bidi="ar-sa"/>
    </w:rPr>
  </w:style>
  <w:style w:type="paragraph" w:styleId="para24">
    <w:name w:val="Body Text 2"/>
    <w:qFormat/>
    <w:basedOn w:val="para0"/>
    <w:pPr>
      <w:spacing/>
      <w:jc w:val="both"/>
    </w:pPr>
    <w:rPr>
      <w:iCs/>
      <w:sz w:val="24"/>
    </w:rPr>
  </w:style>
  <w:style w:type="paragraph" w:styleId="para2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6" w:customStyle="1">
    <w:name w:val="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27">
    <w:name w:val="Plain Text"/>
    <w:qFormat/>
    <w:basedOn w:val="para0"/>
    <w:rPr>
      <w:rFonts w:ascii="Courier New" w:hAnsi="Courier New" w:cs="Courier New"/>
    </w:rPr>
  </w:style>
  <w:style w:type="paragraph" w:styleId="para28" w:customStyle="1">
    <w:name w:val="Знак Знак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29">
    <w:name w:val="Title"/>
    <w:qFormat/>
    <w:basedOn w:val="para0"/>
    <w:pPr>
      <w:spacing/>
      <w:jc w:val="center"/>
    </w:pPr>
    <w:rPr>
      <w:sz w:val="24"/>
    </w:rPr>
  </w:style>
  <w:style w:type="paragraph" w:styleId="para30" w:customStyle="1">
    <w:name w:val="ConsPlusTitle"/>
    <w:qFormat/>
    <w:pPr>
      <w:widowControl w:val="0"/>
    </w:pPr>
    <w:rPr>
      <w:b/>
      <w:bCs/>
      <w:kern w:val="1"/>
      <w:sz w:val="24"/>
      <w:szCs w:val="24"/>
      <w:lang w:val="ru-ru" w:eastAsia="zh-cn" w:bidi="ar-sa"/>
    </w:rPr>
  </w:style>
  <w:style w:type="paragraph" w:styleId="para31">
    <w:name w:val="Normal (Web)"/>
    <w:qFormat/>
    <w:basedOn w:val="para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para32" w:customStyle="1">
    <w:name w:val="ConsPlusNormal"/>
    <w:qFormat/>
    <w:pPr>
      <w:ind w:firstLine="720"/>
    </w:pPr>
    <w:rPr>
      <w:rFonts w:ascii="Arial" w:hAnsi="Arial" w:cs="Arial"/>
      <w:kern w:val="1"/>
      <w:lang w:val="ru-ru" w:eastAsia="zh-cn" w:bidi="ar-sa"/>
    </w:rPr>
  </w:style>
  <w:style w:type="paragraph" w:styleId="para33" w:customStyle="1">
    <w:name w:val="ConsNormal"/>
    <w:qFormat/>
    <w:pPr>
      <w:ind w:firstLine="720"/>
      <w:widowControl w:val="0"/>
    </w:pPr>
    <w:rPr>
      <w:rFonts w:ascii="Arial" w:hAnsi="Arial" w:cs="Arial"/>
      <w:kern w:val="1"/>
      <w:lang w:val="ru-ru" w:eastAsia="zh-cn" w:bidi="ar-sa"/>
    </w:rPr>
  </w:style>
  <w:style w:type="paragraph" w:styleId="para34" w:customStyle="1">
    <w:name w:val="МИНИСТРУ ЗДРАВООХРАНЕНИЯ РОСТОВС"/>
    <w:qFormat/>
    <w:rPr>
      <w:kern w:val="1"/>
      <w:lang w:val="ru-ru" w:eastAsia="zh-cn" w:bidi="ar-sa"/>
    </w:rPr>
  </w:style>
  <w:style w:type="paragraph" w:styleId="para35" w:customStyle="1">
    <w:name w:val="1 Знак Знак Знак2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36" w:customStyle="1">
    <w:name w:val="ConsPlusNonformat"/>
    <w:qFormat/>
    <w:pPr>
      <w:widowControl w:val="0"/>
    </w:pPr>
    <w:rPr>
      <w:rFonts w:ascii="Courier New" w:hAnsi="Courier New" w:cs="Courier New"/>
      <w:kern w:val="1"/>
      <w:lang w:val="ru-ru" w:eastAsia="zh-cn" w:bidi="ar-sa"/>
    </w:rPr>
  </w:style>
  <w:style w:type="paragraph" w:styleId="para37" w:customStyle="1">
    <w:name w:val="марк список 1"/>
    <w:qFormat/>
    <w:basedOn w:val="para0"/>
    <w:pPr>
      <w:spacing w:before="120" w:after="120"/>
      <w:jc w:val="both"/>
      <w:tabs defTabSz="709">
        <w:tab w:val="left" w:pos="360" w:leader="none"/>
      </w:tabs>
    </w:pPr>
    <w:rPr>
      <w:sz w:val="24"/>
    </w:rPr>
  </w:style>
  <w:style w:type="paragraph" w:styleId="para38" w:customStyle="1">
    <w:name w:val="Содержимое таблицы"/>
    <w:qFormat/>
    <w:basedOn w:val="para0"/>
    <w:pPr>
      <w:suppressLineNumbers/>
    </w:pPr>
    <w:rPr>
      <w:sz w:val="24"/>
      <w:szCs w:val="24"/>
    </w:rPr>
  </w:style>
  <w:style w:type="paragraph" w:styleId="para39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</w:rPr>
  </w:style>
  <w:style w:type="paragraph" w:styleId="para40" w:customStyle="1">
    <w:name w:val="Основной текст с отступом 21"/>
    <w:qFormat/>
    <w:basedOn w:val="para0"/>
    <w:pPr>
      <w:ind w:left="708"/>
      <w:spacing/>
      <w:jc w:val="both"/>
    </w:pPr>
    <w:rPr>
      <w:sz w:val="24"/>
      <w:szCs w:val="24"/>
    </w:rPr>
  </w:style>
  <w:style w:type="paragraph" w:styleId="para41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para42">
    <w:name w:val="No Spacing"/>
    <w:qFormat/>
    <w:rPr>
      <w:rFonts w:ascii="Calibri" w:hAnsi="Calibri"/>
      <w:kern w:val="1"/>
      <w:sz w:val="22"/>
      <w:szCs w:val="22"/>
      <w:lang w:val="ru-ru" w:eastAsia="zh-cn" w:bidi="ar-sa"/>
    </w:rPr>
  </w:style>
  <w:style w:type="paragraph" w:styleId="para43" w:customStyle="1">
    <w:name w:val="1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44" w:customStyle="1">
    <w:name w:val="1 Знак Знак Знак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45" w:customStyle="1">
    <w:name w:val="НАЧАЛЬНИКУ ЦЕХА СВЯЗИ"/>
    <w:qFormat/>
    <w:rPr>
      <w:kern w:val="1"/>
      <w:sz w:val="24"/>
      <w:szCs w:val="24"/>
      <w:lang w:val="ru-ru" w:eastAsia="zh-cn" w:bidi="ar-sa"/>
    </w:rPr>
  </w:style>
  <w:style w:type="paragraph" w:styleId="para46">
    <w:name w:val="toc 1"/>
    <w:qFormat/>
    <w:basedOn w:val="para0"/>
    <w:next w:val="para0"/>
    <w:rPr>
      <w:sz w:val="28"/>
      <w:szCs w:val="28"/>
    </w:rPr>
  </w:style>
  <w:style w:type="paragraph" w:styleId="para47">
    <w:name w:val="Footnote Text"/>
    <w:qFormat/>
    <w:basedOn w:val="para0"/>
  </w:style>
  <w:style w:type="paragraph" w:styleId="para48" w:customStyle="1">
    <w:name w:val="Комментарий"/>
    <w:qFormat/>
    <w:basedOn w:val="para0"/>
    <w:next w:val="para0"/>
    <w:pPr>
      <w:ind w:left="170"/>
      <w:spacing/>
      <w:jc w:val="both"/>
      <w:widowControl w:val="0"/>
    </w:pPr>
    <w:rPr>
      <w:rFonts w:ascii="Arial" w:hAnsi="Arial"/>
      <w:i/>
      <w:iCs/>
      <w:color w:val="800080"/>
    </w:rPr>
  </w:style>
  <w:style w:type="paragraph" w:styleId="para49" w:customStyle="1">
    <w:name w:val="Знак Знак Знак1 Знак"/>
    <w:qFormat/>
    <w:basedOn w:val="para0"/>
    <w:pPr>
      <w:spacing w:after="160" w:line="240" w:lineRule="exact"/>
      <w:jc w:val="right"/>
      <w:widowControl w:val="0"/>
    </w:pPr>
    <w:rPr>
      <w:lang w:val="en-gb"/>
    </w:rPr>
  </w:style>
  <w:style w:type="paragraph" w:styleId="para50" w:customStyle="1">
    <w:name w:val="Отделу социально-экономического"/>
    <w:qFormat/>
    <w:rPr>
      <w:kern w:val="1"/>
      <w:lang w:val="ru-ru" w:eastAsia="zh-cn" w:bidi="ar-sa"/>
    </w:rPr>
  </w:style>
  <w:style w:type="paragraph" w:styleId="para51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52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para53" w:customStyle="1">
    <w:name w:val="Текст выноски1"/>
    <w:qFormat/>
    <w:basedOn w:val="para0"/>
    <w:rPr>
      <w:rFonts w:ascii="Tahoma" w:hAnsi="Tahoma"/>
      <w:sz w:val="16"/>
    </w:rPr>
  </w:style>
  <w:style w:type="paragraph" w:styleId="para54" w:customStyle="1">
    <w:name w:val="ConsTitle"/>
    <w:qFormat/>
    <w:pPr>
      <w:ind w:right="19772"/>
      <w:widowControl w:val="0"/>
    </w:pPr>
    <w:rPr>
      <w:rFonts w:ascii="Arial" w:hAnsi="Arial" w:eastAsia="Arial" w:cs="Arial"/>
      <w:b/>
      <w:bCs/>
      <w:kern w:val="1"/>
      <w:sz w:val="16"/>
      <w:szCs w:val="16"/>
      <w:lang w:val="ru-ru" w:eastAsia="zh-cn" w:bidi="ar-sa"/>
    </w:rPr>
  </w:style>
  <w:style w:type="paragraph" w:styleId="para55" w:customStyle="1">
    <w:name w:val="Style1"/>
    <w:qFormat/>
    <w:basedOn w:val="para0"/>
    <w:pPr>
      <w:spacing w:line="322" w:lineRule="exact"/>
      <w:jc w:val="center"/>
      <w:widowControl w:val="0"/>
    </w:pPr>
    <w:rPr>
      <w:sz w:val="24"/>
      <w:szCs w:val="24"/>
    </w:rPr>
  </w:style>
  <w:style w:type="paragraph" w:styleId="para56" w:customStyle="1">
    <w:name w:val="Style2"/>
    <w:qFormat/>
    <w:basedOn w:val="para0"/>
    <w:pPr>
      <w:widowControl w:val="0"/>
    </w:pPr>
    <w:rPr>
      <w:sz w:val="24"/>
      <w:szCs w:val="24"/>
    </w:rPr>
  </w:style>
  <w:style w:type="paragraph" w:styleId="para57" w:customStyle="1">
    <w:name w:val="Style3"/>
    <w:qFormat/>
    <w:basedOn w:val="para0"/>
    <w:pPr>
      <w:spacing w:line="274" w:lineRule="exact"/>
      <w:jc w:val="both"/>
      <w:widowControl w:val="0"/>
    </w:pPr>
    <w:rPr>
      <w:sz w:val="24"/>
      <w:szCs w:val="24"/>
    </w:rPr>
  </w:style>
  <w:style w:type="paragraph" w:styleId="para58" w:customStyle="1">
    <w:name w:val="Style4"/>
    <w:qFormat/>
    <w:basedOn w:val="para0"/>
    <w:pPr>
      <w:spacing/>
      <w:jc w:val="center"/>
      <w:widowControl w:val="0"/>
    </w:pPr>
    <w:rPr>
      <w:sz w:val="24"/>
      <w:szCs w:val="24"/>
    </w:rPr>
  </w:style>
  <w:style w:type="paragraph" w:styleId="para59" w:customStyle="1">
    <w:name w:val="Style5"/>
    <w:qFormat/>
    <w:basedOn w:val="para0"/>
    <w:pPr>
      <w:widowControl w:val="0"/>
    </w:pPr>
    <w:rPr>
      <w:sz w:val="24"/>
      <w:szCs w:val="24"/>
    </w:rPr>
  </w:style>
  <w:style w:type="paragraph" w:styleId="para60" w:customStyle="1">
    <w:name w:val="Style6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1" w:customStyle="1">
    <w:name w:val="Style7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2" w:customStyle="1">
    <w:name w:val="Style10"/>
    <w:qFormat/>
    <w:basedOn w:val="para0"/>
    <w:pPr>
      <w:spacing w:line="274" w:lineRule="exact"/>
      <w:jc w:val="both"/>
      <w:widowControl w:val="0"/>
    </w:pPr>
    <w:rPr>
      <w:sz w:val="24"/>
      <w:szCs w:val="24"/>
    </w:rPr>
  </w:style>
  <w:style w:type="paragraph" w:styleId="para63" w:customStyle="1">
    <w:name w:val="Style15"/>
    <w:qFormat/>
    <w:basedOn w:val="para0"/>
    <w:pPr>
      <w:spacing/>
      <w:jc w:val="center"/>
      <w:widowControl w:val="0"/>
    </w:pPr>
    <w:rPr>
      <w:sz w:val="24"/>
      <w:szCs w:val="24"/>
    </w:rPr>
  </w:style>
  <w:style w:type="paragraph" w:styleId="para64" w:customStyle="1">
    <w:name w:val="Style19"/>
    <w:qFormat/>
    <w:basedOn w:val="para0"/>
    <w:pPr>
      <w:spacing w:line="326" w:lineRule="exact"/>
      <w:jc w:val="both"/>
      <w:widowControl w:val="0"/>
    </w:pPr>
    <w:rPr>
      <w:sz w:val="24"/>
      <w:szCs w:val="24"/>
    </w:rPr>
  </w:style>
  <w:style w:type="paragraph" w:styleId="para65" w:customStyle="1">
    <w:name w:val="Style20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6" w:customStyle="1">
    <w:name w:val="Основной текст с отступом1"/>
    <w:qFormat/>
    <w:basedOn w:val="para0"/>
    <w:pPr>
      <w:ind w:left="283"/>
      <w:spacing w:after="120"/>
    </w:pPr>
    <w:rPr>
      <w:sz w:val="24"/>
      <w:szCs w:val="24"/>
    </w:rPr>
  </w:style>
  <w:style w:type="paragraph" w:styleId="para67" w:customStyle="1">
    <w:name w:val="ConsNonformat"/>
    <w:qFormat/>
    <w:pPr>
      <w:ind w:right="19772"/>
      <w:widowControl w:val="0"/>
    </w:pPr>
    <w:rPr>
      <w:rFonts w:ascii="Courier New" w:hAnsi="Courier New" w:cs="Courier New"/>
      <w:kern w:val="1"/>
      <w:lang w:val="ru-ru" w:eastAsia="zh-cn" w:bidi="ar-sa"/>
    </w:rPr>
  </w:style>
  <w:style w:type="paragraph" w:styleId="para68" w:customStyle="1">
    <w:name w:val="ConsPlusCell"/>
    <w:qFormat/>
    <w:pPr>
      <w:widowControl w:val="0"/>
    </w:pPr>
    <w:rPr>
      <w:rFonts w:ascii="Arial" w:hAnsi="Arial" w:cs="Arial"/>
      <w:kern w:val="1"/>
      <w:lang w:val="ru-ru" w:eastAsia="zh-cn" w:bidi="ar-sa"/>
    </w:rPr>
  </w:style>
  <w:style w:type="paragraph" w:styleId="para69" w:customStyle="1">
    <w:name w:val="Знак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70" w:customStyle="1">
    <w:name w:val="tekstob"/>
    <w:qFormat/>
    <w:basedOn w:val="para0"/>
    <w:pPr>
      <w:spacing w:beforeAutospacing="1" w:afterAutospacing="1"/>
    </w:pPr>
    <w:rPr>
      <w:sz w:val="24"/>
      <w:szCs w:val="24"/>
    </w:rPr>
  </w:style>
  <w:style w:type="paragraph" w:styleId="para71" w:customStyle="1">
    <w:name w:val="Содержимое врезки"/>
    <w:qFormat/>
    <w:basedOn w:val="para0"/>
  </w:style>
  <w:style w:type="paragraph" w:styleId="para72" w:customStyle="1">
    <w:name w:val="Текст1"/>
    <w:qFormat/>
    <w:basedOn w:val="para0"/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Liberation Serif"/>
      <w:sz w:val="24"/>
      <w:szCs w:val="24"/>
    </w:rPr>
  </w:style>
  <w:style w:type="paragraph" w:styleId="para73" w:customStyle="1">
    <w:name w:val="Заголовок1"/>
    <w:qFormat/>
    <w:basedOn w:val="para0"/>
    <w:next w:val="para11"/>
    <w:pPr>
      <w:spacing/>
      <w:jc w:val="center"/>
      <w:hyphenationLines w:val="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b/>
      <w:color w:val="000000"/>
      <w:sz w:val="40"/>
    </w:rPr>
  </w:style>
  <w:style w:type="paragraph" w:styleId="para74" w:customStyle="1">
    <w:name w:val="Нормальный (таблица)"/>
    <w:qFormat/>
    <w:basedOn w:val="para0"/>
    <w:next w:val="para0"/>
    <w:pPr>
      <w:spacing/>
      <w:jc w:val="both"/>
      <w:hyphenationLines w:val="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cs="Arial"/>
      <w:sz w:val="26"/>
      <w:szCs w:val="26"/>
    </w:rPr>
  </w:style>
  <w:style w:type="paragraph" w:styleId="para75" w:customStyle="1">
    <w:name w:val="Прижатый влево"/>
    <w:qFormat/>
    <w:basedOn w:val="para0"/>
    <w:next w:val="para0"/>
    <w:pPr>
      <w:hyphenationLines w:val="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cs="Arial"/>
      <w:sz w:val="26"/>
      <w:szCs w:val="26"/>
    </w:rPr>
  </w:style>
  <w:style w:type="paragraph" w:styleId="para76" w:customStyle="1">
    <w:name w:val="s_1"/>
    <w:qFormat/>
    <w:basedOn w:val="para0"/>
    <w:pPr>
      <w:spacing w:before="100" w:after="100" w:beforeAutospacing="1" w:afterAutospacing="1"/>
      <w:hyphenationLines w:val="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7" w:customStyle="1">
    <w:name w:val="Standard"/>
    <w:qFormat/>
    <w:pPr>
      <w:hyphenationLines w:val="1"/>
      <w:widowControl w:val="0"/>
      <w:tabs defTabSz="708"/>
    </w:pPr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8" w:customStyle="1">
    <w:name w:val="Default"/>
    <w:qFormat/>
    <w:pPr>
      <w:hyphenationLines w:val="1"/>
      <w:widowControl w:val="0"/>
      <w:tabs defTabSz="708"/>
    </w:pPr>
    <w:rPr>
      <w:rFonts w:ascii="Arial" w:hAnsi="Arial" w:eastAsia="Calibri"/>
      <w:sz w:val="24"/>
      <w:lang w:val="ru-ru" w:eastAsia="zh-cn" w:bidi="ar-sa"/>
    </w:rPr>
  </w:style>
  <w:style w:type="paragraph" w:styleId="para79" w:customStyle="1">
    <w:name w:val="Основной шрифт абзаца7"/>
    <w:qFormat/>
    <w:pPr>
      <w:hyphenationLines w:val="1"/>
      <w:widowControl w:val="0"/>
      <w:tabs defTabSz="708"/>
    </w:pPr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0" w:customStyle="1">
    <w:name w:val="Базовый"/>
    <w:qFormat/>
    <w:pPr>
      <w:spacing w:line="100" w:lineRule="atLeast"/>
      <w:tabs defTabSz="708">
        <w:tab w:val="left" w:pos="709" w:leader="none"/>
      </w:tabs>
    </w:pPr>
    <w:rPr>
      <w:rFonts w:ascii="Calibri" w:hAnsi="Calibri"/>
      <w:sz w:val="24"/>
      <w:szCs w:val="24"/>
      <w:lang w:val="ru-ru" w:eastAsia="zh-cn" w:bidi="ar-sa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>
    <w:name w:val="Emphasis"/>
    <w:rPr>
      <w:rFonts w:cs="Times New Roman"/>
      <w:i/>
      <w:iCs/>
    </w:rPr>
  </w:style>
  <w:style w:type="character" w:styleId="char3">
    <w:name w:val="Strong"/>
    <w:rPr>
      <w:b/>
      <w:bCs/>
    </w:rPr>
  </w:style>
  <w:style w:type="character" w:styleId="char4" w:customStyle="1">
    <w:name w:val="Интернет-ссылка"/>
    <w:rPr>
      <w:color w:val="1089ce"/>
      <w:u w:color="auto" w:val="single"/>
    </w:rPr>
  </w:style>
  <w:style w:type="character" w:styleId="char5" w:customStyle="1">
    <w:name w:val="Цветовое выделение"/>
    <w:rPr>
      <w:b/>
      <w:bCs/>
      <w:color w:val="000080"/>
      <w:sz w:val="20"/>
      <w:szCs w:val="20"/>
    </w:rPr>
  </w:style>
  <w:style w:type="character" w:styleId="char6" w:customStyle="1">
    <w:name w:val="Стандартный HTML Знак"/>
    <w:rPr>
      <w:rFonts w:ascii="Courier New" w:hAnsi="Courier New" w:cs="Courier New"/>
      <w:lang w:val="ru-ru" w:bidi="ar-sa"/>
    </w:rPr>
  </w:style>
  <w:style w:type="character" w:styleId="char7" w:customStyle="1">
    <w:name w:val="Привязка сноски"/>
    <w:rPr>
      <w:rFonts w:cs="Times New Roman"/>
      <w:vertAlign w:val="superscript"/>
    </w:rPr>
  </w:style>
  <w:style w:type="character" w:styleId="char8" w:customStyle="1">
    <w:name w:val="Footnote Characters"/>
    <w:rPr>
      <w:rFonts w:cs="Times New Roman"/>
      <w:vertAlign w:val="superscript"/>
    </w:rPr>
  </w:style>
  <w:style w:type="character" w:styleId="char9" w:customStyle="1">
    <w:name w:val="Основной текст 3 Знак"/>
    <w:rPr>
      <w:sz w:val="24"/>
      <w:lang w:val="ru-ru" w:bidi="ar-sa"/>
    </w:rPr>
  </w:style>
  <w:style w:type="character" w:styleId="char10" w:customStyle="1">
    <w:name w:val="Font Style23"/>
    <w:rPr>
      <w:rFonts w:ascii="Times New Roman" w:hAnsi="Times New Roman" w:cs="Times New Roman"/>
      <w:b/>
      <w:bCs/>
      <w:color w:val="000000"/>
      <w:spacing w:val="290"/>
      <w:sz w:val="34"/>
      <w:szCs w:val="34"/>
    </w:rPr>
  </w:style>
  <w:style w:type="character" w:styleId="char11" w:customStyle="1">
    <w:name w:val="Font Style26"/>
    <w:rPr>
      <w:rFonts w:ascii="Times New Roman" w:hAnsi="Times New Roman" w:cs="Times New Roman"/>
      <w:color w:val="000000"/>
      <w:sz w:val="26"/>
      <w:szCs w:val="26"/>
    </w:rPr>
  </w:style>
  <w:style w:type="character" w:styleId="char12" w:customStyle="1">
    <w:name w:val="Font Style27"/>
    <w:rPr>
      <w:rFonts w:ascii="Times New Roman" w:hAnsi="Times New Roman" w:cs="Times New Roman"/>
      <w:color w:val="000000"/>
      <w:sz w:val="22"/>
      <w:szCs w:val="22"/>
    </w:rPr>
  </w:style>
  <w:style w:type="character" w:styleId="char13" w:customStyle="1">
    <w:name w:val="Font Style31"/>
    <w:rPr>
      <w:rFonts w:ascii="Times New Roman" w:hAnsi="Times New Roman" w:cs="Times New Roman"/>
      <w:color w:val="000000"/>
      <w:sz w:val="26"/>
      <w:szCs w:val="26"/>
    </w:rPr>
  </w:style>
  <w:style w:type="character" w:styleId="char14" w:customStyle="1">
    <w:name w:val="apple-style-span"/>
    <w:basedOn w:val="char0"/>
  </w:style>
  <w:style w:type="character" w:styleId="char15" w:customStyle="1">
    <w:name w:val="Выделение жирным"/>
    <w:rPr>
      <w:rFonts w:ascii="Liberation Serif" w:hAnsi="Liberation Serif" w:eastAsia="Liberation Serif" w:cs="Liberation Serif"/>
      <w:b/>
      <w:bCs/>
      <w:kern w:val="1"/>
      <w:sz w:val="24"/>
      <w:szCs w:val="24"/>
      <w:lang w:val="ru-ru" w:bidi="ar-sa"/>
    </w:rPr>
  </w:style>
  <w:style w:type="character" w:styleId="char16" w:customStyle="1">
    <w:name w:val="Верхний колонтитул Знак"/>
    <w:basedOn w:val="char0"/>
    <w:rPr>
      <w:kern w:val="0"/>
    </w:rPr>
  </w:style>
  <w:style w:type="character" w:styleId="char17" w:customStyle="1">
    <w:name w:val="Гипертекстовая ссылка"/>
    <w:basedOn w:val="char0"/>
    <w:rPr>
      <w:rFonts w:ascii="Calibri" w:hAnsi="Calibri" w:eastAsia="Calibri" w:cs="Times New Roman"/>
      <w:b/>
      <w:i w:val="0"/>
      <w:caps w:val="0"/>
      <w:smallCaps w:val="0"/>
      <w:strike w:val="0"/>
      <w:dstrike w:val="0"/>
      <w:vanish w:val="0"/>
      <w:color w:val="332e2d"/>
      <w:spacing w:val="0"/>
      <w:w w:val="100"/>
      <w:kern w:val="1"/>
      <w:sz w:val="20"/>
      <w:szCs w:val="22"/>
      <w:u w:color="auto" w:val="none"/>
      <w:shd w:val="clear" w:fill="auto"/>
      <w:vertAlign w:val="baseline"/>
      <w:lang w:val="ru-ru"/>
    </w:rPr>
  </w:style>
  <w:style w:type="character" w:styleId="char18">
    <w:name w:val="Hyperlink"/>
    <w:basedOn w:val="char0"/>
    <w:rPr>
      <w:rFonts w:ascii="Times New Roman" w:hAnsi="Times New Roman" w:eastAsia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sz w:val="20"/>
      <w:szCs w:val="20"/>
      <w:u w:color="auto" w:val="single"/>
      <w:shd w:val="clear" w:fill="auto"/>
      <w:vertAlign w:val="baseline"/>
      <w:lang w:val="ru-ru"/>
    </w:rPr>
  </w:style>
  <w:style w:type="character" w:styleId="char19" w:customStyle="1">
    <w:name w:val="Обычный1"/>
  </w:style>
  <w:style w:type="character" w:styleId="char20" w:customStyle="1">
    <w:name w:val="article_seperator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pPr>
      <w:hyphenationLines w:val="1"/>
      <w:widowControl w:val="0"/>
      <w:tabs defTabSz="708"/>
    </w:pPr>
    <w:rPr>
      <w:rFonts w:ascii="Calibri" w:hAnsi="Calibri" w:eastAsia="Calibri"/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ветлый список3"/>
    <w:basedOn w:val="NormalTable"/>
    <w:pPr>
      <w:hyphenationLines w:val="1"/>
      <w:tabs defTabSz="708"/>
    </w:pPr>
    <w:tblPr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firstRow">
      <w:pPr>
        <w:spacing w:before="0" w:after="0" w:line="240" w:lineRule="auto"/>
        <w:hyphenationLines w:val="1"/>
        <w:tabs defTabSz="708"/>
      </w:pPr>
      <w:rPr>
        <w:rFonts w:ascii="Calibri" w:hAnsi="Calibri"/>
        <w:b/>
        <w:bCs/>
        <w:color w:val="ffffff"/>
      </w:rPr>
      <w:tcPr>
        <w:shd w:val="solid" w:color="000000" tmshd="1677721856, 0, 0"/>
      </w:tcPr>
    </w:tblStylePr>
    <w:tblStylePr w:type="lastRow">
      <w:pPr>
        <w:spacing w:before="0" w:after="0" w:line="240" w:lineRule="auto"/>
        <w:hyphenationLines w:val="1"/>
        <w:tabs defTabSz="708"/>
      </w:pPr>
      <w:rPr>
        <w:rFonts w:ascii="Calibri" w:hAnsi="Calibri"/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firstCol">
      <w:pPr>
        <w:hyphenationLines w:val="1"/>
        <w:tabs defTabSz="708"/>
      </w:pPr>
      <w:rPr>
        <w:rFonts w:ascii="Calibri" w:hAnsi="Calibri"/>
        <w:b/>
        <w:bCs/>
      </w:rPr>
    </w:tblStylePr>
    <w:tblStylePr w:type="lastCol">
      <w:pPr>
        <w:hyphenationLines w:val="1"/>
        <w:tabs defTabSz="708"/>
      </w:pPr>
      <w:rPr>
        <w:rFonts w:ascii="Calibri" w:hAnsi="Calibri"/>
        <w:b/>
        <w:bCs/>
      </w:r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</w:style>
  <w:style w:type="table" w:styleId="4">
    <w:name w:val="Сетка таблицы4"/>
    <w:basedOn w:val="NormalTable"/>
    <w:pPr>
      <w:hyphenationLines w:val="1"/>
      <w:tabs defTabSz="708"/>
    </w:pPr>
    <w:rPr>
      <w:rFonts w:ascii="Times New Roman" w:hAnsi="Times New Roman"/>
      <w:color w:val="00000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Arial" w:hAnsi="Arial"/>
      <w:b/>
      <w:sz w:val="28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/>
      <w:b/>
      <w:i/>
      <w:sz w:val="24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b/>
      <w:sz w:val="24"/>
    </w:rPr>
  </w:style>
  <w:style w:type="paragraph" w:styleId="para4">
    <w:name w:val="heading 4"/>
    <w:qFormat/>
    <w:basedOn w:val="para0"/>
    <w:next w:val="para0"/>
    <w:pPr>
      <w:spacing/>
      <w:jc w:val="center"/>
      <w:keepNext/>
      <w:outlineLvl w:val="3"/>
    </w:pPr>
    <w:rPr>
      <w:b/>
    </w:rPr>
  </w:style>
  <w:style w:type="paragraph" w:styleId="para5">
    <w:name w:val="heading 5"/>
    <w:qFormat/>
    <w:basedOn w:val="para0"/>
    <w:next w:val="para0"/>
    <w:pPr>
      <w:spacing/>
      <w:jc w:val="center"/>
      <w:keepNext/>
      <w:outlineLvl w:val="4"/>
    </w:pPr>
    <w:rPr>
      <w:sz w:val="32"/>
    </w:rPr>
  </w:style>
  <w:style w:type="paragraph" w:styleId="para6">
    <w:name w:val="heading 6"/>
    <w:qFormat/>
    <w:basedOn w:val="para0"/>
    <w:next w:val="para0"/>
    <w:pPr>
      <w:spacing/>
      <w:jc w:val="center"/>
      <w:keepNext/>
      <w:outlineLvl w:val="5"/>
    </w:pPr>
    <w:rPr>
      <w:b/>
      <w:sz w:val="48"/>
    </w:rPr>
  </w:style>
  <w:style w:type="paragraph" w:styleId="para7">
    <w:name w:val="heading 7"/>
    <w:qFormat/>
    <w:basedOn w:val="para0"/>
    <w:next w:val="para0"/>
    <w:pPr>
      <w:spacing/>
      <w:jc w:val="both"/>
      <w:keepNext/>
      <w:outlineLvl w:val="6"/>
    </w:pPr>
    <w:rPr>
      <w:sz w:val="24"/>
    </w:rPr>
  </w:style>
  <w:style w:type="paragraph" w:styleId="para8">
    <w:name w:val="heading 8"/>
    <w:qFormat/>
    <w:basedOn w:val="para0"/>
    <w:next w:val="para0"/>
    <w:pPr>
      <w:ind w:firstLine="567"/>
      <w:spacing/>
      <w:jc w:val="both"/>
      <w:keepNext/>
      <w:outlineLvl w:val="7"/>
    </w:pPr>
    <w:rPr>
      <w:sz w:val="24"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 w:customStyle="1">
    <w:name w:val="Заголовок"/>
    <w:qFormat/>
    <w:basedOn w:val="para0"/>
    <w:next w:val="para11"/>
    <w:pPr>
      <w:spacing w:before="240" w:after="120"/>
      <w:keepNext/>
      <w:widowControl w:val="0"/>
    </w:pPr>
    <w:rPr>
      <w:rFonts w:ascii="Arial" w:hAnsi="Arial" w:cs="Arial"/>
      <w:sz w:val="28"/>
      <w:szCs w:val="28"/>
    </w:rPr>
  </w:style>
  <w:style w:type="paragraph" w:styleId="para11">
    <w:name w:val="Body Text"/>
    <w:qFormat/>
    <w:basedOn w:val="para0"/>
    <w:pPr>
      <w:spacing/>
      <w:jc w:val="both"/>
    </w:pPr>
    <w:rPr>
      <w:sz w:val="24"/>
    </w:rPr>
  </w:style>
  <w:style w:type="paragraph" w:styleId="para12">
    <w:name w:val="List"/>
    <w:qFormat/>
    <w:basedOn w:val="para11"/>
    <w:rPr>
      <w:rFonts w:cs="Mangal"/>
    </w:rPr>
  </w:style>
  <w:style w:type="paragraph" w:styleId="para13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14">
    <w:name w:val="Index Heading"/>
    <w:qFormat/>
    <w:basedOn w:val="para0"/>
    <w:pPr>
      <w:suppressLineNumbers/>
    </w:pPr>
    <w:rPr>
      <w:rFonts w:cs="Mangal"/>
    </w:rPr>
  </w:style>
  <w:style w:type="paragraph" w:styleId="para15" w:customStyle="1">
    <w:name w:val="1 Знак Знак Знак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16" w:customStyle="1">
    <w:name w:val="Верхний и нижний колонтитулы"/>
    <w:qFormat/>
    <w:basedOn w:val="para0"/>
  </w:style>
  <w:style w:type="paragraph" w:styleId="para17">
    <w:name w:val="Head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9">
    <w:name w:val="Body Text Indent 3"/>
    <w:qFormat/>
    <w:basedOn w:val="para0"/>
    <w:pPr>
      <w:ind w:left="540"/>
      <w:spacing/>
      <w:jc w:val="both"/>
    </w:pPr>
    <w:rPr>
      <w:sz w:val="24"/>
    </w:rPr>
  </w:style>
  <w:style w:type="paragraph" w:styleId="para20">
    <w:name w:val="Body Text 3"/>
    <w:qFormat/>
    <w:basedOn w:val="para0"/>
    <w:pPr>
      <w:spacing/>
      <w:jc w:val="both"/>
    </w:pPr>
    <w:rPr>
      <w:sz w:val="24"/>
    </w:rPr>
  </w:style>
  <w:style w:type="paragraph" w:styleId="para21">
    <w:name w:val="Body Text Indent"/>
    <w:qFormat/>
    <w:basedOn w:val="para0"/>
    <w:pPr>
      <w:ind w:firstLine="567"/>
      <w:spacing/>
      <w:jc w:val="both"/>
    </w:pPr>
    <w:rPr>
      <w:sz w:val="24"/>
    </w:rPr>
  </w:style>
  <w:style w:type="paragraph" w:styleId="para22">
    <w:name w:val="Body Text Indent 2"/>
    <w:qFormat/>
    <w:basedOn w:val="para0"/>
    <w:pPr>
      <w:ind w:firstLine="426"/>
      <w:spacing/>
      <w:jc w:val="both"/>
      <w:widowControl w:val="0"/>
      <w:tabs defTabSz="709">
        <w:tab w:val="left" w:pos="0" w:leader="none"/>
      </w:tabs>
    </w:pPr>
    <w:rPr>
      <w:sz w:val="24"/>
    </w:rPr>
  </w:style>
  <w:style w:type="paragraph" w:styleId="para23" w:customStyle="1">
    <w:name w:val="FR1"/>
    <w:qFormat/>
    <w:pPr>
      <w:ind w:left="120"/>
      <w:widowControl w:val="0"/>
    </w:pPr>
    <w:rPr>
      <w:rFonts w:ascii="Arial" w:hAnsi="Arial" w:cs="Arial"/>
      <w:kern w:val="1"/>
      <w:sz w:val="12"/>
      <w:szCs w:val="12"/>
      <w:lang w:val="ru-ru" w:eastAsia="zh-cn" w:bidi="ar-sa"/>
    </w:rPr>
  </w:style>
  <w:style w:type="paragraph" w:styleId="para24">
    <w:name w:val="Body Text 2"/>
    <w:qFormat/>
    <w:basedOn w:val="para0"/>
    <w:pPr>
      <w:spacing/>
      <w:jc w:val="both"/>
    </w:pPr>
    <w:rPr>
      <w:iCs/>
      <w:sz w:val="24"/>
    </w:rPr>
  </w:style>
  <w:style w:type="paragraph" w:styleId="para2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6" w:customStyle="1">
    <w:name w:val="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27">
    <w:name w:val="Plain Text"/>
    <w:qFormat/>
    <w:basedOn w:val="para0"/>
    <w:rPr>
      <w:rFonts w:ascii="Courier New" w:hAnsi="Courier New" w:cs="Courier New"/>
    </w:rPr>
  </w:style>
  <w:style w:type="paragraph" w:styleId="para28" w:customStyle="1">
    <w:name w:val="Знак Знак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29">
    <w:name w:val="Title"/>
    <w:qFormat/>
    <w:basedOn w:val="para0"/>
    <w:pPr>
      <w:spacing/>
      <w:jc w:val="center"/>
    </w:pPr>
    <w:rPr>
      <w:sz w:val="24"/>
    </w:rPr>
  </w:style>
  <w:style w:type="paragraph" w:styleId="para30" w:customStyle="1">
    <w:name w:val="ConsPlusTitle"/>
    <w:qFormat/>
    <w:pPr>
      <w:widowControl w:val="0"/>
    </w:pPr>
    <w:rPr>
      <w:b/>
      <w:bCs/>
      <w:kern w:val="1"/>
      <w:sz w:val="24"/>
      <w:szCs w:val="24"/>
      <w:lang w:val="ru-ru" w:eastAsia="zh-cn" w:bidi="ar-sa"/>
    </w:rPr>
  </w:style>
  <w:style w:type="paragraph" w:styleId="para31">
    <w:name w:val="Normal (Web)"/>
    <w:qFormat/>
    <w:basedOn w:val="para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para32" w:customStyle="1">
    <w:name w:val="ConsPlusNormal"/>
    <w:qFormat/>
    <w:pPr>
      <w:ind w:firstLine="720"/>
    </w:pPr>
    <w:rPr>
      <w:rFonts w:ascii="Arial" w:hAnsi="Arial" w:cs="Arial"/>
      <w:kern w:val="1"/>
      <w:lang w:val="ru-ru" w:eastAsia="zh-cn" w:bidi="ar-sa"/>
    </w:rPr>
  </w:style>
  <w:style w:type="paragraph" w:styleId="para33" w:customStyle="1">
    <w:name w:val="ConsNormal"/>
    <w:qFormat/>
    <w:pPr>
      <w:ind w:firstLine="720"/>
      <w:widowControl w:val="0"/>
    </w:pPr>
    <w:rPr>
      <w:rFonts w:ascii="Arial" w:hAnsi="Arial" w:cs="Arial"/>
      <w:kern w:val="1"/>
      <w:lang w:val="ru-ru" w:eastAsia="zh-cn" w:bidi="ar-sa"/>
    </w:rPr>
  </w:style>
  <w:style w:type="paragraph" w:styleId="para34" w:customStyle="1">
    <w:name w:val="МИНИСТРУ ЗДРАВООХРАНЕНИЯ РОСТОВС"/>
    <w:qFormat/>
    <w:rPr>
      <w:kern w:val="1"/>
      <w:lang w:val="ru-ru" w:eastAsia="zh-cn" w:bidi="ar-sa"/>
    </w:rPr>
  </w:style>
  <w:style w:type="paragraph" w:styleId="para35" w:customStyle="1">
    <w:name w:val="1 Знак Знак Знак2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36" w:customStyle="1">
    <w:name w:val="ConsPlusNonformat"/>
    <w:qFormat/>
    <w:pPr>
      <w:widowControl w:val="0"/>
    </w:pPr>
    <w:rPr>
      <w:rFonts w:ascii="Courier New" w:hAnsi="Courier New" w:cs="Courier New"/>
      <w:kern w:val="1"/>
      <w:lang w:val="ru-ru" w:eastAsia="zh-cn" w:bidi="ar-sa"/>
    </w:rPr>
  </w:style>
  <w:style w:type="paragraph" w:styleId="para37" w:customStyle="1">
    <w:name w:val="марк список 1"/>
    <w:qFormat/>
    <w:basedOn w:val="para0"/>
    <w:pPr>
      <w:spacing w:before="120" w:after="120"/>
      <w:jc w:val="both"/>
      <w:tabs defTabSz="709">
        <w:tab w:val="left" w:pos="360" w:leader="none"/>
      </w:tabs>
    </w:pPr>
    <w:rPr>
      <w:sz w:val="24"/>
    </w:rPr>
  </w:style>
  <w:style w:type="paragraph" w:styleId="para38" w:customStyle="1">
    <w:name w:val="Содержимое таблицы"/>
    <w:qFormat/>
    <w:basedOn w:val="para0"/>
    <w:pPr>
      <w:suppressLineNumbers/>
    </w:pPr>
    <w:rPr>
      <w:sz w:val="24"/>
      <w:szCs w:val="24"/>
    </w:rPr>
  </w:style>
  <w:style w:type="paragraph" w:styleId="para39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</w:rPr>
  </w:style>
  <w:style w:type="paragraph" w:styleId="para40" w:customStyle="1">
    <w:name w:val="Основной текст с отступом 21"/>
    <w:qFormat/>
    <w:basedOn w:val="para0"/>
    <w:pPr>
      <w:ind w:left="708"/>
      <w:spacing/>
      <w:jc w:val="both"/>
    </w:pPr>
    <w:rPr>
      <w:sz w:val="24"/>
      <w:szCs w:val="24"/>
    </w:rPr>
  </w:style>
  <w:style w:type="paragraph" w:styleId="para41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para42">
    <w:name w:val="No Spacing"/>
    <w:qFormat/>
    <w:rPr>
      <w:rFonts w:ascii="Calibri" w:hAnsi="Calibri"/>
      <w:kern w:val="1"/>
      <w:sz w:val="22"/>
      <w:szCs w:val="22"/>
      <w:lang w:val="ru-ru" w:eastAsia="zh-cn" w:bidi="ar-sa"/>
    </w:rPr>
  </w:style>
  <w:style w:type="paragraph" w:styleId="para43" w:customStyle="1">
    <w:name w:val="1 Знак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44" w:customStyle="1">
    <w:name w:val="1 Знак Знак Знак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45" w:customStyle="1">
    <w:name w:val="НАЧАЛЬНИКУ ЦЕХА СВЯЗИ"/>
    <w:qFormat/>
    <w:rPr>
      <w:kern w:val="1"/>
      <w:sz w:val="24"/>
      <w:szCs w:val="24"/>
      <w:lang w:val="ru-ru" w:eastAsia="zh-cn" w:bidi="ar-sa"/>
    </w:rPr>
  </w:style>
  <w:style w:type="paragraph" w:styleId="para46">
    <w:name w:val="toc 1"/>
    <w:qFormat/>
    <w:basedOn w:val="para0"/>
    <w:next w:val="para0"/>
    <w:rPr>
      <w:sz w:val="28"/>
      <w:szCs w:val="28"/>
    </w:rPr>
  </w:style>
  <w:style w:type="paragraph" w:styleId="para47">
    <w:name w:val="Footnote Text"/>
    <w:qFormat/>
    <w:basedOn w:val="para0"/>
  </w:style>
  <w:style w:type="paragraph" w:styleId="para48" w:customStyle="1">
    <w:name w:val="Комментарий"/>
    <w:qFormat/>
    <w:basedOn w:val="para0"/>
    <w:next w:val="para0"/>
    <w:pPr>
      <w:ind w:left="170"/>
      <w:spacing/>
      <w:jc w:val="both"/>
      <w:widowControl w:val="0"/>
    </w:pPr>
    <w:rPr>
      <w:rFonts w:ascii="Arial" w:hAnsi="Arial"/>
      <w:i/>
      <w:iCs/>
      <w:color w:val="800080"/>
    </w:rPr>
  </w:style>
  <w:style w:type="paragraph" w:styleId="para49" w:customStyle="1">
    <w:name w:val="Знак Знак Знак1 Знак"/>
    <w:qFormat/>
    <w:basedOn w:val="para0"/>
    <w:pPr>
      <w:spacing w:after="160" w:line="240" w:lineRule="exact"/>
      <w:jc w:val="right"/>
      <w:widowControl w:val="0"/>
    </w:pPr>
    <w:rPr>
      <w:lang w:val="en-gb"/>
    </w:rPr>
  </w:style>
  <w:style w:type="paragraph" w:styleId="para50" w:customStyle="1">
    <w:name w:val="Отделу социально-экономического"/>
    <w:qFormat/>
    <w:rPr>
      <w:kern w:val="1"/>
      <w:lang w:val="ru-ru" w:eastAsia="zh-cn" w:bidi="ar-sa"/>
    </w:rPr>
  </w:style>
  <w:style w:type="paragraph" w:styleId="para51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/>
      <w:sz w:val="22"/>
      <w:szCs w:val="22"/>
    </w:rPr>
  </w:style>
  <w:style w:type="paragraph" w:styleId="para52" w:customStyle="1">
    <w:name w:val="Абзац списка1"/>
    <w:qFormat/>
    <w:basedOn w:val="para0"/>
    <w:pPr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para53" w:customStyle="1">
    <w:name w:val="Текст выноски1"/>
    <w:qFormat/>
    <w:basedOn w:val="para0"/>
    <w:rPr>
      <w:rFonts w:ascii="Tahoma" w:hAnsi="Tahoma"/>
      <w:sz w:val="16"/>
    </w:rPr>
  </w:style>
  <w:style w:type="paragraph" w:styleId="para54" w:customStyle="1">
    <w:name w:val="ConsTitle"/>
    <w:qFormat/>
    <w:pPr>
      <w:ind w:right="19772"/>
      <w:widowControl w:val="0"/>
    </w:pPr>
    <w:rPr>
      <w:rFonts w:ascii="Arial" w:hAnsi="Arial" w:eastAsia="Arial" w:cs="Arial"/>
      <w:b/>
      <w:bCs/>
      <w:kern w:val="1"/>
      <w:sz w:val="16"/>
      <w:szCs w:val="16"/>
      <w:lang w:val="ru-ru" w:eastAsia="zh-cn" w:bidi="ar-sa"/>
    </w:rPr>
  </w:style>
  <w:style w:type="paragraph" w:styleId="para55" w:customStyle="1">
    <w:name w:val="Style1"/>
    <w:qFormat/>
    <w:basedOn w:val="para0"/>
    <w:pPr>
      <w:spacing w:line="322" w:lineRule="exact"/>
      <w:jc w:val="center"/>
      <w:widowControl w:val="0"/>
    </w:pPr>
    <w:rPr>
      <w:sz w:val="24"/>
      <w:szCs w:val="24"/>
    </w:rPr>
  </w:style>
  <w:style w:type="paragraph" w:styleId="para56" w:customStyle="1">
    <w:name w:val="Style2"/>
    <w:qFormat/>
    <w:basedOn w:val="para0"/>
    <w:pPr>
      <w:widowControl w:val="0"/>
    </w:pPr>
    <w:rPr>
      <w:sz w:val="24"/>
      <w:szCs w:val="24"/>
    </w:rPr>
  </w:style>
  <w:style w:type="paragraph" w:styleId="para57" w:customStyle="1">
    <w:name w:val="Style3"/>
    <w:qFormat/>
    <w:basedOn w:val="para0"/>
    <w:pPr>
      <w:spacing w:line="274" w:lineRule="exact"/>
      <w:jc w:val="both"/>
      <w:widowControl w:val="0"/>
    </w:pPr>
    <w:rPr>
      <w:sz w:val="24"/>
      <w:szCs w:val="24"/>
    </w:rPr>
  </w:style>
  <w:style w:type="paragraph" w:styleId="para58" w:customStyle="1">
    <w:name w:val="Style4"/>
    <w:qFormat/>
    <w:basedOn w:val="para0"/>
    <w:pPr>
      <w:spacing/>
      <w:jc w:val="center"/>
      <w:widowControl w:val="0"/>
    </w:pPr>
    <w:rPr>
      <w:sz w:val="24"/>
      <w:szCs w:val="24"/>
    </w:rPr>
  </w:style>
  <w:style w:type="paragraph" w:styleId="para59" w:customStyle="1">
    <w:name w:val="Style5"/>
    <w:qFormat/>
    <w:basedOn w:val="para0"/>
    <w:pPr>
      <w:widowControl w:val="0"/>
    </w:pPr>
    <w:rPr>
      <w:sz w:val="24"/>
      <w:szCs w:val="24"/>
    </w:rPr>
  </w:style>
  <w:style w:type="paragraph" w:styleId="para60" w:customStyle="1">
    <w:name w:val="Style6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1" w:customStyle="1">
    <w:name w:val="Style7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2" w:customStyle="1">
    <w:name w:val="Style10"/>
    <w:qFormat/>
    <w:basedOn w:val="para0"/>
    <w:pPr>
      <w:spacing w:line="274" w:lineRule="exact"/>
      <w:jc w:val="both"/>
      <w:widowControl w:val="0"/>
    </w:pPr>
    <w:rPr>
      <w:sz w:val="24"/>
      <w:szCs w:val="24"/>
    </w:rPr>
  </w:style>
  <w:style w:type="paragraph" w:styleId="para63" w:customStyle="1">
    <w:name w:val="Style15"/>
    <w:qFormat/>
    <w:basedOn w:val="para0"/>
    <w:pPr>
      <w:spacing/>
      <w:jc w:val="center"/>
      <w:widowControl w:val="0"/>
    </w:pPr>
    <w:rPr>
      <w:sz w:val="24"/>
      <w:szCs w:val="24"/>
    </w:rPr>
  </w:style>
  <w:style w:type="paragraph" w:styleId="para64" w:customStyle="1">
    <w:name w:val="Style19"/>
    <w:qFormat/>
    <w:basedOn w:val="para0"/>
    <w:pPr>
      <w:spacing w:line="326" w:lineRule="exact"/>
      <w:jc w:val="both"/>
      <w:widowControl w:val="0"/>
    </w:pPr>
    <w:rPr>
      <w:sz w:val="24"/>
      <w:szCs w:val="24"/>
    </w:rPr>
  </w:style>
  <w:style w:type="paragraph" w:styleId="para65" w:customStyle="1">
    <w:name w:val="Style20"/>
    <w:qFormat/>
    <w:basedOn w:val="para0"/>
    <w:pPr>
      <w:spacing w:line="322" w:lineRule="exact"/>
      <w:widowControl w:val="0"/>
    </w:pPr>
    <w:rPr>
      <w:sz w:val="24"/>
      <w:szCs w:val="24"/>
    </w:rPr>
  </w:style>
  <w:style w:type="paragraph" w:styleId="para66" w:customStyle="1">
    <w:name w:val="Основной текст с отступом1"/>
    <w:qFormat/>
    <w:basedOn w:val="para0"/>
    <w:pPr>
      <w:ind w:left="283"/>
      <w:spacing w:after="120"/>
    </w:pPr>
    <w:rPr>
      <w:sz w:val="24"/>
      <w:szCs w:val="24"/>
    </w:rPr>
  </w:style>
  <w:style w:type="paragraph" w:styleId="para67" w:customStyle="1">
    <w:name w:val="ConsNonformat"/>
    <w:qFormat/>
    <w:pPr>
      <w:ind w:right="19772"/>
      <w:widowControl w:val="0"/>
    </w:pPr>
    <w:rPr>
      <w:rFonts w:ascii="Courier New" w:hAnsi="Courier New" w:cs="Courier New"/>
      <w:kern w:val="1"/>
      <w:lang w:val="ru-ru" w:eastAsia="zh-cn" w:bidi="ar-sa"/>
    </w:rPr>
  </w:style>
  <w:style w:type="paragraph" w:styleId="para68" w:customStyle="1">
    <w:name w:val="ConsPlusCell"/>
    <w:qFormat/>
    <w:pPr>
      <w:widowControl w:val="0"/>
    </w:pPr>
    <w:rPr>
      <w:rFonts w:ascii="Arial" w:hAnsi="Arial" w:cs="Arial"/>
      <w:kern w:val="1"/>
      <w:lang w:val="ru-ru" w:eastAsia="zh-cn" w:bidi="ar-sa"/>
    </w:rPr>
  </w:style>
  <w:style w:type="paragraph" w:styleId="para69" w:customStyle="1">
    <w:name w:val="Знак1"/>
    <w:qFormat/>
    <w:basedOn w:val="para0"/>
    <w:pPr>
      <w:spacing w:beforeAutospacing="1" w:afterAutospacing="1"/>
    </w:pPr>
    <w:rPr>
      <w:rFonts w:ascii="Tahoma" w:hAnsi="Tahoma"/>
      <w:lang w:val="en-us"/>
    </w:rPr>
  </w:style>
  <w:style w:type="paragraph" w:styleId="para70" w:customStyle="1">
    <w:name w:val="tekstob"/>
    <w:qFormat/>
    <w:basedOn w:val="para0"/>
    <w:pPr>
      <w:spacing w:beforeAutospacing="1" w:afterAutospacing="1"/>
    </w:pPr>
    <w:rPr>
      <w:sz w:val="24"/>
      <w:szCs w:val="24"/>
    </w:rPr>
  </w:style>
  <w:style w:type="paragraph" w:styleId="para71" w:customStyle="1">
    <w:name w:val="Содержимое врезки"/>
    <w:qFormat/>
    <w:basedOn w:val="para0"/>
  </w:style>
  <w:style w:type="paragraph" w:styleId="para72" w:customStyle="1">
    <w:name w:val="Текст1"/>
    <w:qFormat/>
    <w:basedOn w:val="para0"/>
    <w:pPr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Courier New" w:cs="Liberation Serif"/>
      <w:sz w:val="24"/>
      <w:szCs w:val="24"/>
    </w:rPr>
  </w:style>
  <w:style w:type="paragraph" w:styleId="para73" w:customStyle="1">
    <w:name w:val="Заголовок1"/>
    <w:qFormat/>
    <w:basedOn w:val="para0"/>
    <w:next w:val="para11"/>
    <w:pPr>
      <w:spacing/>
      <w:jc w:val="center"/>
      <w:hyphenationLines w:val="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b/>
      <w:color w:val="000000"/>
      <w:sz w:val="40"/>
    </w:rPr>
  </w:style>
  <w:style w:type="paragraph" w:styleId="para74" w:customStyle="1">
    <w:name w:val="Нормальный (таблица)"/>
    <w:qFormat/>
    <w:basedOn w:val="para0"/>
    <w:next w:val="para0"/>
    <w:pPr>
      <w:spacing/>
      <w:jc w:val="both"/>
      <w:hyphenationLines w:val="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cs="Arial"/>
      <w:sz w:val="26"/>
      <w:szCs w:val="26"/>
    </w:rPr>
  </w:style>
  <w:style w:type="paragraph" w:styleId="para75" w:customStyle="1">
    <w:name w:val="Прижатый влево"/>
    <w:qFormat/>
    <w:basedOn w:val="para0"/>
    <w:next w:val="para0"/>
    <w:pPr>
      <w:hyphenationLines w:val="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cs="Arial"/>
      <w:sz w:val="26"/>
      <w:szCs w:val="26"/>
    </w:rPr>
  </w:style>
  <w:style w:type="paragraph" w:styleId="para76" w:customStyle="1">
    <w:name w:val="s_1"/>
    <w:qFormat/>
    <w:basedOn w:val="para0"/>
    <w:pPr>
      <w:spacing w:before="100" w:after="100" w:beforeAutospacing="1" w:afterAutospacing="1"/>
      <w:hyphenationLines w:val="1"/>
      <w:widowControl w:val="0"/>
      <w:tabs defTabSz="708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77" w:customStyle="1">
    <w:name w:val="Standard"/>
    <w:qFormat/>
    <w:pPr>
      <w:hyphenationLines w:val="1"/>
      <w:widowControl w:val="0"/>
      <w:tabs defTabSz="708"/>
    </w:pPr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8" w:customStyle="1">
    <w:name w:val="Default"/>
    <w:qFormat/>
    <w:pPr>
      <w:hyphenationLines w:val="1"/>
      <w:widowControl w:val="0"/>
      <w:tabs defTabSz="708"/>
    </w:pPr>
    <w:rPr>
      <w:rFonts w:ascii="Arial" w:hAnsi="Arial" w:eastAsia="Calibri"/>
      <w:sz w:val="24"/>
      <w:lang w:val="ru-ru" w:eastAsia="zh-cn" w:bidi="ar-sa"/>
    </w:rPr>
  </w:style>
  <w:style w:type="paragraph" w:styleId="para79" w:customStyle="1">
    <w:name w:val="Основной шрифт абзаца7"/>
    <w:qFormat/>
    <w:pPr>
      <w:hyphenationLines w:val="1"/>
      <w:widowControl w:val="0"/>
      <w:tabs defTabSz="708"/>
    </w:pPr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0" w:customStyle="1">
    <w:name w:val="Базовый"/>
    <w:qFormat/>
    <w:pPr>
      <w:spacing w:line="100" w:lineRule="atLeast"/>
      <w:tabs defTabSz="708">
        <w:tab w:val="left" w:pos="709" w:leader="none"/>
      </w:tabs>
    </w:pPr>
    <w:rPr>
      <w:rFonts w:ascii="Calibri" w:hAnsi="Calibri"/>
      <w:sz w:val="24"/>
      <w:szCs w:val="24"/>
      <w:lang w:val="ru-ru" w:eastAsia="zh-cn" w:bidi="ar-sa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>
    <w:name w:val="Emphasis"/>
    <w:rPr>
      <w:rFonts w:cs="Times New Roman"/>
      <w:i/>
      <w:iCs/>
    </w:rPr>
  </w:style>
  <w:style w:type="character" w:styleId="char3">
    <w:name w:val="Strong"/>
    <w:rPr>
      <w:b/>
      <w:bCs/>
    </w:rPr>
  </w:style>
  <w:style w:type="character" w:styleId="char4" w:customStyle="1">
    <w:name w:val="Интернет-ссылка"/>
    <w:rPr>
      <w:color w:val="1089ce"/>
      <w:u w:color="auto" w:val="single"/>
    </w:rPr>
  </w:style>
  <w:style w:type="character" w:styleId="char5" w:customStyle="1">
    <w:name w:val="Цветовое выделение"/>
    <w:rPr>
      <w:b/>
      <w:bCs/>
      <w:color w:val="000080"/>
      <w:sz w:val="20"/>
      <w:szCs w:val="20"/>
    </w:rPr>
  </w:style>
  <w:style w:type="character" w:styleId="char6" w:customStyle="1">
    <w:name w:val="Стандартный HTML Знак"/>
    <w:rPr>
      <w:rFonts w:ascii="Courier New" w:hAnsi="Courier New" w:cs="Courier New"/>
      <w:lang w:val="ru-ru" w:bidi="ar-sa"/>
    </w:rPr>
  </w:style>
  <w:style w:type="character" w:styleId="char7" w:customStyle="1">
    <w:name w:val="Привязка сноски"/>
    <w:rPr>
      <w:rFonts w:cs="Times New Roman"/>
      <w:vertAlign w:val="superscript"/>
    </w:rPr>
  </w:style>
  <w:style w:type="character" w:styleId="char8" w:customStyle="1">
    <w:name w:val="Footnote Characters"/>
    <w:rPr>
      <w:rFonts w:cs="Times New Roman"/>
      <w:vertAlign w:val="superscript"/>
    </w:rPr>
  </w:style>
  <w:style w:type="character" w:styleId="char9" w:customStyle="1">
    <w:name w:val="Основной текст 3 Знак"/>
    <w:rPr>
      <w:sz w:val="24"/>
      <w:lang w:val="ru-ru" w:bidi="ar-sa"/>
    </w:rPr>
  </w:style>
  <w:style w:type="character" w:styleId="char10" w:customStyle="1">
    <w:name w:val="Font Style23"/>
    <w:rPr>
      <w:rFonts w:ascii="Times New Roman" w:hAnsi="Times New Roman" w:cs="Times New Roman"/>
      <w:b/>
      <w:bCs/>
      <w:color w:val="000000"/>
      <w:spacing w:val="290"/>
      <w:sz w:val="34"/>
      <w:szCs w:val="34"/>
    </w:rPr>
  </w:style>
  <w:style w:type="character" w:styleId="char11" w:customStyle="1">
    <w:name w:val="Font Style26"/>
    <w:rPr>
      <w:rFonts w:ascii="Times New Roman" w:hAnsi="Times New Roman" w:cs="Times New Roman"/>
      <w:color w:val="000000"/>
      <w:sz w:val="26"/>
      <w:szCs w:val="26"/>
    </w:rPr>
  </w:style>
  <w:style w:type="character" w:styleId="char12" w:customStyle="1">
    <w:name w:val="Font Style27"/>
    <w:rPr>
      <w:rFonts w:ascii="Times New Roman" w:hAnsi="Times New Roman" w:cs="Times New Roman"/>
      <w:color w:val="000000"/>
      <w:sz w:val="22"/>
      <w:szCs w:val="22"/>
    </w:rPr>
  </w:style>
  <w:style w:type="character" w:styleId="char13" w:customStyle="1">
    <w:name w:val="Font Style31"/>
    <w:rPr>
      <w:rFonts w:ascii="Times New Roman" w:hAnsi="Times New Roman" w:cs="Times New Roman"/>
      <w:color w:val="000000"/>
      <w:sz w:val="26"/>
      <w:szCs w:val="26"/>
    </w:rPr>
  </w:style>
  <w:style w:type="character" w:styleId="char14" w:customStyle="1">
    <w:name w:val="apple-style-span"/>
    <w:basedOn w:val="char0"/>
  </w:style>
  <w:style w:type="character" w:styleId="char15" w:customStyle="1">
    <w:name w:val="Выделение жирным"/>
    <w:rPr>
      <w:rFonts w:ascii="Liberation Serif" w:hAnsi="Liberation Serif" w:eastAsia="Liberation Serif" w:cs="Liberation Serif"/>
      <w:b/>
      <w:bCs/>
      <w:kern w:val="1"/>
      <w:sz w:val="24"/>
      <w:szCs w:val="24"/>
      <w:lang w:val="ru-ru" w:bidi="ar-sa"/>
    </w:rPr>
  </w:style>
  <w:style w:type="character" w:styleId="char16" w:customStyle="1">
    <w:name w:val="Верхний колонтитул Знак"/>
    <w:basedOn w:val="char0"/>
    <w:rPr>
      <w:kern w:val="0"/>
    </w:rPr>
  </w:style>
  <w:style w:type="character" w:styleId="char17" w:customStyle="1">
    <w:name w:val="Гипертекстовая ссылка"/>
    <w:basedOn w:val="char0"/>
    <w:rPr>
      <w:rFonts w:ascii="Calibri" w:hAnsi="Calibri" w:eastAsia="Calibri" w:cs="Times New Roman"/>
      <w:b/>
      <w:i w:val="0"/>
      <w:caps w:val="0"/>
      <w:smallCaps w:val="0"/>
      <w:strike w:val="0"/>
      <w:dstrike w:val="0"/>
      <w:vanish w:val="0"/>
      <w:color w:val="332e2d"/>
      <w:spacing w:val="0"/>
      <w:w w:val="100"/>
      <w:kern w:val="1"/>
      <w:sz w:val="20"/>
      <w:szCs w:val="22"/>
      <w:u w:color="auto" w:val="none"/>
      <w:shd w:val="clear" w:fill="auto"/>
      <w:vertAlign w:val="baseline"/>
      <w:lang w:val="ru-ru"/>
    </w:rPr>
  </w:style>
  <w:style w:type="character" w:styleId="char18">
    <w:name w:val="Hyperlink"/>
    <w:basedOn w:val="char0"/>
    <w:rPr>
      <w:rFonts w:ascii="Times New Roman" w:hAnsi="Times New Roman" w:eastAsia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sz w:val="20"/>
      <w:szCs w:val="20"/>
      <w:u w:color="auto" w:val="single"/>
      <w:shd w:val="clear" w:fill="auto"/>
      <w:vertAlign w:val="baseline"/>
      <w:lang w:val="ru-ru"/>
    </w:rPr>
  </w:style>
  <w:style w:type="character" w:styleId="char19" w:customStyle="1">
    <w:name w:val="Обычный1"/>
  </w:style>
  <w:style w:type="character" w:styleId="char20" w:customStyle="1">
    <w:name w:val="article_seperator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pPr>
      <w:hyphenationLines w:val="1"/>
      <w:widowControl w:val="0"/>
      <w:tabs defTabSz="708"/>
    </w:pPr>
    <w:rPr>
      <w:rFonts w:ascii="Calibri" w:hAnsi="Calibri" w:eastAsia="Calibri"/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ветлый список3"/>
    <w:basedOn w:val="NormalTable"/>
    <w:pPr>
      <w:hyphenationLines w:val="1"/>
      <w:tabs defTabSz="708"/>
    </w:pPr>
    <w:tblPr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firstRow">
      <w:pPr>
        <w:spacing w:before="0" w:after="0" w:line="240" w:lineRule="auto"/>
        <w:hyphenationLines w:val="1"/>
        <w:tabs defTabSz="708"/>
      </w:pPr>
      <w:rPr>
        <w:rFonts w:ascii="Calibri" w:hAnsi="Calibri"/>
        <w:b/>
        <w:bCs/>
        <w:color w:val="ffffff"/>
      </w:rPr>
      <w:tcPr>
        <w:shd w:val="solid" w:color="000000" tmshd="1677721856, 0, 0"/>
      </w:tcPr>
    </w:tblStylePr>
    <w:tblStylePr w:type="lastRow">
      <w:pPr>
        <w:spacing w:before="0" w:after="0" w:line="240" w:lineRule="auto"/>
        <w:hyphenationLines w:val="1"/>
        <w:tabs defTabSz="708"/>
      </w:pPr>
      <w:rPr>
        <w:rFonts w:ascii="Calibri" w:hAnsi="Calibri"/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firstCol">
      <w:pPr>
        <w:hyphenationLines w:val="1"/>
        <w:tabs defTabSz="708"/>
      </w:pPr>
      <w:rPr>
        <w:rFonts w:ascii="Calibri" w:hAnsi="Calibri"/>
        <w:b/>
        <w:bCs/>
      </w:rPr>
    </w:tblStylePr>
    <w:tblStylePr w:type="lastCol">
      <w:pPr>
        <w:hyphenationLines w:val="1"/>
        <w:tabs defTabSz="708"/>
      </w:pPr>
      <w:rPr>
        <w:rFonts w:ascii="Calibri" w:hAnsi="Calibri"/>
        <w:b/>
        <w:bCs/>
      </w:r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</w:style>
  <w:style w:type="table" w:styleId="4">
    <w:name w:val="Сетка таблицы4"/>
    <w:basedOn w:val="NormalTable"/>
    <w:pPr>
      <w:hyphenationLines w:val="1"/>
      <w:tabs defTabSz="708"/>
    </w:pPr>
    <w:rPr>
      <w:rFonts w:ascii="Times New Roman" w:hAnsi="Times New Roman"/>
      <w:color w:val="00000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s://internet.garant.ru/document/redirect/43782022/1000" TargetMode="External"/><Relationship Id="rId10" Type="http://schemas.openxmlformats.org/officeDocument/2006/relationships/hyperlink" Target="https://internet.garant.ru/document/redirect/43782022/0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yperlink" Target="https://internet.garant.ru/document/redirect/179222/0" TargetMode="External"/><Relationship Id="rId16" Type="http://schemas.openxmlformats.org/officeDocument/2006/relationships/hyperlink" Target="https://internet.garant.ru/document/redirect/195519/0" TargetMode="External"/><Relationship Id="rId17" Type="http://schemas.openxmlformats.org/officeDocument/2006/relationships/hyperlink" Target="https://internet.garant.ru/document/redirect/404917355/1000" TargetMode="External"/><Relationship Id="rId18" Type="http://schemas.openxmlformats.org/officeDocument/2006/relationships/image" Target="media/image2.png"/><Relationship Id="rId19" Type="http://schemas.openxmlformats.org/officeDocument/2006/relationships/header" Target="header3.xml"/><Relationship Id="rId20" Type="http://schemas.openxmlformats.org/officeDocument/2006/relationships/footer" Target="footer3.xml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header" Target="header5.xml"/><Relationship Id="rId24" Type="http://schemas.openxmlformats.org/officeDocument/2006/relationships/footer" Target="footer5.xml"/><Relationship Id="rId25" Type="http://schemas.openxmlformats.org/officeDocument/2006/relationships/header" Target="header6.xml"/><Relationship Id="rId26" Type="http://schemas.openxmlformats.org/officeDocument/2006/relationships/footer" Target="footer6.xml"/><Relationship Id="rId27" Type="http://schemas.openxmlformats.org/officeDocument/2006/relationships/header" Target="header7.xml"/><Relationship Id="rId28" Type="http://schemas.openxmlformats.org/officeDocument/2006/relationships/footer" Target="footer7.xml"/><Relationship Id="rId29" Type="http://schemas.openxmlformats.org/officeDocument/2006/relationships/header" Target="header8.xml"/><Relationship Id="rId30" Type="http://schemas.openxmlformats.org/officeDocument/2006/relationships/footer" Target="footer8.xml"/><Relationship Id="rId31" Type="http://schemas.openxmlformats.org/officeDocument/2006/relationships/header" Target="header9.xml"/><Relationship Id="rId32" Type="http://schemas.openxmlformats.org/officeDocument/2006/relationships/footer" Target="footer9.xml"/><Relationship Id="rId33" Type="http://schemas.openxmlformats.org/officeDocument/2006/relationships/header" Target="header10.xml"/><Relationship Id="rId34" Type="http://schemas.openxmlformats.org/officeDocument/2006/relationships/footer" Target="footer10.xml"/><Relationship Id="rId35" Type="http://schemas.openxmlformats.org/officeDocument/2006/relationships/header" Target="header11.xml"/><Relationship Id="rId36" Type="http://schemas.openxmlformats.org/officeDocument/2006/relationships/footer" Target="footer11.xml"/><Relationship Id="rId37" Type="http://schemas.openxmlformats.org/officeDocument/2006/relationships/image" Target="media/image3.png"/><Relationship Id="rId38" Type="http://schemas.openxmlformats.org/officeDocument/2006/relationships/hyperlink" Target="https://login.consultant.ru/link/?req=doc&amp;base=LAW&amp;n=448160&amp;date=16.06.2023" TargetMode="External"/><Relationship Id="rId39" Type="http://schemas.openxmlformats.org/officeDocument/2006/relationships/hyperlink" Target="https://login.consultant.ru/link/?req=doc&amp;base=RLAW186&amp;n=122339&amp;date=16.06.2023" TargetMode="External"/><Relationship Id="rId40" Type="http://schemas.openxmlformats.org/officeDocument/2006/relationships/hyperlink" Target="https://login.consultant.ru/link/?req=doc&amp;base=LAW&amp;n=294825&amp;date=16.06.2023&amp;dst=100009&amp;field=134" TargetMode="External"/><Relationship Id="rId41" Type="http://schemas.openxmlformats.org/officeDocument/2006/relationships/hyperlink" Target="https://login.consultant.ru/link/?req=doc&amp;base=RLAW186&amp;n=126864&amp;date=16.06.2023&amp;dst=100012&amp;field=134" TargetMode="External"/><Relationship Id="rId42" Type="http://schemas.openxmlformats.org/officeDocument/2006/relationships/hyperlink" Target="https://login.consultant.ru/link/?req=doc&amp;base=LAW&amp;n=319207&amp;date=16.06.2023" TargetMode="External"/><Relationship Id="rId43" Type="http://schemas.openxmlformats.org/officeDocument/2006/relationships/hyperlink" Target="https://login.consultant.ru/link/?req=doc&amp;base=LAW&amp;n=431476&amp;date=16.06.2023" TargetMode="External"/><Relationship Id="rId44" Type="http://schemas.openxmlformats.org/officeDocument/2006/relationships/header" Target="header12.xml"/><Relationship Id="rId45" Type="http://schemas.openxmlformats.org/officeDocument/2006/relationships/footer" Target="footer12.xml"/><Relationship Id="rId46" Type="http://schemas.openxmlformats.org/officeDocument/2006/relationships/header" Target="header13.xml"/><Relationship Id="rId47" Type="http://schemas.openxmlformats.org/officeDocument/2006/relationships/footer" Target="footer13.xml"/><Relationship Id="rId48" Type="http://schemas.openxmlformats.org/officeDocument/2006/relationships/header" Target="header14.xml"/><Relationship Id="rId49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voshod</dc:creator>
  <cp:keywords/>
  <dc:description/>
  <cp:lastModifiedBy/>
  <cp:revision>31</cp:revision>
  <cp:lastPrinted>2024-07-17T06:08:07Z</cp:lastPrinted>
  <dcterms:created xsi:type="dcterms:W3CDTF">2024-06-18T06:19:00Z</dcterms:created>
  <dcterms:modified xsi:type="dcterms:W3CDTF">2024-11-05T06:31:11Z</dcterms:modified>
</cp:coreProperties>
</file>