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filled="t" fillcolor="#ffffff" v:ext="SMDATA_3_rBJIZwIAAACMAAAAAQAAAAAAAAD///8AAAAAAAAAAAAAAAAAAAAAAAAAAAAAAAAAAAAAAAAAAABkAAAAAQAAAEAAAAAAAAAAAAAAAAAAAAAAAAAAAAAAAAAAAAAAAAAAAAAAAAAAAAAAAAAAAAAAAAAAAAAAAAAAAAAAAAAAAAAAAAAAAAAAAAAAAAAAAAAAAAAAAAAAAAAeAAAAaAAAAAAAAAAAAAAAAAAAAAAAAAAAAAAAECcAABAnAAAAAAAAAAAAAAAAAAAAAAAAAAAAAAAAAAAAAAAAAAAAABQAAAAAAAAAwMD/AAAAAABkAAAAMgAAAAAAAABkAAAAAAAAAH9/fwAKAAAAKAAAAAgAAAABAAAAAQAAAA==">
      <v:fill color2="#000000" type="solid" angle="90"/>
    </v:background>
  </w:background>
  <w:body>
    <w:p>
      <w:pPr>
        <w:pStyle w:val="para24"/>
        <w:spacing/>
        <w:jc w:val="center"/>
        <w:tabs defTabSz="708">
          <w:tab w:val="left" w:pos="709" w:leader="none"/>
        </w:tabs>
        <w:rPr>
          <w:b/>
        </w:rPr>
      </w:pPr>
      <w:r>
        <w:rPr>
          <w:rFonts w:ascii="AdverGothic;Times New Roman" w:hAnsi="AdverGothic;Times New Roman" w:cs="AdverGothic;Times New Roman"/>
        </w:rPr>
      </w:r>
      <w:r>
        <w:rPr>
          <w:noProof/>
        </w:rPr>
        <w:drawing>
          <wp:inline distT="0" distB="0" distL="0" distR="0">
            <wp:extent cx="556895" cy="56896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/>
                      <a:extLst>
                        <a:ext uri="smNativeData">
                          <sm:smNativeData xmlns:sm="smNativeData" val="SMDATA_14_rBJI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c////3b///9z////dv///w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tAwAAgAM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rcRect l="-1410" t="-1380" r="-1410" b="-1380"/>
                    <a:stretch>
                      <a:fillRect/>
                    </a:stretch>
                  </pic:blipFill>
                  <pic:spPr>
                    <a:xfrm>
                      <a:off x="0" y="0"/>
                      <a:ext cx="556895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dverGothic;Times New Roman" w:hAnsi="AdverGothic;Times New Roman" w:cs="AdverGothic;Times New Roman"/>
        </w:rPr>
      </w:r>
      <w:r>
        <w:rPr>
          <w:b/>
        </w:rPr>
      </w:r>
    </w:p>
    <w:p>
      <w:pPr>
        <w:pStyle w:val="para24"/>
        <w:spacing/>
        <w:jc w:val="center"/>
        <w:rPr>
          <w:b/>
        </w:rPr>
      </w:pPr>
      <w:r>
        <w:rPr>
          <w:b/>
        </w:rPr>
        <w:t>Российская Федерация</w:t>
      </w:r>
    </w:p>
    <w:p>
      <w:pPr>
        <w:pStyle w:val="para4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Ростовская область</w:t>
      </w:r>
    </w:p>
    <w:p>
      <w:pPr>
        <w:pStyle w:val="para4"/>
        <w:tabs defTabSz="708">
          <w:tab w:val="left" w:pos="709" w:leader="none"/>
        </w:tabs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Заветинский район</w:t>
      </w:r>
    </w:p>
    <w:p>
      <w:pPr>
        <w:pStyle w:val="para4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муниципальное образование «Федосеевское  сельское поселение»</w:t>
      </w:r>
    </w:p>
    <w:p>
      <w:pPr>
        <w:pStyle w:val="para4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Администрация Федосеевского  сельского поселения</w:t>
      </w:r>
    </w:p>
    <w:p>
      <w:pPr>
        <w:pStyle w:val="para24"/>
        <w: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ind w:left="1080" w:right="960"/>
        <w:spacing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Постановление</w:t>
      </w:r>
    </w:p>
    <w:p>
      <w:pPr>
        <w:ind w:left="1080" w:right="960"/>
        <w:spacing/>
        <w:jc w:val="center"/>
        <w:rPr>
          <w:b/>
          <w:bCs/>
        </w:rPr>
      </w:pPr>
      <w:r>
        <w:rPr>
          <w:b/>
          <w:bCs/>
        </w:rPr>
      </w:r>
    </w:p>
    <w:p>
      <w:pPr>
        <w:spacing/>
        <w:jc w:val="center"/>
      </w:pPr>
      <w:r>
        <w:t xml:space="preserve">№ 96 </w:t>
      </w:r>
    </w:p>
    <w:p>
      <w:pPr>
        <w:spacing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/>
        <w:jc w:val="both"/>
        <w:tabs defTabSz="708">
          <w:tab w:val="left" w:pos="709" w:leader="none"/>
          <w:tab w:val="left" w:pos="8931" w:leader="none"/>
        </w:tabs>
      </w:pPr>
      <w:r>
        <w:t>28.11.2024                                                                                               с.Федосеевка</w:t>
      </w:r>
      <w:r>
        <w:rPr>
          <w:sz w:val="24"/>
          <w:szCs w:val="24"/>
        </w:rPr>
        <w:tab/>
      </w:r>
      <w:r>
        <w:t xml:space="preserve">                            </w:t>
      </w:r>
    </w:p>
    <w:p>
      <w:pPr>
        <w:spacing/>
        <w:jc w:val="both"/>
      </w:pPr>
      <w:r>
        <w:t xml:space="preserve">О внесении изменений в постановление </w:t>
      </w:r>
    </w:p>
    <w:p>
      <w:pPr>
        <w:spacing/>
        <w:jc w:val="both"/>
      </w:pPr>
      <w:r>
        <w:t>Администрации Федосеевского сельского</w:t>
      </w:r>
    </w:p>
    <w:p>
      <w:pPr>
        <w:spacing/>
        <w:jc w:val="both"/>
      </w:pPr>
      <w:r>
        <w:t>поселения от 17.04.2014 № 11</w:t>
      </w:r>
    </w:p>
    <w:p>
      <w:pPr>
        <w:spacing/>
        <w:jc w:val="both"/>
      </w:pPr>
      <w:r/>
    </w:p>
    <w:p>
      <w:pPr>
        <w:spacing/>
        <w:jc w:val="both"/>
      </w:pPr>
      <w:r/>
    </w:p>
    <w:p>
      <w:pPr>
        <w:ind w:firstLine="708"/>
        <w:spacing/>
        <w:jc w:val="both"/>
      </w:pPr>
      <w:r>
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от 06.10.2003 № 131-ФЗ «Об общих принципах организации местного самоуправления в Российской Федерации» и Уставом муниципального образования «Федосеевское сельское поселение» и в целях приведения нормативных актов Федосеевского сельского поселения в соответствие действующему законодательству</w:t>
      </w:r>
    </w:p>
    <w:p>
      <w:pPr>
        <w:spacing/>
        <w:jc w:val="center"/>
        <w:rPr>
          <w:kern w:val="1"/>
        </w:rPr>
      </w:pPr>
      <w:r>
        <w:rPr>
          <w:kern w:val="1"/>
        </w:rPr>
      </w:r>
    </w:p>
    <w:p>
      <w:pPr>
        <w:spacing/>
        <w:jc w:val="center"/>
        <w:rPr>
          <w:kern w:val="1"/>
        </w:rPr>
      </w:pPr>
      <w:r>
        <w:rPr>
          <w:kern w:val="1"/>
        </w:rPr>
        <w:t>ПОСТАНОВЛЯЮ:</w:t>
      </w:r>
    </w:p>
    <w:p>
      <w:pPr>
        <w:spacing/>
        <w:jc w:val="center"/>
        <w:rPr>
          <w:kern w:val="1"/>
        </w:rPr>
      </w:pPr>
      <w:r>
        <w:rPr>
          <w:kern w:val="1"/>
        </w:rPr>
      </w:r>
    </w:p>
    <w:p>
      <w:pPr>
        <w:spacing/>
        <w:jc w:val="both"/>
      </w:pPr>
      <w:r>
        <w:rPr>
          <w:kern w:val="1"/>
        </w:rPr>
        <w:tab/>
        <w:t xml:space="preserve">1.Внести в приложение к постановлению Администрации Федосеевского сельского поселения </w:t>
      </w:r>
      <w:r>
        <w:t>от 17.04.2014 № 11 «О представлении гражданами, претендующими на замещение должностей муниципальной службы в Администрации Федосеевского сельского поселения, и муниципальными служащими Администрации Федосеевского сельского поселения сведений о доходах, об имуществе и обязательствах имущественного характера» изменения, изложив его в редакции согласно приложению к настоящему постановлению.</w:t>
      </w:r>
    </w:p>
    <w:p>
      <w:pPr>
        <w:ind w:firstLine="720"/>
        <w:spacing/>
        <w:jc w:val="both"/>
      </w:pPr>
      <w:r>
        <w:rPr>
          <w:kern w:val="1"/>
        </w:rPr>
        <w:t>2. Постановление подлежит опубликованию и распространяется на правоотношения возникшие с 1 декабря 2024 года.</w:t>
      </w:r>
      <w:r/>
    </w:p>
    <w:p>
      <w:pPr>
        <w:pStyle w:val="para11"/>
        <w:ind w:right="0" w:firstLine="720"/>
        <w:spacing/>
        <w:jc w:val="both"/>
        <w:widowControl/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3.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Контроль за выполнением постановления оставляю за собой.</w:t>
      </w:r>
      <w:r/>
    </w:p>
    <w:p>
      <w:pPr>
        <w:ind w:firstLine="709"/>
        <w:spacing/>
        <w:jc w:val="both"/>
        <w:tabs defTabSz="708">
          <w:tab w:val="left" w:pos="709" w:leader="none"/>
          <w:tab w:val="left" w:pos="8931" w:leader="none"/>
        </w:tabs>
        <w:rPr>
          <w:b/>
          <w:bCs/>
        </w:rPr>
      </w:pPr>
      <w:r>
        <w:rPr>
          <w:b/>
          <w:bCs/>
        </w:rPr>
      </w:r>
    </w:p>
    <w:p>
      <w:pPr>
        <w:ind w:firstLine="709"/>
        <w:spacing/>
        <w:jc w:val="both"/>
        <w:tabs defTabSz="708">
          <w:tab w:val="left" w:pos="709" w:leader="none"/>
          <w:tab w:val="left" w:pos="8931" w:leader="none"/>
        </w:tabs>
      </w:pPr>
      <w:r>
        <w:t>Глава Администрации</w:t>
      </w:r>
    </w:p>
    <w:p>
      <w:pPr>
        <w:ind w:firstLine="709"/>
        <w:tabs defTabSz="708">
          <w:tab w:val="left" w:pos="709" w:leader="none"/>
          <w:tab w:val="left" w:pos="8931" w:leader="none"/>
        </w:tabs>
      </w:pPr>
      <w:r>
        <w:t xml:space="preserve">Федосеевского сельского поселения                               А.Р. Ткаченко                  </w:t>
      </w:r>
    </w:p>
    <w:p>
      <w:pPr>
        <w:pStyle w:val="para4"/>
        <w:ind w:firstLine="6480"/>
        <w:widowContro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</w:p>
    <w:p>
      <w:pPr>
        <w:pStyle w:val="para4"/>
        <w:ind w:firstLine="6480"/>
        <w:widowContro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</w:p>
    <w:p>
      <w:pPr>
        <w:pStyle w:val="para4"/>
        <w:ind w:firstLine="6480"/>
        <w:widowContro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Приложение</w:t>
      </w:r>
    </w:p>
    <w:p>
      <w:pPr>
        <w:pStyle w:val="para4"/>
        <w:ind w:firstLine="6480"/>
        <w:widowContro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 постановлению</w:t>
      </w:r>
    </w:p>
    <w:p>
      <w:pPr>
        <w:pStyle w:val="para4"/>
        <w:ind w:firstLine="6480"/>
        <w:widowContro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Администрации</w:t>
      </w:r>
    </w:p>
    <w:p>
      <w:pPr>
        <w:pStyle w:val="para4"/>
        <w:ind w:firstLine="6480"/>
        <w:widowContro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Федосеевского сельского</w:t>
      </w:r>
    </w:p>
    <w:p>
      <w:pPr>
        <w:pStyle w:val="para4"/>
        <w:ind w:firstLine="6480"/>
        <w:widowContro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поселения</w:t>
      </w:r>
    </w:p>
    <w:p>
      <w:pPr>
        <w:pStyle w:val="para4"/>
        <w:ind w:firstLine="6480"/>
        <w:widowContro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от  28.11.2024 № 96</w:t>
      </w:r>
    </w:p>
    <w:p>
      <w:pPr>
        <w:spacing/>
        <w:jc w:val="center"/>
        <w:rPr>
          <w:b/>
          <w:bCs/>
        </w:rPr>
      </w:pPr>
      <w:r>
        <w:rPr>
          <w:b/>
          <w:bCs/>
        </w:rPr>
      </w:r>
    </w:p>
    <w:p>
      <w:pPr>
        <w:spacing/>
        <w:jc w:val="center"/>
      </w:pPr>
      <w:r>
        <w:t>ПЕРЕЧЕНЬ</w:t>
      </w:r>
    </w:p>
    <w:p>
      <w:pPr>
        <w:spacing/>
        <w:jc w:val="center"/>
      </w:pPr>
      <w:r>
        <w:t>должностей муниципальной службы в Администрации Федосеевского сельского поселения, при назначении на которые граждане и при замещении которых муниципальные служащие Администрации Федосеевского сельского поселения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>
      <w:pPr>
        <w:ind w:firstLine="540"/>
        <w:spacing/>
        <w:jc w:val="center"/>
      </w:pPr>
      <w:r/>
    </w:p>
    <w:p>
      <w:pPr>
        <w:spacing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name w:val="Таблица1"/>
        <w:tabOrder w:val="0"/>
        <w:jc w:val="left"/>
        <w:tblInd w:w="-5" w:type="dxa"/>
        <w:tblW w:w="9643" w:type="dxa"/>
      </w:tblPr>
      <w:tblGrid>
        <w:gridCol w:w="897"/>
        <w:gridCol w:w="8746"/>
      </w:tblGrid>
      <w:tr>
        <w:trPr>
          <w:tblHeader w:val="0"/>
          <w:cantSplit w:val="0"/>
          <w:trHeight w:val="0" w:hRule="auto"/>
        </w:trPr>
        <w:tc>
          <w:tcPr>
            <w:tcW w:w="89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2776620" protected="0"/>
          </w:tcPr>
          <w:p>
            <w:pPr>
              <w:spacing/>
              <w:jc w:val="center"/>
            </w:pPr>
            <w:r>
              <w:t>№</w:t>
            </w:r>
          </w:p>
          <w:p>
            <w:pPr>
              <w:spacing/>
              <w:jc w:val="center"/>
            </w:pPr>
            <w:r>
              <w:t>п/п</w:t>
            </w:r>
          </w:p>
        </w:tc>
        <w:tc>
          <w:tcPr>
            <w:tcW w:w="874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2776620" protected="0"/>
          </w:tcPr>
          <w:p>
            <w:pPr>
              <w:spacing/>
              <w:jc w:val="center"/>
            </w:pPr>
            <w:r>
              <w:t>Наименование должности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9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2776620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874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2776620" protected="0"/>
          </w:tcPr>
          <w:p>
            <w:pPr/>
            <w:r>
              <w:t>Глава Администрации Федосеевского сельского поселения, назначаемый по контракту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9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2776620" protected="0"/>
          </w:tcPr>
          <w:p>
            <w:pPr>
              <w:spacing/>
              <w:jc w:val="center"/>
            </w:pPr>
            <w:r>
              <w:t>2</w:t>
            </w:r>
          </w:p>
        </w:tc>
        <w:tc>
          <w:tcPr>
            <w:tcW w:w="874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2776620" protected="0"/>
          </w:tcPr>
          <w:p>
            <w:pPr>
              <w:spacing/>
              <w:jc w:val="both"/>
            </w:pPr>
            <w:r>
              <w:t>Заведующий сектором экономики и финансов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9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2776620" protected="0"/>
          </w:tcPr>
          <w:p>
            <w:pPr>
              <w:spacing/>
              <w:jc w:val="center"/>
            </w:pPr>
            <w:r>
              <w:t>3</w:t>
            </w:r>
          </w:p>
        </w:tc>
        <w:tc>
          <w:tcPr>
            <w:tcW w:w="874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2776620" protected="0"/>
          </w:tcPr>
          <w:p>
            <w:pPr>
              <w:spacing/>
              <w:jc w:val="both"/>
            </w:pPr>
            <w:r>
              <w:t>Специалист первой категории по общим вопросам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9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2776620" protected="0"/>
          </w:tcPr>
          <w:p>
            <w:pPr>
              <w:spacing/>
              <w:jc w:val="center"/>
            </w:pPr>
            <w:r>
              <w:t>4</w:t>
            </w:r>
          </w:p>
        </w:tc>
        <w:tc>
          <w:tcPr>
            <w:tcW w:w="874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2776620" protected="0"/>
          </w:tcPr>
          <w:p>
            <w:pPr>
              <w:spacing/>
              <w:jc w:val="both"/>
            </w:pPr>
            <w:r>
              <w:t>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9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2776620" protected="0"/>
          </w:tcPr>
          <w:p>
            <w:pPr>
              <w:spacing/>
              <w:jc w:val="center"/>
            </w:pPr>
            <w:r>
              <w:t>5</w:t>
            </w:r>
          </w:p>
        </w:tc>
        <w:tc>
          <w:tcPr>
            <w:tcW w:w="874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2776620" protected="0"/>
          </w:tcPr>
          <w:p>
            <w:pPr>
              <w:spacing/>
              <w:jc w:val="both"/>
            </w:pPr>
            <w:r>
              <w:t>Ведущий специалист по вопросам бухгалтерского учета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9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2776620" protected="0"/>
          </w:tcPr>
          <w:p>
            <w:pPr>
              <w:spacing/>
              <w:jc w:val="center"/>
            </w:pPr>
            <w:r>
              <w:t>6</w:t>
            </w:r>
          </w:p>
        </w:tc>
        <w:tc>
          <w:tcPr>
            <w:tcW w:w="874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2776620" protected="0"/>
          </w:tcPr>
          <w:p>
            <w:pPr>
              <w:spacing/>
              <w:jc w:val="both"/>
            </w:pPr>
            <w:r>
              <w:t>Ведущий специалист  по вопросам муниципального хозяйства</w:t>
            </w:r>
          </w:p>
        </w:tc>
      </w:tr>
    </w:tbl>
    <w:p>
      <w:pPr>
        <w:pStyle w:val="para16"/>
        <w:ind w:left="5040" w:firstLine="0"/>
        <w:spacing/>
        <w:jc w:val="center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16"/>
        <w:ind w:left="5040" w:firstLine="0"/>
        <w:spacing/>
        <w:jc w:val="center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r/>
    </w:p>
    <w:p>
      <w:pPr>
        <w:ind w:firstLine="708"/>
      </w:pPr>
      <w:r>
        <w:t>Главный специалист</w:t>
      </w:r>
    </w:p>
    <w:p>
      <w:pPr>
        <w:pStyle w:val="para24"/>
      </w:pPr>
      <w:r>
        <w:rPr>
          <w:sz w:val="28"/>
          <w:szCs w:val="28"/>
        </w:rPr>
        <w:t xml:space="preserve">          по общим вопросам</w:t>
        <w:tab/>
        <w:t xml:space="preserve">                                                Л.В. Бардыкова</w:t>
      </w: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850" w:right="567" w:bottom="1134" w:header="0" w:footer="0"/>
      <w:paperSrc w:first="7" w:other="7" a="0" b="0"/>
      <w:pgNumType w:fmt="decimal"/>
      <w:titlePg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Liberation Serif">
    <w:panose1 w:val="02020603050405020304"/>
    <w:charset w:val="cc"/>
    <w:family w:val="roman"/>
    <w:pitch w:val="default"/>
  </w:font>
  <w:font w:name="Tahoma">
    <w:panose1 w:val="020B060403050404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  <w:font w:name="AdverGothic">
    <w:panose1 w:val="020B0604020202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Mangal">
    <w:panose1 w:val="02040503050203030202"/>
    <w:charset w:val="00"/>
    <w:family w:val="auto"/>
    <w:pitch w:val="default"/>
  </w:font>
  <w:font w:name="AdverGothic;Times New Roman"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decimal"/>
      <w:pStyle w:val="para3"/>
      <w:suff w:val="tab"/>
      <w:lvlText w:val="%5."/>
      <w:lvlJc w:val="left"/>
      <w:pPr>
        <w:ind w:left="180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isplayBackgroundShape/>
  <w:defaultTabStop w:val="708"/>
  <w:autoHyphenation w:val="1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0"/>
    <w:tmLastPosFrameIdx w:val="0"/>
    <w:tmLastPosCaret>
      <w:tmLastPosPgfIdx w:val="34"/>
      <w:tmLastPosIdx w:val="17"/>
    </w:tmLastPosCaret>
    <w:tmLastPosAnchor>
      <w:tmLastPosPgfIdx w:val="0"/>
      <w:tmLastPosIdx w:val="0"/>
    </w:tmLastPosAnchor>
    <w:tmLastPosTblRect w:left="0" w:top="0" w:right="0" w:bottom="0"/>
  </w:tmLastPos>
  <w:tmAppRevision w:date="1732776620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sz w:val="28"/>
      <w:szCs w:val="28"/>
      <w:lang w:bidi="ar-sa"/>
    </w:rPr>
  </w:style>
  <w:style w:type="paragraph" w:styleId="para1">
    <w:name w:val="heading 1"/>
    <w:qFormat/>
    <w:basedOn w:val="para0"/>
    <w:next w:val="para0"/>
    <w:pPr>
      <w:spacing/>
      <w:jc w:val="center"/>
      <w:keepNext/>
      <w:outlineLvl w:val="0"/>
    </w:pPr>
    <w:rPr>
      <w:sz w:val="44"/>
      <w:szCs w:val="44"/>
    </w:rPr>
  </w:style>
  <w:style w:type="paragraph" w:styleId="para2">
    <w:name w:val="heading 2"/>
    <w:qFormat/>
    <w:basedOn w:val="para0"/>
    <w:next w:val="para0"/>
    <w:pPr>
      <w:spacing/>
      <w:jc w:val="right"/>
      <w:keepNext/>
      <w:outlineLvl w:val="1"/>
    </w:pPr>
  </w:style>
  <w:style w:type="paragraph" w:styleId="para3">
    <w:name w:val="heading 5"/>
    <w:qFormat/>
    <w:basedOn w:val="para0"/>
    <w:next w:val="para0"/>
    <w:pPr>
      <w:numPr>
        <w:ilvl w:val="4"/>
        <w:numId w:val="1"/>
      </w:numPr>
      <w:ind w:left="2160" w:hanging="360"/>
      <w:spacing/>
      <w:jc w:val="both"/>
      <w:keepNext/>
      <w:outlineLvl w:val="4"/>
      <w:widowControl w:val="0"/>
    </w:pPr>
    <w:rPr>
      <w:kern w:val="1"/>
    </w:rPr>
  </w:style>
  <w:style w:type="paragraph" w:styleId="para4" w:customStyle="1">
    <w:name w:val="Заголовок"/>
    <w:qFormat/>
    <w:basedOn w:val="para0"/>
    <w:next w:val="para5"/>
    <w:pPr>
      <w:spacing/>
      <w:jc w:val="center"/>
    </w:pPr>
    <w:rPr>
      <w:b/>
      <w:bCs/>
      <w:sz w:val="40"/>
      <w:szCs w:val="40"/>
    </w:rPr>
  </w:style>
  <w:style w:type="paragraph" w:styleId="para5">
    <w:name w:val="Body Text"/>
    <w:qFormat/>
    <w:basedOn w:val="para0"/>
    <w:pPr>
      <w:spacing w:after="120"/>
    </w:pPr>
  </w:style>
  <w:style w:type="paragraph" w:styleId="para6">
    <w:name w:val="List"/>
    <w:qFormat/>
    <w:basedOn w:val="para5"/>
    <w:rPr>
      <w:rFonts w:cs="Mangal"/>
    </w:rPr>
  </w:style>
  <w:style w:type="paragraph" w:styleId="para7">
    <w:name w:val="caption"/>
    <w:qFormat/>
    <w:basedOn w:val="para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para8">
    <w:name w:val="Index Heading"/>
    <w:qFormat/>
    <w:basedOn w:val="para0"/>
    <w:pPr>
      <w:suppressLineNumbers/>
    </w:pPr>
    <w:rPr>
      <w:rFonts w:cs="Mangal"/>
    </w:rPr>
  </w:style>
  <w:style w:type="paragraph" w:styleId="para9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0" w:customStyle="1">
    <w:name w:val="WW-Заголовок"/>
    <w:qFormat/>
    <w:basedOn w:val="para0"/>
    <w:next w:val="para5"/>
    <w:pPr>
      <w:spacing w:before="240" w:after="120"/>
      <w:keepNext/>
      <w:widowControl w:val="0"/>
    </w:pPr>
    <w:rPr>
      <w:rFonts w:ascii="Arial" w:hAnsi="Arial" w:cs="Arial"/>
      <w:kern w:val="1"/>
    </w:rPr>
  </w:style>
  <w:style w:type="paragraph" w:styleId="para11" w:customStyle="1">
    <w:name w:val="ConsTitle"/>
    <w:qFormat/>
    <w:pPr>
      <w:ind w:right="19772"/>
      <w:widowControl w:val="0"/>
    </w:pPr>
    <w:rPr>
      <w:rFonts w:ascii="Arial" w:hAnsi="Arial" w:cs="Arial"/>
      <w:b/>
      <w:bCs/>
      <w:sz w:val="16"/>
      <w:szCs w:val="16"/>
      <w:lang w:val="ru-ru" w:eastAsia="zh-cn" w:bidi="ar-sa"/>
    </w:rPr>
  </w:style>
  <w:style w:type="paragraph" w:styleId="para12">
    <w:name w:val="Body Text 2"/>
    <w:qFormat/>
    <w:basedOn w:val="para0"/>
    <w:pPr>
      <w:spacing w:after="120" w:line="480" w:lineRule="auto"/>
    </w:pPr>
    <w:rPr>
      <w:rFonts w:ascii="Calibri" w:hAnsi="Calibri" w:cs="Calibri"/>
      <w:sz w:val="22"/>
      <w:szCs w:val="22"/>
    </w:rPr>
  </w:style>
  <w:style w:type="paragraph" w:styleId="para13" w:customStyle="1">
    <w:name w:val="Стиль1"/>
    <w:qFormat/>
    <w:basedOn w:val="para0"/>
    <w:pPr>
      <w:spacing w:line="228" w:lineRule="auto"/>
      <w:jc w:val="both"/>
    </w:pPr>
  </w:style>
  <w:style w:type="paragraph" w:styleId="para14" w:customStyle="1">
    <w:name w:val="Верхний и нижний колонтитулы"/>
    <w:qFormat/>
    <w:basedOn w:val="para0"/>
    <w:pPr>
      <w:suppressLineNumbers/>
      <w:tabs defTabSz="708">
        <w:tab w:val="center" w:pos="4819" w:leader="none"/>
        <w:tab w:val="right" w:pos="9638" w:leader="none"/>
      </w:tabs>
    </w:pPr>
  </w:style>
  <w:style w:type="paragraph" w:styleId="para15">
    <w:name w:val="Foot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16" w:customStyle="1">
    <w:name w:val="ConsPlusNormal"/>
    <w:qFormat/>
    <w:pPr>
      <w:ind w:firstLine="720"/>
      <w:widowControl w:val="0"/>
    </w:pPr>
    <w:rPr>
      <w:rFonts w:ascii="Arial" w:hAnsi="Arial" w:cs="Arial"/>
      <w:lang w:val="ru-ru" w:eastAsia="zh-cn" w:bidi="ar-sa"/>
    </w:rPr>
  </w:style>
  <w:style w:type="paragraph" w:styleId="para17" w:customStyle="1">
    <w:name w:val="ConsPlusNonformat"/>
    <w:qFormat/>
    <w:pPr>
      <w:widowControl w:val="0"/>
    </w:pPr>
    <w:rPr>
      <w:rFonts w:ascii="Courier New" w:hAnsi="Courier New" w:cs="Courier New"/>
      <w:lang w:val="ru-ru" w:eastAsia="zh-cn" w:bidi="ar-sa"/>
    </w:rPr>
  </w:style>
  <w:style w:type="paragraph" w:styleId="para18" w:customStyle="1">
    <w:name w:val="ConsPlusTitle"/>
    <w:qFormat/>
    <w:pPr>
      <w:widowControl w:val="0"/>
    </w:pPr>
    <w:rPr>
      <w:rFonts w:ascii="Calibri" w:hAnsi="Calibri" w:cs="Calibri"/>
      <w:b/>
      <w:bCs/>
      <w:sz w:val="22"/>
      <w:szCs w:val="22"/>
      <w:lang w:val="ru-ru" w:eastAsia="zh-cn" w:bidi="ar-sa"/>
    </w:rPr>
  </w:style>
  <w:style w:type="paragraph" w:styleId="para19" w:customStyle="1">
    <w:name w:val="ConsPlusCell"/>
    <w:qFormat/>
    <w:pPr>
      <w:widowControl w:val="0"/>
    </w:pPr>
    <w:rPr>
      <w:rFonts w:ascii="Arial" w:hAnsi="Arial" w:cs="Arial"/>
      <w:lang w:val="ru-ru" w:eastAsia="zh-cn" w:bidi="ar-sa"/>
    </w:rPr>
  </w:style>
  <w:style w:type="paragraph" w:styleId="para20" w:customStyle="1">
    <w:name w:val="ConsPlusDocList"/>
    <w:qFormat/>
    <w:pPr>
      <w:widowControl w:val="0"/>
    </w:pPr>
    <w:rPr>
      <w:rFonts w:ascii="Courier New" w:hAnsi="Courier New" w:cs="Courier New"/>
      <w:lang w:val="ru-ru" w:eastAsia="zh-cn" w:bidi="ar-sa"/>
    </w:rPr>
  </w:style>
  <w:style w:type="paragraph" w:styleId="para21">
    <w:name w:val="Subtitle"/>
    <w:qFormat/>
    <w:basedOn w:val="para10"/>
    <w:next w:val="para5"/>
    <w:pPr>
      <w:spacing/>
      <w:jc w:val="center"/>
    </w:pPr>
    <w:rPr>
      <w:i/>
      <w:iCs/>
    </w:rPr>
  </w:style>
  <w:style w:type="paragraph" w:styleId="para22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23">
    <w:name w:val="Document Map"/>
    <w:qFormat/>
    <w:basedOn w:val="para0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80" tmshd="1677721856, 0, 8388608"/>
    </w:pPr>
    <w:rPr>
      <w:rFonts w:ascii="Tahoma" w:hAnsi="Tahoma" w:cs="Tahoma"/>
      <w:sz w:val="20"/>
      <w:szCs w:val="20"/>
    </w:rPr>
  </w:style>
  <w:style w:type="paragraph" w:styleId="para24">
    <w:name w:val="No Spacing"/>
    <w:qFormat/>
    <w:rPr>
      <w:lang w:val="ru-ru" w:eastAsia="zh-cn" w:bidi="ar-sa"/>
    </w:rPr>
  </w:style>
  <w:style w:type="paragraph" w:styleId="para25">
    <w:name w:val="Footnote Text"/>
    <w:qFormat/>
    <w:basedOn w:val="para0"/>
    <w:rPr>
      <w:sz w:val="20"/>
      <w:szCs w:val="20"/>
    </w:rPr>
  </w:style>
  <w:style w:type="paragraph" w:styleId="para26" w:customStyle="1">
    <w:name w:val=" Знак"/>
    <w:qFormat/>
    <w:basedOn w:val="para0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para27" w:customStyle="1">
    <w:name w:val="Содержимое врезки"/>
    <w:qFormat/>
    <w:basedOn w:val="para0"/>
  </w:style>
  <w:style w:type="paragraph" w:styleId="para28" w:customStyle="1">
    <w:name w:val="Содержимое таблицы"/>
    <w:qFormat/>
    <w:basedOn w:val="para0"/>
    <w:pPr>
      <w:suppressLineNumbers/>
      <w:widowControl w:val="0"/>
    </w:pPr>
  </w:style>
  <w:style w:type="paragraph" w:styleId="para29" w:customStyle="1">
    <w:name w:val="Заголовок таблицы"/>
    <w:qFormat/>
    <w:basedOn w:val="para28"/>
    <w:pPr>
      <w:spacing/>
      <w:jc w:val="center"/>
    </w:pPr>
    <w:rPr>
      <w:b/>
      <w:bCs/>
    </w:rPr>
  </w:style>
  <w:style w:type="character" w:styleId="char0" w:default="1">
    <w:name w:val="Default Paragraph Font"/>
  </w:style>
  <w:style w:type="character" w:styleId="char1" w:customStyle="1">
    <w:name w:val="WW8Num1z0"/>
  </w:style>
  <w:style w:type="character" w:styleId="char2" w:customStyle="1">
    <w:name w:val="WW8Num1z1"/>
  </w:style>
  <w:style w:type="character" w:styleId="char3" w:customStyle="1">
    <w:name w:val="WW8Num1z2"/>
  </w:style>
  <w:style w:type="character" w:styleId="char4" w:customStyle="1">
    <w:name w:val="WW8Num1z3"/>
  </w:style>
  <w:style w:type="character" w:styleId="char5" w:customStyle="1">
    <w:name w:val="WW8Num1z4"/>
  </w:style>
  <w:style w:type="character" w:styleId="char6" w:customStyle="1">
    <w:name w:val="WW8Num1z5"/>
  </w:style>
  <w:style w:type="character" w:styleId="char7" w:customStyle="1">
    <w:name w:val="WW8Num1z6"/>
  </w:style>
  <w:style w:type="character" w:styleId="char8" w:customStyle="1">
    <w:name w:val="WW8Num1z7"/>
  </w:style>
  <w:style w:type="character" w:styleId="char9" w:customStyle="1">
    <w:name w:val="WW8Num1z8"/>
  </w:style>
  <w:style w:type="character" w:styleId="char10" w:customStyle="1">
    <w:name w:val="WW8Num2z0"/>
    <w:rPr>
      <w:rFonts w:ascii="Symbol" w:hAnsi="Symbol" w:cs="Symbol"/>
      <w:sz w:val="18"/>
    </w:rPr>
  </w:style>
  <w:style w:type="character" w:styleId="char11" w:customStyle="1">
    <w:name w:val="WW8Num3z0"/>
    <w:rPr>
      <w:rFonts w:cs="Times New Roman"/>
    </w:rPr>
  </w:style>
  <w:style w:type="character" w:styleId="char12" w:customStyle="1">
    <w:name w:val="WW8Num4z0"/>
  </w:style>
  <w:style w:type="character" w:styleId="char13" w:customStyle="1">
    <w:name w:val="WW8Num4z1"/>
  </w:style>
  <w:style w:type="character" w:styleId="char14" w:customStyle="1">
    <w:name w:val="WW8Num4z2"/>
  </w:style>
  <w:style w:type="character" w:styleId="char15" w:customStyle="1">
    <w:name w:val="WW8Num4z3"/>
  </w:style>
  <w:style w:type="character" w:styleId="char16" w:customStyle="1">
    <w:name w:val="WW8Num4z4"/>
  </w:style>
  <w:style w:type="character" w:styleId="char17" w:customStyle="1">
    <w:name w:val="WW8Num4z5"/>
  </w:style>
  <w:style w:type="character" w:styleId="char18" w:customStyle="1">
    <w:name w:val="WW8Num4z6"/>
  </w:style>
  <w:style w:type="character" w:styleId="char19" w:customStyle="1">
    <w:name w:val="WW8Num4z7"/>
  </w:style>
  <w:style w:type="character" w:styleId="char20" w:customStyle="1">
    <w:name w:val="WW8Num4z8"/>
  </w:style>
  <w:style w:type="character" w:styleId="char21">
    <w:name w:val="Default Paragraph Font"/>
  </w:style>
  <w:style w:type="character" w:styleId="char22">
    <w:name w:val="Page Number"/>
    <w:basedOn w:val="char21"/>
    <w:rPr>
      <w:rFonts w:cs="Times New Roman"/>
    </w:rPr>
  </w:style>
  <w:style w:type="character" w:styleId="char23" w:customStyle="1">
    <w:name w:val="Основной текст Знак"/>
    <w:basedOn w:val="char21"/>
    <w:rPr>
      <w:sz w:val="28"/>
      <w:szCs w:val="28"/>
      <w:lang w:bidi="ar-sa"/>
    </w:rPr>
  </w:style>
  <w:style w:type="character" w:styleId="char24" w:customStyle="1">
    <w:name w:val="Название Знак"/>
    <w:basedOn w:val="char21"/>
    <w:rPr>
      <w:b/>
      <w:bCs/>
      <w:sz w:val="40"/>
      <w:szCs w:val="40"/>
    </w:rPr>
  </w:style>
  <w:style w:type="character" w:styleId="char25" w:customStyle="1">
    <w:name w:val="Интернет-ссылка"/>
    <w:basedOn w:val="char21"/>
    <w:rPr>
      <w:color w:val="0000ff"/>
      <w:u w:color="auto" w:val="single"/>
    </w:rPr>
  </w:style>
  <w:style w:type="character" w:styleId="char26" w:customStyle="1">
    <w:name w:val="Текст сноски Знак"/>
    <w:basedOn w:val="char21"/>
  </w:style>
  <w:style w:type="character" w:styleId="char27" w:customStyle="1">
    <w:name w:val="Символ сноски"/>
    <w:basedOn w:val="char21"/>
    <w:rPr>
      <w:vertAlign w:val="superscript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sz w:val="28"/>
      <w:szCs w:val="28"/>
      <w:lang w:bidi="ar-sa"/>
    </w:rPr>
  </w:style>
  <w:style w:type="paragraph" w:styleId="para1">
    <w:name w:val="heading 1"/>
    <w:qFormat/>
    <w:basedOn w:val="para0"/>
    <w:next w:val="para0"/>
    <w:pPr>
      <w:spacing/>
      <w:jc w:val="center"/>
      <w:keepNext/>
      <w:outlineLvl w:val="0"/>
    </w:pPr>
    <w:rPr>
      <w:sz w:val="44"/>
      <w:szCs w:val="44"/>
    </w:rPr>
  </w:style>
  <w:style w:type="paragraph" w:styleId="para2">
    <w:name w:val="heading 2"/>
    <w:qFormat/>
    <w:basedOn w:val="para0"/>
    <w:next w:val="para0"/>
    <w:pPr>
      <w:spacing/>
      <w:jc w:val="right"/>
      <w:keepNext/>
      <w:outlineLvl w:val="1"/>
    </w:pPr>
  </w:style>
  <w:style w:type="paragraph" w:styleId="para3">
    <w:name w:val="heading 5"/>
    <w:qFormat/>
    <w:basedOn w:val="para0"/>
    <w:next w:val="para0"/>
    <w:pPr>
      <w:numPr>
        <w:ilvl w:val="4"/>
        <w:numId w:val="1"/>
      </w:numPr>
      <w:ind w:left="2160" w:hanging="360"/>
      <w:spacing/>
      <w:jc w:val="both"/>
      <w:keepNext/>
      <w:outlineLvl w:val="4"/>
      <w:widowControl w:val="0"/>
    </w:pPr>
    <w:rPr>
      <w:kern w:val="1"/>
    </w:rPr>
  </w:style>
  <w:style w:type="paragraph" w:styleId="para4" w:customStyle="1">
    <w:name w:val="Заголовок"/>
    <w:qFormat/>
    <w:basedOn w:val="para0"/>
    <w:next w:val="para5"/>
    <w:pPr>
      <w:spacing/>
      <w:jc w:val="center"/>
    </w:pPr>
    <w:rPr>
      <w:b/>
      <w:bCs/>
      <w:sz w:val="40"/>
      <w:szCs w:val="40"/>
    </w:rPr>
  </w:style>
  <w:style w:type="paragraph" w:styleId="para5">
    <w:name w:val="Body Text"/>
    <w:qFormat/>
    <w:basedOn w:val="para0"/>
    <w:pPr>
      <w:spacing w:after="120"/>
    </w:pPr>
  </w:style>
  <w:style w:type="paragraph" w:styleId="para6">
    <w:name w:val="List"/>
    <w:qFormat/>
    <w:basedOn w:val="para5"/>
    <w:rPr>
      <w:rFonts w:cs="Mangal"/>
    </w:rPr>
  </w:style>
  <w:style w:type="paragraph" w:styleId="para7">
    <w:name w:val="caption"/>
    <w:qFormat/>
    <w:basedOn w:val="para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para8">
    <w:name w:val="Index Heading"/>
    <w:qFormat/>
    <w:basedOn w:val="para0"/>
    <w:pPr>
      <w:suppressLineNumbers/>
    </w:pPr>
    <w:rPr>
      <w:rFonts w:cs="Mangal"/>
    </w:rPr>
  </w:style>
  <w:style w:type="paragraph" w:styleId="para9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0" w:customStyle="1">
    <w:name w:val="WW-Заголовок"/>
    <w:qFormat/>
    <w:basedOn w:val="para0"/>
    <w:next w:val="para5"/>
    <w:pPr>
      <w:spacing w:before="240" w:after="120"/>
      <w:keepNext/>
      <w:widowControl w:val="0"/>
    </w:pPr>
    <w:rPr>
      <w:rFonts w:ascii="Arial" w:hAnsi="Arial" w:cs="Arial"/>
      <w:kern w:val="1"/>
    </w:rPr>
  </w:style>
  <w:style w:type="paragraph" w:styleId="para11" w:customStyle="1">
    <w:name w:val="ConsTitle"/>
    <w:qFormat/>
    <w:pPr>
      <w:ind w:right="19772"/>
      <w:widowControl w:val="0"/>
    </w:pPr>
    <w:rPr>
      <w:rFonts w:ascii="Arial" w:hAnsi="Arial" w:cs="Arial"/>
      <w:b/>
      <w:bCs/>
      <w:sz w:val="16"/>
      <w:szCs w:val="16"/>
      <w:lang w:val="ru-ru" w:eastAsia="zh-cn" w:bidi="ar-sa"/>
    </w:rPr>
  </w:style>
  <w:style w:type="paragraph" w:styleId="para12">
    <w:name w:val="Body Text 2"/>
    <w:qFormat/>
    <w:basedOn w:val="para0"/>
    <w:pPr>
      <w:spacing w:after="120" w:line="480" w:lineRule="auto"/>
    </w:pPr>
    <w:rPr>
      <w:rFonts w:ascii="Calibri" w:hAnsi="Calibri" w:cs="Calibri"/>
      <w:sz w:val="22"/>
      <w:szCs w:val="22"/>
    </w:rPr>
  </w:style>
  <w:style w:type="paragraph" w:styleId="para13" w:customStyle="1">
    <w:name w:val="Стиль1"/>
    <w:qFormat/>
    <w:basedOn w:val="para0"/>
    <w:pPr>
      <w:spacing w:line="228" w:lineRule="auto"/>
      <w:jc w:val="both"/>
    </w:pPr>
  </w:style>
  <w:style w:type="paragraph" w:styleId="para14" w:customStyle="1">
    <w:name w:val="Верхний и нижний колонтитулы"/>
    <w:qFormat/>
    <w:basedOn w:val="para0"/>
    <w:pPr>
      <w:suppressLineNumbers/>
      <w:tabs defTabSz="708">
        <w:tab w:val="center" w:pos="4819" w:leader="none"/>
        <w:tab w:val="right" w:pos="9638" w:leader="none"/>
      </w:tabs>
    </w:pPr>
  </w:style>
  <w:style w:type="paragraph" w:styleId="para15">
    <w:name w:val="Foot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16" w:customStyle="1">
    <w:name w:val="ConsPlusNormal"/>
    <w:qFormat/>
    <w:pPr>
      <w:ind w:firstLine="720"/>
      <w:widowControl w:val="0"/>
    </w:pPr>
    <w:rPr>
      <w:rFonts w:ascii="Arial" w:hAnsi="Arial" w:cs="Arial"/>
      <w:lang w:val="ru-ru" w:eastAsia="zh-cn" w:bidi="ar-sa"/>
    </w:rPr>
  </w:style>
  <w:style w:type="paragraph" w:styleId="para17" w:customStyle="1">
    <w:name w:val="ConsPlusNonformat"/>
    <w:qFormat/>
    <w:pPr>
      <w:widowControl w:val="0"/>
    </w:pPr>
    <w:rPr>
      <w:rFonts w:ascii="Courier New" w:hAnsi="Courier New" w:cs="Courier New"/>
      <w:lang w:val="ru-ru" w:eastAsia="zh-cn" w:bidi="ar-sa"/>
    </w:rPr>
  </w:style>
  <w:style w:type="paragraph" w:styleId="para18" w:customStyle="1">
    <w:name w:val="ConsPlusTitle"/>
    <w:qFormat/>
    <w:pPr>
      <w:widowControl w:val="0"/>
    </w:pPr>
    <w:rPr>
      <w:rFonts w:ascii="Calibri" w:hAnsi="Calibri" w:cs="Calibri"/>
      <w:b/>
      <w:bCs/>
      <w:sz w:val="22"/>
      <w:szCs w:val="22"/>
      <w:lang w:val="ru-ru" w:eastAsia="zh-cn" w:bidi="ar-sa"/>
    </w:rPr>
  </w:style>
  <w:style w:type="paragraph" w:styleId="para19" w:customStyle="1">
    <w:name w:val="ConsPlusCell"/>
    <w:qFormat/>
    <w:pPr>
      <w:widowControl w:val="0"/>
    </w:pPr>
    <w:rPr>
      <w:rFonts w:ascii="Arial" w:hAnsi="Arial" w:cs="Arial"/>
      <w:lang w:val="ru-ru" w:eastAsia="zh-cn" w:bidi="ar-sa"/>
    </w:rPr>
  </w:style>
  <w:style w:type="paragraph" w:styleId="para20" w:customStyle="1">
    <w:name w:val="ConsPlusDocList"/>
    <w:qFormat/>
    <w:pPr>
      <w:widowControl w:val="0"/>
    </w:pPr>
    <w:rPr>
      <w:rFonts w:ascii="Courier New" w:hAnsi="Courier New" w:cs="Courier New"/>
      <w:lang w:val="ru-ru" w:eastAsia="zh-cn" w:bidi="ar-sa"/>
    </w:rPr>
  </w:style>
  <w:style w:type="paragraph" w:styleId="para21">
    <w:name w:val="Subtitle"/>
    <w:qFormat/>
    <w:basedOn w:val="para10"/>
    <w:next w:val="para5"/>
    <w:pPr>
      <w:spacing/>
      <w:jc w:val="center"/>
    </w:pPr>
    <w:rPr>
      <w:i/>
      <w:iCs/>
    </w:rPr>
  </w:style>
  <w:style w:type="paragraph" w:styleId="para22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23">
    <w:name w:val="Document Map"/>
    <w:qFormat/>
    <w:basedOn w:val="para0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80" tmshd="1677721856, 0, 8388608"/>
    </w:pPr>
    <w:rPr>
      <w:rFonts w:ascii="Tahoma" w:hAnsi="Tahoma" w:cs="Tahoma"/>
      <w:sz w:val="20"/>
      <w:szCs w:val="20"/>
    </w:rPr>
  </w:style>
  <w:style w:type="paragraph" w:styleId="para24">
    <w:name w:val="No Spacing"/>
    <w:qFormat/>
    <w:rPr>
      <w:lang w:val="ru-ru" w:eastAsia="zh-cn" w:bidi="ar-sa"/>
    </w:rPr>
  </w:style>
  <w:style w:type="paragraph" w:styleId="para25">
    <w:name w:val="Footnote Text"/>
    <w:qFormat/>
    <w:basedOn w:val="para0"/>
    <w:rPr>
      <w:sz w:val="20"/>
      <w:szCs w:val="20"/>
    </w:rPr>
  </w:style>
  <w:style w:type="paragraph" w:styleId="para26" w:customStyle="1">
    <w:name w:val=" Знак"/>
    <w:qFormat/>
    <w:basedOn w:val="para0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para27" w:customStyle="1">
    <w:name w:val="Содержимое врезки"/>
    <w:qFormat/>
    <w:basedOn w:val="para0"/>
  </w:style>
  <w:style w:type="paragraph" w:styleId="para28" w:customStyle="1">
    <w:name w:val="Содержимое таблицы"/>
    <w:qFormat/>
    <w:basedOn w:val="para0"/>
    <w:pPr>
      <w:suppressLineNumbers/>
      <w:widowControl w:val="0"/>
    </w:pPr>
  </w:style>
  <w:style w:type="paragraph" w:styleId="para29" w:customStyle="1">
    <w:name w:val="Заголовок таблицы"/>
    <w:qFormat/>
    <w:basedOn w:val="para28"/>
    <w:pPr>
      <w:spacing/>
      <w:jc w:val="center"/>
    </w:pPr>
    <w:rPr>
      <w:b/>
      <w:bCs/>
    </w:rPr>
  </w:style>
  <w:style w:type="character" w:styleId="char0" w:default="1">
    <w:name w:val="Default Paragraph Font"/>
  </w:style>
  <w:style w:type="character" w:styleId="char1" w:customStyle="1">
    <w:name w:val="WW8Num1z0"/>
  </w:style>
  <w:style w:type="character" w:styleId="char2" w:customStyle="1">
    <w:name w:val="WW8Num1z1"/>
  </w:style>
  <w:style w:type="character" w:styleId="char3" w:customStyle="1">
    <w:name w:val="WW8Num1z2"/>
  </w:style>
  <w:style w:type="character" w:styleId="char4" w:customStyle="1">
    <w:name w:val="WW8Num1z3"/>
  </w:style>
  <w:style w:type="character" w:styleId="char5" w:customStyle="1">
    <w:name w:val="WW8Num1z4"/>
  </w:style>
  <w:style w:type="character" w:styleId="char6" w:customStyle="1">
    <w:name w:val="WW8Num1z5"/>
  </w:style>
  <w:style w:type="character" w:styleId="char7" w:customStyle="1">
    <w:name w:val="WW8Num1z6"/>
  </w:style>
  <w:style w:type="character" w:styleId="char8" w:customStyle="1">
    <w:name w:val="WW8Num1z7"/>
  </w:style>
  <w:style w:type="character" w:styleId="char9" w:customStyle="1">
    <w:name w:val="WW8Num1z8"/>
  </w:style>
  <w:style w:type="character" w:styleId="char10" w:customStyle="1">
    <w:name w:val="WW8Num2z0"/>
    <w:rPr>
      <w:rFonts w:ascii="Symbol" w:hAnsi="Symbol" w:cs="Symbol"/>
      <w:sz w:val="18"/>
    </w:rPr>
  </w:style>
  <w:style w:type="character" w:styleId="char11" w:customStyle="1">
    <w:name w:val="WW8Num3z0"/>
    <w:rPr>
      <w:rFonts w:cs="Times New Roman"/>
    </w:rPr>
  </w:style>
  <w:style w:type="character" w:styleId="char12" w:customStyle="1">
    <w:name w:val="WW8Num4z0"/>
  </w:style>
  <w:style w:type="character" w:styleId="char13" w:customStyle="1">
    <w:name w:val="WW8Num4z1"/>
  </w:style>
  <w:style w:type="character" w:styleId="char14" w:customStyle="1">
    <w:name w:val="WW8Num4z2"/>
  </w:style>
  <w:style w:type="character" w:styleId="char15" w:customStyle="1">
    <w:name w:val="WW8Num4z3"/>
  </w:style>
  <w:style w:type="character" w:styleId="char16" w:customStyle="1">
    <w:name w:val="WW8Num4z4"/>
  </w:style>
  <w:style w:type="character" w:styleId="char17" w:customStyle="1">
    <w:name w:val="WW8Num4z5"/>
  </w:style>
  <w:style w:type="character" w:styleId="char18" w:customStyle="1">
    <w:name w:val="WW8Num4z6"/>
  </w:style>
  <w:style w:type="character" w:styleId="char19" w:customStyle="1">
    <w:name w:val="WW8Num4z7"/>
  </w:style>
  <w:style w:type="character" w:styleId="char20" w:customStyle="1">
    <w:name w:val="WW8Num4z8"/>
  </w:style>
  <w:style w:type="character" w:styleId="char21">
    <w:name w:val="Default Paragraph Font"/>
  </w:style>
  <w:style w:type="character" w:styleId="char22">
    <w:name w:val="Page Number"/>
    <w:basedOn w:val="char21"/>
    <w:rPr>
      <w:rFonts w:cs="Times New Roman"/>
    </w:rPr>
  </w:style>
  <w:style w:type="character" w:styleId="char23" w:customStyle="1">
    <w:name w:val="Основной текст Знак"/>
    <w:basedOn w:val="char21"/>
    <w:rPr>
      <w:sz w:val="28"/>
      <w:szCs w:val="28"/>
      <w:lang w:bidi="ar-sa"/>
    </w:rPr>
  </w:style>
  <w:style w:type="character" w:styleId="char24" w:customStyle="1">
    <w:name w:val="Название Знак"/>
    <w:basedOn w:val="char21"/>
    <w:rPr>
      <w:b/>
      <w:bCs/>
      <w:sz w:val="40"/>
      <w:szCs w:val="40"/>
    </w:rPr>
  </w:style>
  <w:style w:type="character" w:styleId="char25" w:customStyle="1">
    <w:name w:val="Интернет-ссылка"/>
    <w:basedOn w:val="char21"/>
    <w:rPr>
      <w:color w:val="0000ff"/>
      <w:u w:color="auto" w:val="single"/>
    </w:rPr>
  </w:style>
  <w:style w:type="character" w:styleId="char26" w:customStyle="1">
    <w:name w:val="Текст сноски Знак"/>
    <w:basedOn w:val="char21"/>
  </w:style>
  <w:style w:type="character" w:styleId="char27" w:customStyle="1">
    <w:name w:val="Символ сноски"/>
    <w:basedOn w:val="char21"/>
    <w:rPr>
      <w:vertAlign w:val="superscript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постановлению Администрации района</dc:title>
  <dc:subject/>
  <dc:creator>513</dc:creator>
  <cp:keywords/>
  <dc:description/>
  <cp:lastModifiedBy/>
  <cp:revision>35</cp:revision>
  <cp:lastPrinted>2024-11-28T06:50:29Z</cp:lastPrinted>
  <dcterms:created xsi:type="dcterms:W3CDTF">2018-12-14T14:40:00Z</dcterms:created>
  <dcterms:modified xsi:type="dcterms:W3CDTF">2024-11-28T06:50:20Z</dcterms:modified>
</cp:coreProperties>
</file>